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89" w:rsidRDefault="00F02289" w:rsidP="00953D59">
      <w:pPr>
        <w:jc w:val="right"/>
        <w:rPr>
          <w:rFonts w:ascii="Palatino Linotype" w:hAnsi="Palatino Linotype"/>
          <w:b/>
          <w:sz w:val="20"/>
          <w:szCs w:val="20"/>
          <w:lang w:val="en-US"/>
        </w:rPr>
      </w:pPr>
    </w:p>
    <w:p w:rsidR="00F02289" w:rsidRDefault="00F02289" w:rsidP="00953D59">
      <w:pPr>
        <w:jc w:val="right"/>
        <w:rPr>
          <w:rFonts w:ascii="Palatino Linotype" w:hAnsi="Palatino Linotype"/>
          <w:b/>
          <w:sz w:val="20"/>
          <w:szCs w:val="20"/>
          <w:lang w:val="en-US"/>
        </w:rPr>
      </w:pPr>
    </w:p>
    <w:tbl>
      <w:tblPr>
        <w:tblpPr w:leftFromText="180" w:rightFromText="180" w:vertAnchor="text" w:horzAnchor="margin" w:tblpXSpec="center" w:tblpY="-378"/>
        <w:tblW w:w="9756" w:type="dxa"/>
        <w:tblLayout w:type="fixed"/>
        <w:tblLook w:val="0000"/>
      </w:tblPr>
      <w:tblGrid>
        <w:gridCol w:w="3652"/>
        <w:gridCol w:w="2252"/>
        <w:gridCol w:w="3852"/>
      </w:tblGrid>
      <w:tr w:rsidR="00F02289" w:rsidRPr="00AA7C91" w:rsidTr="00503775">
        <w:trPr>
          <w:cantSplit/>
          <w:trHeight w:hRule="exact" w:val="231"/>
        </w:trPr>
        <w:tc>
          <w:tcPr>
            <w:tcW w:w="3652" w:type="dxa"/>
          </w:tcPr>
          <w:p w:rsidR="00F02289" w:rsidRPr="00AA7C91" w:rsidRDefault="00F02289" w:rsidP="00953D59">
            <w:pPr>
              <w:snapToGrid w:val="0"/>
              <w:rPr>
                <w:rFonts w:ascii="Palatino Linotype" w:hAnsi="Palatino Linotype"/>
                <w:b/>
                <w:sz w:val="20"/>
                <w:szCs w:val="20"/>
              </w:rPr>
            </w:pPr>
            <w:r w:rsidRPr="00AA7C91">
              <w:rPr>
                <w:rFonts w:ascii="Palatino Linotype" w:hAnsi="Palatino Linotype"/>
                <w:b/>
                <w:sz w:val="20"/>
                <w:szCs w:val="20"/>
              </w:rPr>
              <w:t>ΕΛΛΗΝΙΚΗ ΔΗΜΟΚΡΑΤΙΑ</w:t>
            </w:r>
          </w:p>
        </w:tc>
        <w:tc>
          <w:tcPr>
            <w:tcW w:w="2252" w:type="dxa"/>
            <w:vMerge w:val="restart"/>
          </w:tcPr>
          <w:p w:rsidR="00F02289" w:rsidRPr="00AA7C91" w:rsidRDefault="00F02289" w:rsidP="00953D59">
            <w:pPr>
              <w:snapToGrid w:val="0"/>
              <w:jc w:val="center"/>
              <w:rPr>
                <w:rFonts w:ascii="Palatino Linotype" w:hAnsi="Palatino Linotype"/>
                <w:b/>
                <w:sz w:val="20"/>
                <w:szCs w:val="20"/>
              </w:rPr>
            </w:pPr>
            <w:r w:rsidRPr="00AA7C91">
              <w:rPr>
                <w:rFonts w:ascii="Palatino Linotype" w:hAnsi="Palatino Linotype"/>
                <w:noProof/>
                <w:sz w:val="20"/>
                <w:szCs w:val="20"/>
                <w:lang w:eastAsia="el-GR"/>
              </w:rPr>
              <w:drawing>
                <wp:inline distT="0" distB="0" distL="0" distR="0">
                  <wp:extent cx="825500" cy="825500"/>
                  <wp:effectExtent l="1905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3852" w:type="dxa"/>
            <w:vMerge w:val="restart"/>
          </w:tcPr>
          <w:p w:rsidR="00F02289" w:rsidRPr="00AA7C91" w:rsidRDefault="00F02289" w:rsidP="00953D59">
            <w:pPr>
              <w:snapToGrid w:val="0"/>
              <w:rPr>
                <w:rFonts w:ascii="Palatino Linotype" w:hAnsi="Palatino Linotype"/>
                <w:b/>
                <w:sz w:val="20"/>
                <w:szCs w:val="20"/>
                <w:highlight w:val="green"/>
              </w:rPr>
            </w:pPr>
          </w:p>
          <w:p w:rsidR="00F02289" w:rsidRPr="00AA7C91" w:rsidRDefault="00F02289" w:rsidP="00953D59">
            <w:pPr>
              <w:rPr>
                <w:rFonts w:ascii="Palatino Linotype" w:hAnsi="Palatino Linotype"/>
                <w:b/>
                <w:sz w:val="20"/>
                <w:szCs w:val="20"/>
                <w:highlight w:val="green"/>
              </w:rPr>
            </w:pPr>
          </w:p>
          <w:p w:rsidR="00F02289" w:rsidRPr="00AA7C91" w:rsidRDefault="00F02289" w:rsidP="00953D59">
            <w:pPr>
              <w:rPr>
                <w:rFonts w:ascii="Palatino Linotype" w:hAnsi="Palatino Linotype"/>
                <w:b/>
                <w:sz w:val="20"/>
                <w:szCs w:val="20"/>
                <w:highlight w:val="green"/>
              </w:rPr>
            </w:pPr>
          </w:p>
          <w:p w:rsidR="00F02289" w:rsidRPr="00AA7C91" w:rsidRDefault="00F02289" w:rsidP="00953D59">
            <w:pPr>
              <w:jc w:val="center"/>
              <w:rPr>
                <w:rFonts w:ascii="Palatino Linotype" w:hAnsi="Palatino Linotype"/>
                <w:b/>
                <w:i/>
                <w:sz w:val="20"/>
                <w:szCs w:val="20"/>
                <w:highlight w:val="green"/>
                <w:shd w:val="clear" w:color="auto" w:fill="FFFF00"/>
              </w:rPr>
            </w:pPr>
          </w:p>
        </w:tc>
      </w:tr>
      <w:tr w:rsidR="00F02289" w:rsidRPr="00AA7C91" w:rsidTr="00503775">
        <w:trPr>
          <w:cantSplit/>
          <w:trHeight w:hRule="exact" w:val="231"/>
        </w:trPr>
        <w:tc>
          <w:tcPr>
            <w:tcW w:w="3652" w:type="dxa"/>
          </w:tcPr>
          <w:p w:rsidR="00F02289" w:rsidRPr="00AA7C91" w:rsidRDefault="00F02289" w:rsidP="00953D59">
            <w:pPr>
              <w:snapToGrid w:val="0"/>
              <w:rPr>
                <w:rFonts w:ascii="Palatino Linotype" w:hAnsi="Palatino Linotype"/>
                <w:b/>
                <w:bCs/>
                <w:sz w:val="20"/>
                <w:szCs w:val="20"/>
              </w:rPr>
            </w:pPr>
            <w:r w:rsidRPr="00AA7C91">
              <w:rPr>
                <w:rFonts w:ascii="Palatino Linotype" w:hAnsi="Palatino Linotype"/>
                <w:b/>
                <w:bCs/>
                <w:sz w:val="20"/>
                <w:szCs w:val="20"/>
              </w:rPr>
              <w:t>ΠΑΝΕΠΙΣΤΗΜΙΟ ΚΡΗΤΗΣ</w:t>
            </w:r>
          </w:p>
        </w:tc>
        <w:tc>
          <w:tcPr>
            <w:tcW w:w="2252" w:type="dxa"/>
            <w:vMerge/>
          </w:tcPr>
          <w:p w:rsidR="00F02289" w:rsidRPr="00AA7C91" w:rsidRDefault="00F02289" w:rsidP="00953D59">
            <w:pPr>
              <w:rPr>
                <w:rFonts w:ascii="Palatino Linotype" w:hAnsi="Palatino Linotype"/>
                <w:sz w:val="20"/>
                <w:szCs w:val="20"/>
              </w:rPr>
            </w:pPr>
          </w:p>
        </w:tc>
        <w:tc>
          <w:tcPr>
            <w:tcW w:w="3852" w:type="dxa"/>
            <w:vMerge/>
          </w:tcPr>
          <w:p w:rsidR="00F02289" w:rsidRPr="00AA7C91" w:rsidRDefault="00F02289" w:rsidP="00953D59">
            <w:pPr>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953D59">
            <w:pPr>
              <w:snapToGrid w:val="0"/>
              <w:rPr>
                <w:rFonts w:ascii="Palatino Linotype" w:hAnsi="Palatino Linotype"/>
                <w:b/>
                <w:sz w:val="20"/>
                <w:szCs w:val="20"/>
              </w:rPr>
            </w:pPr>
            <w:r w:rsidRPr="00AA7C91">
              <w:rPr>
                <w:rFonts w:ascii="Palatino Linotype" w:hAnsi="Palatino Linotype"/>
                <w:b/>
                <w:sz w:val="20"/>
                <w:szCs w:val="20"/>
              </w:rPr>
              <w:t xml:space="preserve">ΥΠΟΔ/ΝΣΗ ΟΙΚΟΝΟΜΙΚΗΣ </w:t>
            </w:r>
          </w:p>
        </w:tc>
        <w:tc>
          <w:tcPr>
            <w:tcW w:w="2252" w:type="dxa"/>
            <w:vMerge/>
          </w:tcPr>
          <w:p w:rsidR="00F02289" w:rsidRPr="00AA7C91" w:rsidRDefault="00F02289" w:rsidP="00953D59">
            <w:pPr>
              <w:rPr>
                <w:rFonts w:ascii="Palatino Linotype" w:hAnsi="Palatino Linotype"/>
                <w:sz w:val="20"/>
                <w:szCs w:val="20"/>
              </w:rPr>
            </w:pPr>
          </w:p>
        </w:tc>
        <w:tc>
          <w:tcPr>
            <w:tcW w:w="3852" w:type="dxa"/>
            <w:vMerge/>
          </w:tcPr>
          <w:p w:rsidR="00F02289" w:rsidRPr="00AA7C91" w:rsidRDefault="00F02289" w:rsidP="00953D59">
            <w:pPr>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953D59">
            <w:pPr>
              <w:snapToGrid w:val="0"/>
              <w:rPr>
                <w:rFonts w:ascii="Palatino Linotype" w:hAnsi="Palatino Linotype"/>
                <w:b/>
                <w:sz w:val="20"/>
                <w:szCs w:val="20"/>
              </w:rPr>
            </w:pPr>
            <w:r w:rsidRPr="00AA7C91">
              <w:rPr>
                <w:rFonts w:ascii="Palatino Linotype" w:hAnsi="Palatino Linotype"/>
                <w:b/>
                <w:sz w:val="20"/>
                <w:szCs w:val="20"/>
              </w:rPr>
              <w:t xml:space="preserve">ΔΙΑΧΕΙΡΙΣΗΣ </w:t>
            </w:r>
          </w:p>
        </w:tc>
        <w:tc>
          <w:tcPr>
            <w:tcW w:w="2252" w:type="dxa"/>
            <w:vMerge/>
          </w:tcPr>
          <w:p w:rsidR="00F02289" w:rsidRPr="00AA7C91" w:rsidRDefault="00F02289" w:rsidP="00953D59">
            <w:pPr>
              <w:rPr>
                <w:rFonts w:ascii="Palatino Linotype" w:hAnsi="Palatino Linotype"/>
                <w:sz w:val="20"/>
                <w:szCs w:val="20"/>
              </w:rPr>
            </w:pPr>
          </w:p>
        </w:tc>
        <w:tc>
          <w:tcPr>
            <w:tcW w:w="3852" w:type="dxa"/>
            <w:vMerge/>
          </w:tcPr>
          <w:p w:rsidR="00F02289" w:rsidRPr="00AA7C91" w:rsidRDefault="00F02289" w:rsidP="00953D59">
            <w:pPr>
              <w:rPr>
                <w:rFonts w:ascii="Palatino Linotype" w:hAnsi="Palatino Linotype"/>
                <w:sz w:val="20"/>
                <w:szCs w:val="20"/>
                <w:highlight w:val="green"/>
              </w:rPr>
            </w:pPr>
          </w:p>
        </w:tc>
      </w:tr>
      <w:tr w:rsidR="00F02289" w:rsidRPr="00AA7C91" w:rsidTr="00503775">
        <w:trPr>
          <w:cantSplit/>
          <w:trHeight w:hRule="exact" w:val="231"/>
        </w:trPr>
        <w:tc>
          <w:tcPr>
            <w:tcW w:w="3652" w:type="dxa"/>
          </w:tcPr>
          <w:p w:rsidR="00F02289" w:rsidRPr="00AA7C91" w:rsidRDefault="00F02289" w:rsidP="00953D59">
            <w:pPr>
              <w:snapToGrid w:val="0"/>
              <w:rPr>
                <w:rFonts w:ascii="Palatino Linotype" w:hAnsi="Palatino Linotype"/>
                <w:b/>
                <w:sz w:val="20"/>
                <w:szCs w:val="20"/>
              </w:rPr>
            </w:pPr>
            <w:r w:rsidRPr="00AA7C91">
              <w:rPr>
                <w:rFonts w:ascii="Palatino Linotype" w:hAnsi="Palatino Linotype"/>
                <w:b/>
                <w:sz w:val="20"/>
                <w:szCs w:val="20"/>
              </w:rPr>
              <w:t>ΤΜΗΜΑ ΠΡΟΜΗΘΕΙΩΝ</w:t>
            </w:r>
          </w:p>
        </w:tc>
        <w:tc>
          <w:tcPr>
            <w:tcW w:w="2252" w:type="dxa"/>
            <w:vMerge/>
          </w:tcPr>
          <w:p w:rsidR="00F02289" w:rsidRPr="00AA7C91" w:rsidRDefault="00F02289" w:rsidP="00953D59">
            <w:pPr>
              <w:rPr>
                <w:rFonts w:ascii="Palatino Linotype" w:hAnsi="Palatino Linotype"/>
                <w:sz w:val="20"/>
                <w:szCs w:val="20"/>
              </w:rPr>
            </w:pPr>
          </w:p>
        </w:tc>
        <w:tc>
          <w:tcPr>
            <w:tcW w:w="3852" w:type="dxa"/>
            <w:vMerge/>
          </w:tcPr>
          <w:p w:rsidR="00F02289" w:rsidRPr="00AA7C91" w:rsidRDefault="00F02289" w:rsidP="00953D59">
            <w:pPr>
              <w:rPr>
                <w:rFonts w:ascii="Palatino Linotype" w:hAnsi="Palatino Linotype"/>
                <w:sz w:val="20"/>
                <w:szCs w:val="20"/>
                <w:highlight w:val="green"/>
              </w:rPr>
            </w:pPr>
          </w:p>
        </w:tc>
      </w:tr>
      <w:tr w:rsidR="00F02289" w:rsidRPr="00AA7C91" w:rsidTr="00503775">
        <w:trPr>
          <w:cantSplit/>
          <w:trHeight w:hRule="exact" w:val="1381"/>
        </w:trPr>
        <w:tc>
          <w:tcPr>
            <w:tcW w:w="3652" w:type="dxa"/>
          </w:tcPr>
          <w:p w:rsidR="00F02289" w:rsidRPr="00AA7C91" w:rsidRDefault="00F02289" w:rsidP="00953D59">
            <w:pPr>
              <w:snapToGrid w:val="0"/>
              <w:rPr>
                <w:rFonts w:ascii="Palatino Linotype" w:hAnsi="Palatino Linotype"/>
                <w:b/>
                <w:bCs/>
                <w:sz w:val="20"/>
                <w:szCs w:val="20"/>
              </w:rPr>
            </w:pPr>
            <w:r w:rsidRPr="00AA7C91">
              <w:rPr>
                <w:rFonts w:ascii="Palatino Linotype" w:hAnsi="Palatino Linotype"/>
                <w:b/>
                <w:bCs/>
                <w:sz w:val="20"/>
                <w:szCs w:val="20"/>
              </w:rPr>
              <w:t xml:space="preserve">Κτήριο Διοίκησης </w:t>
            </w:r>
          </w:p>
          <w:p w:rsidR="00F02289" w:rsidRPr="00AA7C91" w:rsidRDefault="00F02289" w:rsidP="00953D59">
            <w:pPr>
              <w:snapToGrid w:val="0"/>
              <w:rPr>
                <w:rFonts w:ascii="Palatino Linotype" w:hAnsi="Palatino Linotype"/>
                <w:b/>
                <w:bCs/>
                <w:sz w:val="20"/>
                <w:szCs w:val="20"/>
              </w:rPr>
            </w:pPr>
            <w:r w:rsidRPr="00AA7C91">
              <w:rPr>
                <w:rFonts w:ascii="Palatino Linotype" w:hAnsi="Palatino Linotype"/>
                <w:b/>
                <w:bCs/>
                <w:sz w:val="20"/>
                <w:szCs w:val="20"/>
              </w:rPr>
              <w:t xml:space="preserve">Πανεπιστημιούπολη </w:t>
            </w:r>
            <w:proofErr w:type="spellStart"/>
            <w:r w:rsidRPr="00AA7C91">
              <w:rPr>
                <w:rFonts w:ascii="Palatino Linotype" w:hAnsi="Palatino Linotype"/>
                <w:b/>
                <w:bCs/>
                <w:sz w:val="20"/>
                <w:szCs w:val="20"/>
              </w:rPr>
              <w:t>Βουτών</w:t>
            </w:r>
            <w:proofErr w:type="spellEnd"/>
            <w:r w:rsidRPr="00AA7C91">
              <w:rPr>
                <w:rFonts w:ascii="Palatino Linotype" w:hAnsi="Palatino Linotype"/>
                <w:b/>
                <w:bCs/>
                <w:sz w:val="20"/>
                <w:szCs w:val="20"/>
              </w:rPr>
              <w:t xml:space="preserve"> </w:t>
            </w:r>
          </w:p>
          <w:p w:rsidR="00F02289" w:rsidRPr="00AA7C91" w:rsidRDefault="00F02289" w:rsidP="00953D59">
            <w:pPr>
              <w:rPr>
                <w:rFonts w:ascii="Palatino Linotype" w:hAnsi="Palatino Linotype"/>
                <w:b/>
                <w:bCs/>
                <w:sz w:val="20"/>
                <w:szCs w:val="20"/>
              </w:rPr>
            </w:pPr>
            <w:r w:rsidRPr="00AA7C91">
              <w:rPr>
                <w:rFonts w:ascii="Palatino Linotype" w:hAnsi="Palatino Linotype"/>
                <w:b/>
                <w:bCs/>
                <w:sz w:val="20"/>
                <w:szCs w:val="20"/>
              </w:rPr>
              <w:t>700 13  Ηράκλειο</w:t>
            </w:r>
          </w:p>
          <w:p w:rsidR="00F02289" w:rsidRPr="00AA7C91" w:rsidRDefault="00F02289" w:rsidP="00953D59">
            <w:pPr>
              <w:rPr>
                <w:rFonts w:ascii="Palatino Linotype" w:hAnsi="Palatino Linotype"/>
                <w:sz w:val="20"/>
                <w:szCs w:val="20"/>
              </w:rPr>
            </w:pPr>
            <w:proofErr w:type="spellStart"/>
            <w:r>
              <w:rPr>
                <w:rFonts w:ascii="Palatino Linotype" w:hAnsi="Palatino Linotype"/>
                <w:sz w:val="20"/>
                <w:szCs w:val="20"/>
              </w:rPr>
              <w:t>Τηλ</w:t>
            </w:r>
            <w:proofErr w:type="spellEnd"/>
            <w:r>
              <w:rPr>
                <w:rFonts w:ascii="Palatino Linotype" w:hAnsi="Palatino Linotype"/>
                <w:sz w:val="20"/>
                <w:szCs w:val="20"/>
              </w:rPr>
              <w:t>. 2810</w:t>
            </w:r>
            <w:r w:rsidRPr="00AA7C91">
              <w:rPr>
                <w:rFonts w:ascii="Palatino Linotype" w:hAnsi="Palatino Linotype"/>
                <w:sz w:val="20"/>
                <w:szCs w:val="20"/>
              </w:rPr>
              <w:t xml:space="preserve"> 393134</w:t>
            </w:r>
          </w:p>
          <w:p w:rsidR="00F02289" w:rsidRPr="00AA7C91" w:rsidRDefault="00F02289" w:rsidP="00953D59">
            <w:pPr>
              <w:rPr>
                <w:rFonts w:ascii="Palatino Linotype" w:hAnsi="Palatino Linotype"/>
                <w:sz w:val="20"/>
                <w:szCs w:val="20"/>
              </w:rPr>
            </w:pPr>
            <w:proofErr w:type="spellStart"/>
            <w:r>
              <w:rPr>
                <w:rFonts w:ascii="Palatino Linotype" w:hAnsi="Palatino Linotype"/>
                <w:sz w:val="20"/>
                <w:szCs w:val="20"/>
              </w:rPr>
              <w:t>Fax</w:t>
            </w:r>
            <w:proofErr w:type="spellEnd"/>
            <w:r>
              <w:rPr>
                <w:rFonts w:ascii="Palatino Linotype" w:hAnsi="Palatino Linotype"/>
                <w:sz w:val="20"/>
                <w:szCs w:val="20"/>
              </w:rPr>
              <w:t xml:space="preserve">   2810</w:t>
            </w:r>
            <w:r w:rsidRPr="00AA7C91">
              <w:rPr>
                <w:rFonts w:ascii="Palatino Linotype" w:hAnsi="Palatino Linotype"/>
                <w:sz w:val="20"/>
                <w:szCs w:val="20"/>
              </w:rPr>
              <w:t xml:space="preserve"> 393408</w:t>
            </w:r>
          </w:p>
          <w:p w:rsidR="00F02289" w:rsidRPr="00AA7C91" w:rsidRDefault="00F02289" w:rsidP="00953D59">
            <w:pPr>
              <w:rPr>
                <w:rFonts w:ascii="Palatino Linotype" w:hAnsi="Palatino Linotype"/>
                <w:sz w:val="20"/>
                <w:szCs w:val="20"/>
              </w:rPr>
            </w:pPr>
          </w:p>
          <w:p w:rsidR="00F02289" w:rsidRPr="00AA7C91" w:rsidRDefault="00F02289" w:rsidP="00953D59">
            <w:pPr>
              <w:rPr>
                <w:rFonts w:ascii="Palatino Linotype" w:hAnsi="Palatino Linotype"/>
                <w:sz w:val="20"/>
                <w:szCs w:val="20"/>
              </w:rPr>
            </w:pPr>
          </w:p>
          <w:p w:rsidR="00F02289" w:rsidRPr="00AA7C91" w:rsidRDefault="00F02289" w:rsidP="00953D59">
            <w:pPr>
              <w:rPr>
                <w:rFonts w:ascii="Palatino Linotype" w:hAnsi="Palatino Linotype"/>
                <w:sz w:val="20"/>
                <w:szCs w:val="20"/>
              </w:rPr>
            </w:pPr>
          </w:p>
          <w:p w:rsidR="00F02289" w:rsidRPr="00AA7C91" w:rsidRDefault="00F02289" w:rsidP="00953D59">
            <w:pPr>
              <w:rPr>
                <w:rFonts w:ascii="Palatino Linotype" w:hAnsi="Palatino Linotype"/>
                <w:sz w:val="20"/>
                <w:szCs w:val="20"/>
              </w:rPr>
            </w:pPr>
          </w:p>
          <w:p w:rsidR="00F02289" w:rsidRPr="00AA7C91" w:rsidRDefault="00F02289" w:rsidP="00953D59">
            <w:pPr>
              <w:rPr>
                <w:rFonts w:ascii="Palatino Linotype" w:hAnsi="Palatino Linotype"/>
                <w:sz w:val="20"/>
                <w:szCs w:val="20"/>
              </w:rPr>
            </w:pPr>
          </w:p>
          <w:p w:rsidR="00F02289" w:rsidRPr="00AA7C91" w:rsidRDefault="00F02289" w:rsidP="00953D59">
            <w:pPr>
              <w:rPr>
                <w:rFonts w:ascii="Palatino Linotype" w:hAnsi="Palatino Linotype"/>
                <w:sz w:val="20"/>
                <w:szCs w:val="20"/>
              </w:rPr>
            </w:pPr>
          </w:p>
          <w:p w:rsidR="00F02289" w:rsidRPr="00AA7C91" w:rsidRDefault="00F02289" w:rsidP="00953D59">
            <w:pPr>
              <w:rPr>
                <w:rFonts w:ascii="Palatino Linotype" w:hAnsi="Palatino Linotype"/>
                <w:sz w:val="20"/>
                <w:szCs w:val="20"/>
              </w:rPr>
            </w:pPr>
          </w:p>
        </w:tc>
        <w:tc>
          <w:tcPr>
            <w:tcW w:w="2252" w:type="dxa"/>
            <w:vMerge/>
          </w:tcPr>
          <w:p w:rsidR="00F02289" w:rsidRPr="00AA7C91" w:rsidRDefault="00F02289" w:rsidP="00953D59">
            <w:pPr>
              <w:rPr>
                <w:rFonts w:ascii="Palatino Linotype" w:hAnsi="Palatino Linotype"/>
                <w:sz w:val="20"/>
                <w:szCs w:val="20"/>
              </w:rPr>
            </w:pPr>
          </w:p>
        </w:tc>
        <w:tc>
          <w:tcPr>
            <w:tcW w:w="3852" w:type="dxa"/>
            <w:vMerge/>
          </w:tcPr>
          <w:p w:rsidR="00F02289" w:rsidRPr="00AA7C91" w:rsidRDefault="00F02289" w:rsidP="00953D59">
            <w:pPr>
              <w:rPr>
                <w:rFonts w:ascii="Palatino Linotype" w:hAnsi="Palatino Linotype"/>
                <w:sz w:val="20"/>
                <w:szCs w:val="20"/>
              </w:rPr>
            </w:pPr>
          </w:p>
        </w:tc>
      </w:tr>
    </w:tbl>
    <w:p w:rsidR="007774BE" w:rsidRPr="0067454B" w:rsidRDefault="00DD16FC" w:rsidP="00953D59">
      <w:pPr>
        <w:jc w:val="right"/>
        <w:rPr>
          <w:rFonts w:ascii="Palatino Linotype" w:hAnsi="Palatino Linotype"/>
          <w:b/>
          <w:sz w:val="20"/>
          <w:szCs w:val="20"/>
        </w:rPr>
      </w:pPr>
      <w:r w:rsidRPr="006D4425">
        <w:rPr>
          <w:rFonts w:ascii="Palatino Linotype" w:hAnsi="Palatino Linotype"/>
          <w:b/>
          <w:sz w:val="20"/>
          <w:szCs w:val="20"/>
        </w:rPr>
        <w:t xml:space="preserve">Ηράκλειο </w:t>
      </w:r>
      <w:r w:rsidR="006D4425" w:rsidRPr="006D4425">
        <w:rPr>
          <w:rFonts w:ascii="Palatino Linotype" w:hAnsi="Palatino Linotype"/>
          <w:b/>
          <w:sz w:val="20"/>
          <w:szCs w:val="20"/>
        </w:rPr>
        <w:t>28</w:t>
      </w:r>
      <w:r w:rsidR="00C04E7D" w:rsidRPr="006D4425">
        <w:rPr>
          <w:rFonts w:ascii="Palatino Linotype" w:hAnsi="Palatino Linotype"/>
          <w:b/>
          <w:sz w:val="20"/>
          <w:szCs w:val="20"/>
        </w:rPr>
        <w:t>/</w:t>
      </w:r>
      <w:r w:rsidR="006D4425" w:rsidRPr="006D4425">
        <w:rPr>
          <w:rFonts w:ascii="Palatino Linotype" w:hAnsi="Palatino Linotype"/>
          <w:b/>
          <w:sz w:val="20"/>
          <w:szCs w:val="20"/>
        </w:rPr>
        <w:t>07</w:t>
      </w:r>
      <w:r w:rsidR="0067454B" w:rsidRPr="006D4425">
        <w:rPr>
          <w:rFonts w:ascii="Palatino Linotype" w:hAnsi="Palatino Linotype"/>
          <w:b/>
          <w:sz w:val="20"/>
          <w:szCs w:val="20"/>
        </w:rPr>
        <w:t>/</w:t>
      </w:r>
      <w:r w:rsidR="0067454B">
        <w:rPr>
          <w:rFonts w:ascii="Palatino Linotype" w:hAnsi="Palatino Linotype"/>
          <w:b/>
          <w:sz w:val="20"/>
          <w:szCs w:val="20"/>
        </w:rPr>
        <w:t>2017</w:t>
      </w:r>
    </w:p>
    <w:p w:rsidR="007774BE" w:rsidRDefault="007774BE" w:rsidP="00953D59">
      <w:pPr>
        <w:rPr>
          <w:rFonts w:ascii="Palatino Linotype" w:hAnsi="Palatino Linotype"/>
          <w:b/>
          <w:sz w:val="20"/>
          <w:szCs w:val="20"/>
        </w:rPr>
      </w:pPr>
    </w:p>
    <w:p w:rsidR="007774BE" w:rsidRPr="00C04E7D" w:rsidRDefault="007774BE" w:rsidP="00953D59">
      <w:pPr>
        <w:rPr>
          <w:rFonts w:ascii="Palatino Linotype" w:hAnsi="Palatino Linotype"/>
          <w:b/>
          <w:sz w:val="20"/>
          <w:szCs w:val="20"/>
        </w:rPr>
      </w:pPr>
      <w:r w:rsidRPr="002D7DC8">
        <w:rPr>
          <w:rFonts w:ascii="Palatino Linotype" w:hAnsi="Palatino Linotype"/>
          <w:b/>
          <w:sz w:val="20"/>
          <w:szCs w:val="20"/>
        </w:rPr>
        <w:t>ΑΡΙΘΜΟΣ ΔΙΑΚΗΡΥΞΗΣ</w:t>
      </w:r>
      <w:r>
        <w:rPr>
          <w:rFonts w:ascii="Palatino Linotype" w:hAnsi="Palatino Linotype"/>
          <w:b/>
          <w:sz w:val="20"/>
          <w:szCs w:val="20"/>
        </w:rPr>
        <w:t xml:space="preserve">: </w:t>
      </w:r>
      <w:r w:rsidR="005F2458">
        <w:rPr>
          <w:rFonts w:ascii="Palatino Linotype" w:hAnsi="Palatino Linotype"/>
          <w:b/>
          <w:sz w:val="20"/>
          <w:szCs w:val="20"/>
        </w:rPr>
        <w:t>10339</w:t>
      </w:r>
    </w:p>
    <w:p w:rsidR="007774BE" w:rsidRDefault="007774BE" w:rsidP="00953D59">
      <w:pPr>
        <w:jc w:val="both"/>
        <w:rPr>
          <w:rFonts w:ascii="Palatino Linotype" w:hAnsi="Palatino Linotype"/>
          <w:sz w:val="20"/>
          <w:szCs w:val="20"/>
        </w:rPr>
      </w:pPr>
      <w:r>
        <w:rPr>
          <w:rFonts w:ascii="Palatino Linotype" w:hAnsi="Palatino Linotype"/>
          <w:sz w:val="20"/>
          <w:szCs w:val="20"/>
        </w:rPr>
        <w:t>Π</w:t>
      </w:r>
      <w:r w:rsidRPr="002D7DC8">
        <w:rPr>
          <w:rFonts w:ascii="Palatino Linotype" w:hAnsi="Palatino Linotype"/>
          <w:sz w:val="20"/>
          <w:szCs w:val="20"/>
        </w:rPr>
        <w:t xml:space="preserve">ροκήρυξη συνοπτικού διαγωνισμού για την </w:t>
      </w:r>
      <w:r w:rsidR="002D5010" w:rsidRPr="006D4425">
        <w:rPr>
          <w:rFonts w:ascii="Palatino Linotype" w:hAnsi="Palatino Linotype"/>
          <w:b/>
          <w:sz w:val="20"/>
          <w:szCs w:val="20"/>
        </w:rPr>
        <w:t xml:space="preserve">προμήθεια </w:t>
      </w:r>
      <w:r w:rsidR="00C04E7D" w:rsidRPr="006D4425">
        <w:rPr>
          <w:rFonts w:ascii="Palatino Linotype" w:hAnsi="Palatino Linotype"/>
          <w:b/>
          <w:sz w:val="20"/>
          <w:szCs w:val="20"/>
        </w:rPr>
        <w:t xml:space="preserve">και εγκατάσταση </w:t>
      </w:r>
      <w:r w:rsidR="006D4ADD" w:rsidRPr="006D4425">
        <w:rPr>
          <w:rFonts w:ascii="Palatino Linotype" w:hAnsi="Palatino Linotype"/>
          <w:b/>
          <w:sz w:val="20"/>
          <w:szCs w:val="20"/>
        </w:rPr>
        <w:t xml:space="preserve">υλικών για τη μόνωση δώματος </w:t>
      </w:r>
      <w:r w:rsidR="00503775" w:rsidRPr="006D4425">
        <w:rPr>
          <w:rFonts w:ascii="Palatino Linotype" w:hAnsi="Palatino Linotype"/>
          <w:b/>
          <w:sz w:val="20"/>
          <w:szCs w:val="20"/>
        </w:rPr>
        <w:t>του Μουσείου Φυσικής Ιστορίας</w:t>
      </w:r>
      <w:r w:rsidR="00503775">
        <w:rPr>
          <w:rFonts w:ascii="Palatino Linotype" w:hAnsi="Palatino Linotype"/>
          <w:sz w:val="20"/>
          <w:szCs w:val="20"/>
        </w:rPr>
        <w:t xml:space="preserve"> του Πανεπιστημίου Κρήτης </w:t>
      </w:r>
      <w:r w:rsidR="00C04E7D" w:rsidRPr="00C04E7D">
        <w:rPr>
          <w:rFonts w:ascii="Palatino Linotype" w:hAnsi="Palatino Linotype"/>
          <w:sz w:val="20"/>
          <w:szCs w:val="20"/>
        </w:rPr>
        <w:t>.</w:t>
      </w:r>
    </w:p>
    <w:p w:rsidR="0016426A" w:rsidRPr="002D7DC8" w:rsidRDefault="0016426A" w:rsidP="00953D59">
      <w:pPr>
        <w:jc w:val="both"/>
        <w:rPr>
          <w:rFonts w:ascii="Palatino Linotype" w:hAnsi="Palatino Linotype"/>
          <w:sz w:val="20"/>
          <w:szCs w:val="20"/>
        </w:rPr>
      </w:pPr>
    </w:p>
    <w:tbl>
      <w:tblPr>
        <w:tblStyle w:val="a5"/>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953D59">
            <w:pPr>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953D59">
            <w:pPr>
              <w:ind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953D59">
            <w:pPr>
              <w:ind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6D4425">
            <w:pP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953D59">
            <w:pPr>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953D59">
            <w:pPr>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w:t>
            </w:r>
            <w:proofErr w:type="spellStart"/>
            <w:r w:rsidRPr="002D7DC8">
              <w:rPr>
                <w:rFonts w:ascii="Palatino Linotype" w:hAnsi="Palatino Linotype"/>
                <w:sz w:val="20"/>
                <w:szCs w:val="20"/>
              </w:rPr>
              <w:t>Βουτών</w:t>
            </w:r>
            <w:proofErr w:type="spellEnd"/>
            <w:r w:rsidRPr="002D7DC8">
              <w:rPr>
                <w:rFonts w:ascii="Palatino Linotype" w:hAnsi="Palatino Linotype"/>
                <w:sz w:val="20"/>
                <w:szCs w:val="20"/>
              </w:rPr>
              <w:t>, Ηράκλειο</w:t>
            </w:r>
          </w:p>
        </w:tc>
        <w:tc>
          <w:tcPr>
            <w:tcW w:w="1411" w:type="dxa"/>
          </w:tcPr>
          <w:p w:rsidR="007774BE" w:rsidRPr="002D7DC8" w:rsidRDefault="007774BE" w:rsidP="00953D59">
            <w:pPr>
              <w:tabs>
                <w:tab w:val="left" w:pos="1195"/>
              </w:tabs>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F06D3D" w:rsidRDefault="006D4425" w:rsidP="00953D59">
            <w:pPr>
              <w:jc w:val="center"/>
              <w:rPr>
                <w:rFonts w:ascii="Palatino Linotype" w:hAnsi="Palatino Linotype"/>
                <w:b/>
                <w:sz w:val="20"/>
                <w:szCs w:val="20"/>
              </w:rPr>
            </w:pPr>
            <w:r>
              <w:rPr>
                <w:rFonts w:ascii="Palatino Linotype" w:hAnsi="Palatino Linotype"/>
                <w:b/>
                <w:sz w:val="20"/>
                <w:szCs w:val="20"/>
              </w:rPr>
              <w:t>0</w:t>
            </w:r>
            <w:r w:rsidR="00104E5E" w:rsidRPr="00F06D3D">
              <w:rPr>
                <w:rFonts w:ascii="Palatino Linotype" w:hAnsi="Palatino Linotype"/>
                <w:b/>
                <w:sz w:val="20"/>
                <w:szCs w:val="20"/>
              </w:rPr>
              <w:t>1</w:t>
            </w:r>
            <w:r w:rsidR="00104E5E" w:rsidRPr="00F06D3D">
              <w:rPr>
                <w:rFonts w:ascii="Palatino Linotype" w:hAnsi="Palatino Linotype"/>
                <w:b/>
                <w:sz w:val="20"/>
                <w:szCs w:val="20"/>
                <w:lang w:val="en-US"/>
              </w:rPr>
              <w:t>/0</w:t>
            </w:r>
            <w:r w:rsidR="00104E5E" w:rsidRPr="00F06D3D">
              <w:rPr>
                <w:rFonts w:ascii="Palatino Linotype" w:hAnsi="Palatino Linotype"/>
                <w:b/>
                <w:sz w:val="20"/>
                <w:szCs w:val="20"/>
              </w:rPr>
              <w:t>9</w:t>
            </w:r>
            <w:r w:rsidR="00E53977" w:rsidRPr="00F06D3D">
              <w:rPr>
                <w:rFonts w:ascii="Palatino Linotype" w:hAnsi="Palatino Linotype"/>
                <w:b/>
                <w:sz w:val="20"/>
                <w:szCs w:val="20"/>
              </w:rPr>
              <w:t>/2017</w:t>
            </w:r>
          </w:p>
        </w:tc>
        <w:tc>
          <w:tcPr>
            <w:tcW w:w="2348" w:type="dxa"/>
            <w:vMerge w:val="restart"/>
          </w:tcPr>
          <w:p w:rsidR="007774BE" w:rsidRPr="002D7DC8" w:rsidRDefault="007774BE" w:rsidP="00953D59">
            <w:pPr>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503775" w:rsidP="006D4425">
            <w:pPr>
              <w:jc w:val="center"/>
              <w:rPr>
                <w:rFonts w:ascii="Palatino Linotype" w:hAnsi="Palatino Linotype"/>
                <w:sz w:val="20"/>
                <w:szCs w:val="20"/>
              </w:rPr>
            </w:pPr>
            <w:r>
              <w:rPr>
                <w:rFonts w:ascii="Palatino Linotype" w:hAnsi="Palatino Linotype"/>
                <w:b/>
                <w:sz w:val="20"/>
                <w:szCs w:val="20"/>
              </w:rPr>
              <w:t>3</w:t>
            </w:r>
            <w:r w:rsidR="006D4425">
              <w:rPr>
                <w:rFonts w:ascii="Palatino Linotype" w:hAnsi="Palatino Linotype"/>
                <w:b/>
                <w:sz w:val="20"/>
                <w:szCs w:val="20"/>
              </w:rPr>
              <w:t>4</w:t>
            </w:r>
            <w:r>
              <w:rPr>
                <w:rFonts w:ascii="Palatino Linotype" w:hAnsi="Palatino Linotype"/>
                <w:b/>
                <w:sz w:val="20"/>
                <w:szCs w:val="20"/>
              </w:rPr>
              <w:t>.</w:t>
            </w:r>
            <w:r w:rsidR="006D4425">
              <w:rPr>
                <w:rFonts w:ascii="Palatino Linotype" w:hAnsi="Palatino Linotype"/>
                <w:b/>
                <w:sz w:val="20"/>
                <w:szCs w:val="20"/>
              </w:rPr>
              <w:t>1</w:t>
            </w:r>
            <w:r>
              <w:rPr>
                <w:rFonts w:ascii="Palatino Linotype" w:hAnsi="Palatino Linotype"/>
                <w:b/>
                <w:sz w:val="20"/>
                <w:szCs w:val="20"/>
              </w:rPr>
              <w:t>00</w:t>
            </w:r>
            <w:r w:rsidR="00C13B6A" w:rsidRPr="003C4F75">
              <w:rPr>
                <w:rFonts w:ascii="Palatino Linotype" w:hAnsi="Palatino Linotype"/>
                <w:b/>
                <w:sz w:val="20"/>
                <w:szCs w:val="20"/>
              </w:rPr>
              <w:t>,</w:t>
            </w:r>
            <w:r w:rsidR="00C13B6A" w:rsidRPr="003C4F75">
              <w:rPr>
                <w:rFonts w:ascii="Palatino Linotype" w:hAnsi="Palatino Linotype"/>
                <w:b/>
                <w:sz w:val="20"/>
                <w:szCs w:val="20"/>
                <w:lang w:val="en-US"/>
              </w:rPr>
              <w:t>00</w:t>
            </w:r>
            <w:r w:rsidR="002D5010" w:rsidRPr="003C4F75">
              <w:rPr>
                <w:rFonts w:ascii="Palatino Linotype" w:hAnsi="Palatino Linotype"/>
                <w:b/>
                <w:sz w:val="20"/>
                <w:szCs w:val="20"/>
              </w:rPr>
              <w:t>€</w:t>
            </w:r>
          </w:p>
        </w:tc>
      </w:tr>
      <w:tr w:rsidR="007774BE" w:rsidRPr="002D7DC8" w:rsidTr="008C25CB">
        <w:trPr>
          <w:trHeight w:val="989"/>
        </w:trPr>
        <w:tc>
          <w:tcPr>
            <w:tcW w:w="2758" w:type="dxa"/>
            <w:vMerge/>
          </w:tcPr>
          <w:p w:rsidR="007774BE" w:rsidRPr="002D7DC8" w:rsidRDefault="007774BE" w:rsidP="00953D59">
            <w:pPr>
              <w:jc w:val="both"/>
              <w:rPr>
                <w:rFonts w:ascii="Palatino Linotype" w:hAnsi="Palatino Linotype"/>
                <w:sz w:val="20"/>
                <w:szCs w:val="20"/>
              </w:rPr>
            </w:pPr>
          </w:p>
        </w:tc>
        <w:tc>
          <w:tcPr>
            <w:tcW w:w="1411" w:type="dxa"/>
          </w:tcPr>
          <w:p w:rsidR="007774BE" w:rsidRPr="002D7DC8" w:rsidRDefault="007774BE" w:rsidP="00953D59">
            <w:pPr>
              <w:tabs>
                <w:tab w:val="left" w:pos="1195"/>
              </w:tabs>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F06D3D" w:rsidRDefault="00241CC6" w:rsidP="00104E5E">
            <w:pPr>
              <w:jc w:val="both"/>
              <w:rPr>
                <w:rFonts w:ascii="Palatino Linotype" w:hAnsi="Palatino Linotype"/>
                <w:b/>
                <w:sz w:val="20"/>
                <w:szCs w:val="20"/>
              </w:rPr>
            </w:pPr>
            <w:r w:rsidRPr="00F06D3D">
              <w:rPr>
                <w:rFonts w:ascii="Palatino Linotype" w:hAnsi="Palatino Linotype"/>
                <w:b/>
                <w:sz w:val="20"/>
                <w:szCs w:val="20"/>
              </w:rPr>
              <w:t>Τρίτη</w:t>
            </w:r>
          </w:p>
        </w:tc>
        <w:tc>
          <w:tcPr>
            <w:tcW w:w="2348" w:type="dxa"/>
            <w:vMerge/>
          </w:tcPr>
          <w:p w:rsidR="007774BE" w:rsidRPr="002D7DC8" w:rsidRDefault="007774BE" w:rsidP="00953D59">
            <w:pPr>
              <w:jc w:val="both"/>
              <w:rPr>
                <w:rFonts w:ascii="Palatino Linotype" w:hAnsi="Palatino Linotype"/>
                <w:sz w:val="20"/>
                <w:szCs w:val="20"/>
              </w:rPr>
            </w:pPr>
          </w:p>
        </w:tc>
        <w:tc>
          <w:tcPr>
            <w:tcW w:w="1843" w:type="dxa"/>
            <w:vMerge/>
          </w:tcPr>
          <w:p w:rsidR="007774BE" w:rsidRPr="002D7DC8" w:rsidRDefault="007774BE" w:rsidP="00953D59">
            <w:pPr>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953D59">
            <w:pPr>
              <w:jc w:val="both"/>
              <w:rPr>
                <w:rFonts w:ascii="Palatino Linotype" w:hAnsi="Palatino Linotype"/>
                <w:sz w:val="20"/>
                <w:szCs w:val="20"/>
              </w:rPr>
            </w:pPr>
          </w:p>
        </w:tc>
        <w:tc>
          <w:tcPr>
            <w:tcW w:w="1411" w:type="dxa"/>
          </w:tcPr>
          <w:p w:rsidR="007774BE" w:rsidRPr="002D7DC8" w:rsidRDefault="007774BE" w:rsidP="005F2458">
            <w:pPr>
              <w:tabs>
                <w:tab w:val="right" w:pos="1165"/>
              </w:tabs>
              <w:rPr>
                <w:rFonts w:ascii="Palatino Linotype" w:hAnsi="Palatino Linotype"/>
                <w:sz w:val="20"/>
                <w:szCs w:val="20"/>
              </w:rPr>
            </w:pPr>
            <w:r w:rsidRPr="002D7DC8">
              <w:rPr>
                <w:rFonts w:ascii="Palatino Linotype" w:hAnsi="Palatino Linotype"/>
                <w:sz w:val="20"/>
                <w:szCs w:val="20"/>
              </w:rPr>
              <w:t>Ώρα</w:t>
            </w:r>
          </w:p>
        </w:tc>
        <w:tc>
          <w:tcPr>
            <w:tcW w:w="1279" w:type="dxa"/>
          </w:tcPr>
          <w:p w:rsidR="007774BE" w:rsidRPr="00F06D3D" w:rsidRDefault="00241CC6" w:rsidP="00104E5E">
            <w:pPr>
              <w:jc w:val="both"/>
              <w:rPr>
                <w:rFonts w:ascii="Palatino Linotype" w:hAnsi="Palatino Linotype"/>
                <w:b/>
                <w:sz w:val="20"/>
                <w:szCs w:val="20"/>
              </w:rPr>
            </w:pPr>
            <w:r w:rsidRPr="00F06D3D">
              <w:rPr>
                <w:rFonts w:ascii="Palatino Linotype" w:hAnsi="Palatino Linotype"/>
                <w:b/>
                <w:sz w:val="20"/>
                <w:szCs w:val="20"/>
              </w:rPr>
              <w:t>10:00</w:t>
            </w:r>
          </w:p>
        </w:tc>
        <w:tc>
          <w:tcPr>
            <w:tcW w:w="2348" w:type="dxa"/>
            <w:vMerge/>
          </w:tcPr>
          <w:p w:rsidR="007774BE" w:rsidRPr="002D7DC8" w:rsidRDefault="007774BE" w:rsidP="00953D59">
            <w:pPr>
              <w:jc w:val="both"/>
              <w:rPr>
                <w:rFonts w:ascii="Palatino Linotype" w:hAnsi="Palatino Linotype"/>
                <w:sz w:val="20"/>
                <w:szCs w:val="20"/>
              </w:rPr>
            </w:pPr>
          </w:p>
        </w:tc>
        <w:tc>
          <w:tcPr>
            <w:tcW w:w="1843" w:type="dxa"/>
            <w:vMerge/>
          </w:tcPr>
          <w:p w:rsidR="007774BE" w:rsidRPr="002D7DC8" w:rsidRDefault="007774BE" w:rsidP="00953D59">
            <w:pPr>
              <w:jc w:val="both"/>
              <w:rPr>
                <w:rFonts w:ascii="Palatino Linotype" w:hAnsi="Palatino Linotype"/>
                <w:sz w:val="20"/>
                <w:szCs w:val="20"/>
              </w:rPr>
            </w:pPr>
          </w:p>
        </w:tc>
      </w:tr>
    </w:tbl>
    <w:p w:rsidR="007774BE" w:rsidRPr="002D7DC8" w:rsidRDefault="007774BE" w:rsidP="00953D59">
      <w:pPr>
        <w:rPr>
          <w:rFonts w:ascii="Palatino Linotype" w:hAnsi="Palatino Linotype"/>
          <w:sz w:val="20"/>
          <w:szCs w:val="20"/>
        </w:rPr>
      </w:pPr>
    </w:p>
    <w:p w:rsidR="007774BE" w:rsidRPr="002D7DC8" w:rsidRDefault="007774BE" w:rsidP="00953D59">
      <w:pPr>
        <w:rPr>
          <w:rFonts w:ascii="Palatino Linotype" w:hAnsi="Palatino Linotype"/>
          <w:sz w:val="20"/>
          <w:szCs w:val="20"/>
        </w:rPr>
      </w:pPr>
    </w:p>
    <w:p w:rsidR="007774BE" w:rsidRPr="002D7DC8" w:rsidRDefault="007774BE" w:rsidP="00953D59">
      <w:pPr>
        <w:suppressAutoHyphens w:val="0"/>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953D59">
      <w:pPr>
        <w:pStyle w:val="51"/>
        <w:keepNext/>
        <w:keepLines/>
        <w:shd w:val="clear" w:color="auto" w:fill="auto"/>
        <w:tabs>
          <w:tab w:val="left" w:pos="643"/>
        </w:tabs>
        <w:spacing w:before="0" w:line="240" w:lineRule="auto"/>
        <w:ind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953D59">
      <w:pPr>
        <w:numPr>
          <w:ilvl w:val="0"/>
          <w:numId w:val="2"/>
        </w:numPr>
        <w:tabs>
          <w:tab w:val="left" w:pos="643"/>
        </w:tabs>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w:t>
      </w:r>
      <w:proofErr w:type="spellStart"/>
      <w:r w:rsidRPr="002D7DC8">
        <w:rPr>
          <w:rFonts w:ascii="Palatino Linotype" w:hAnsi="Palatino Linotype"/>
          <w:sz w:val="20"/>
          <w:szCs w:val="20"/>
        </w:rPr>
        <w:t>μίου</w:t>
      </w:r>
      <w:proofErr w:type="spellEnd"/>
      <w:r w:rsidRPr="002D7DC8">
        <w:rPr>
          <w:rFonts w:ascii="Palatino Linotype" w:hAnsi="Palatino Linotype"/>
          <w:sz w:val="20"/>
          <w:szCs w:val="20"/>
        </w:rPr>
        <w:t xml:space="preserve"> Κρήτης,</w:t>
      </w:r>
    </w:p>
    <w:p w:rsidR="007774BE" w:rsidRPr="002D7DC8" w:rsidRDefault="007774BE" w:rsidP="00953D59">
      <w:pPr>
        <w:numPr>
          <w:ilvl w:val="0"/>
          <w:numId w:val="2"/>
        </w:numPr>
        <w:tabs>
          <w:tab w:val="left" w:pos="643"/>
        </w:tabs>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953D59">
      <w:pPr>
        <w:numPr>
          <w:ilvl w:val="0"/>
          <w:numId w:val="2"/>
        </w:numPr>
        <w:tabs>
          <w:tab w:val="left" w:pos="643"/>
        </w:tabs>
        <w:suppressAutoHyphens w:val="0"/>
        <w:autoSpaceDE w:val="0"/>
        <w:autoSpaceDN w:val="0"/>
        <w:adjustRightInd w:val="0"/>
        <w:ind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953D59">
      <w:pPr>
        <w:numPr>
          <w:ilvl w:val="0"/>
          <w:numId w:val="2"/>
        </w:numPr>
        <w:tabs>
          <w:tab w:val="left" w:pos="643"/>
        </w:tabs>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953D59">
      <w:pPr>
        <w:numPr>
          <w:ilvl w:val="0"/>
          <w:numId w:val="2"/>
        </w:numPr>
        <w:tabs>
          <w:tab w:val="left" w:pos="643"/>
        </w:tabs>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953D59">
      <w:pPr>
        <w:numPr>
          <w:ilvl w:val="0"/>
          <w:numId w:val="2"/>
        </w:numPr>
        <w:tabs>
          <w:tab w:val="left" w:pos="643"/>
        </w:tabs>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953D59">
      <w:pPr>
        <w:numPr>
          <w:ilvl w:val="0"/>
          <w:numId w:val="2"/>
        </w:numPr>
        <w:tabs>
          <w:tab w:val="left" w:pos="643"/>
        </w:tabs>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2D7DC8">
        <w:rPr>
          <w:rFonts w:ascii="Palatino Linotype" w:hAnsi="Palatino Linotype"/>
          <w:sz w:val="20"/>
          <w:szCs w:val="20"/>
        </w:rPr>
        <w:t>αυτοδιοικητικών</w:t>
      </w:r>
      <w:proofErr w:type="spellEnd"/>
      <w:r w:rsidRPr="002D7DC8">
        <w:rPr>
          <w:rFonts w:ascii="Palatino Linotype" w:hAnsi="Palatino Linotype"/>
          <w:sz w:val="20"/>
          <w:szCs w:val="20"/>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xml:space="preserve">) «Ανάληψη υποχρεώσεων από τους </w:t>
      </w:r>
      <w:proofErr w:type="spellStart"/>
      <w:r w:rsidRPr="00435C3F">
        <w:rPr>
          <w:rFonts w:ascii="Palatino Linotype" w:hAnsi="Palatino Linotype"/>
          <w:sz w:val="20"/>
          <w:szCs w:val="20"/>
        </w:rPr>
        <w:t>Διατάκτες</w:t>
      </w:r>
      <w:proofErr w:type="spellEnd"/>
      <w:r w:rsidRPr="00435C3F">
        <w:rPr>
          <w:rFonts w:ascii="Palatino Linotype" w:hAnsi="Palatino Linotype"/>
          <w:sz w:val="20"/>
          <w:szCs w:val="20"/>
        </w:rPr>
        <w:t>»,</w:t>
      </w:r>
    </w:p>
    <w:p w:rsidR="007774BE" w:rsidRPr="002D7DC8"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lastRenderedPageBreak/>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7774BE" w:rsidRPr="002D7DC8" w:rsidRDefault="007774BE" w:rsidP="00953D59">
      <w:pPr>
        <w:autoSpaceDE w:val="0"/>
        <w:autoSpaceDN w:val="0"/>
        <w:adjustRightInd w:val="0"/>
        <w:jc w:val="both"/>
        <w:rPr>
          <w:rFonts w:ascii="Palatino Linotype" w:hAnsi="Palatino Linotype"/>
          <w:sz w:val="20"/>
          <w:szCs w:val="20"/>
        </w:rPr>
      </w:pPr>
    </w:p>
    <w:p w:rsidR="007774BE" w:rsidRPr="002D7DC8" w:rsidRDefault="007774BE" w:rsidP="00953D59">
      <w:pPr>
        <w:pStyle w:val="51"/>
        <w:keepNext/>
        <w:keepLines/>
        <w:shd w:val="clear" w:color="auto" w:fill="auto"/>
        <w:tabs>
          <w:tab w:val="left" w:pos="0"/>
        </w:tabs>
        <w:spacing w:before="0" w:line="264" w:lineRule="exact"/>
        <w:ind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 xml:space="preserve">Την Απόφαση υπ’ αριθμ.6/10-2-2016 (ΦΕΚ  τ ΥΟΔΔ 82/18-02-2016) και την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xml:space="preserve">. </w:t>
      </w:r>
      <w:proofErr w:type="spellStart"/>
      <w:r w:rsidRPr="002D7DC8">
        <w:rPr>
          <w:rFonts w:ascii="Palatino Linotype" w:hAnsi="Palatino Linotype"/>
          <w:sz w:val="20"/>
          <w:szCs w:val="20"/>
        </w:rPr>
        <w:t>πρωτ</w:t>
      </w:r>
      <w:proofErr w:type="spellEnd"/>
      <w:r w:rsidRPr="002D7DC8">
        <w:rPr>
          <w:rFonts w:ascii="Palatino Linotype" w:hAnsi="Palatino Linotype"/>
          <w:sz w:val="20"/>
          <w:szCs w:val="20"/>
        </w:rPr>
        <w:t xml:space="preserve">. 31460/Ζ1/23-02-2016 (ΑΔΑ: ΨΡΙ24653ΠΣ-Υ1Κ) διαπιστωτική πράξη της Αναπληρώτριας Υπουργού Παιδείας </w:t>
      </w:r>
      <w:proofErr w:type="spellStart"/>
      <w:r w:rsidRPr="002D7DC8">
        <w:rPr>
          <w:rFonts w:ascii="Palatino Linotype" w:hAnsi="Palatino Linotype"/>
          <w:sz w:val="20"/>
          <w:szCs w:val="20"/>
        </w:rPr>
        <w:t>΄Ερευνας</w:t>
      </w:r>
      <w:proofErr w:type="spellEnd"/>
      <w:r w:rsidRPr="002D7DC8">
        <w:rPr>
          <w:rFonts w:ascii="Palatino Linotype" w:hAnsi="Palatino Linotype"/>
          <w:sz w:val="20"/>
          <w:szCs w:val="20"/>
        </w:rPr>
        <w:t xml:space="preserve"> και Θρησκευμάτων, όπου  διαπιστώνεται ότι ο Καθηγητής Οδυσσέας Ζώρας έχει εκλεγεί ως Πρύτανης του Πανεπιστημίου Κρήτης,</w:t>
      </w:r>
    </w:p>
    <w:p w:rsidR="007774BE" w:rsidRPr="003D1350"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3D1350" w:rsidRDefault="003D1350"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3D1350">
        <w:rPr>
          <w:rFonts w:ascii="Palatino Linotype" w:hAnsi="Palatino Linotype"/>
          <w:sz w:val="20"/>
          <w:szCs w:val="20"/>
        </w:rPr>
        <w:t xml:space="preserve">Την απόφαση υπ. </w:t>
      </w:r>
      <w:proofErr w:type="spellStart"/>
      <w:r w:rsidRPr="003D1350">
        <w:rPr>
          <w:rFonts w:ascii="Palatino Linotype" w:hAnsi="Palatino Linotype"/>
          <w:sz w:val="20"/>
          <w:szCs w:val="20"/>
        </w:rPr>
        <w:t>αριθμ</w:t>
      </w:r>
      <w:proofErr w:type="spellEnd"/>
      <w:r w:rsidRPr="003D1350">
        <w:rPr>
          <w:rFonts w:ascii="Palatino Linotype" w:hAnsi="Palatino Linotype"/>
          <w:sz w:val="20"/>
          <w:szCs w:val="20"/>
        </w:rPr>
        <w:t>. 7/6-3-2017  (</w:t>
      </w:r>
      <w:proofErr w:type="spellStart"/>
      <w:r w:rsidRPr="003D1350">
        <w:rPr>
          <w:rFonts w:ascii="Palatino Linotype" w:hAnsi="Palatino Linotype"/>
          <w:sz w:val="20"/>
          <w:szCs w:val="20"/>
        </w:rPr>
        <w:t>ΦΕΚτ.Β</w:t>
      </w:r>
      <w:proofErr w:type="spellEnd"/>
      <w:r w:rsidRPr="003D1350">
        <w:rPr>
          <w:rFonts w:ascii="Palatino Linotype" w:hAnsi="Palatino Linotype"/>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100233"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2D7DC8">
        <w:rPr>
          <w:rFonts w:ascii="Palatino Linotype" w:hAnsi="Palatino Linotype"/>
          <w:sz w:val="20"/>
          <w:szCs w:val="20"/>
        </w:rPr>
        <w:t xml:space="preserve">Την απόφαση υπ. </w:t>
      </w:r>
      <w:proofErr w:type="spellStart"/>
      <w:r w:rsidRPr="002D7DC8">
        <w:rPr>
          <w:rFonts w:ascii="Palatino Linotype" w:hAnsi="Palatino Linotype"/>
          <w:sz w:val="20"/>
          <w:szCs w:val="20"/>
        </w:rPr>
        <w:t>αριθμ</w:t>
      </w:r>
      <w:proofErr w:type="spellEnd"/>
      <w:r w:rsidRPr="002D7DC8">
        <w:rPr>
          <w:rFonts w:ascii="Palatino Linotype" w:hAnsi="Palatino Linotype"/>
          <w:sz w:val="20"/>
          <w:szCs w:val="20"/>
        </w:rPr>
        <w:t>. 15091 (ΦΕΚ</w:t>
      </w:r>
      <w:r w:rsidR="00AE16BF">
        <w:rPr>
          <w:rFonts w:ascii="Palatino Linotype" w:hAnsi="Palatino Linotype"/>
          <w:sz w:val="20"/>
          <w:szCs w:val="20"/>
        </w:rPr>
        <w:t xml:space="preserve"> </w:t>
      </w:r>
    </w:p>
    <w:p w:rsidR="007774BE" w:rsidRPr="007A6824"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proofErr w:type="spellStart"/>
      <w:r w:rsidRPr="002D7DC8">
        <w:rPr>
          <w:rFonts w:ascii="Palatino Linotype" w:hAnsi="Palatino Linotype"/>
          <w:sz w:val="20"/>
          <w:szCs w:val="20"/>
        </w:rPr>
        <w:t>τ.Β΄</w:t>
      </w:r>
      <w:proofErr w:type="spellEnd"/>
      <w:r w:rsidRPr="002D7DC8">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B72CE" w:rsidRPr="007B72CE"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7B72CE">
        <w:rPr>
          <w:rFonts w:ascii="Palatino Linotype" w:hAnsi="Palatino Linotype"/>
          <w:sz w:val="20"/>
          <w:szCs w:val="20"/>
        </w:rPr>
        <w:t>Το αναρτημένο και εγκεκριμένο αίτημα στο Μητρώο Δημοσίων Συ</w:t>
      </w:r>
      <w:r w:rsidR="00144CDD" w:rsidRPr="007B72CE">
        <w:rPr>
          <w:rFonts w:ascii="Palatino Linotype" w:hAnsi="Palatino Linotype"/>
          <w:sz w:val="20"/>
          <w:szCs w:val="20"/>
        </w:rPr>
        <w:t xml:space="preserve">μβάσεων, με ΑΔΑΜ </w:t>
      </w:r>
      <w:r w:rsidR="007B72CE" w:rsidRPr="007B72CE">
        <w:rPr>
          <w:rFonts w:ascii="Palatino Linotype" w:hAnsi="Palatino Linotype"/>
          <w:sz w:val="20"/>
          <w:szCs w:val="20"/>
        </w:rPr>
        <w:t>17</w:t>
      </w:r>
      <w:r w:rsidR="007B72CE" w:rsidRPr="007B72CE">
        <w:rPr>
          <w:rFonts w:ascii="Palatino Linotype" w:hAnsi="Palatino Linotype"/>
          <w:sz w:val="20"/>
          <w:szCs w:val="20"/>
          <w:lang w:val="en-US"/>
        </w:rPr>
        <w:t>REQ</w:t>
      </w:r>
      <w:r w:rsidR="006D4425">
        <w:rPr>
          <w:rFonts w:ascii="Palatino Linotype" w:hAnsi="Palatino Linotype"/>
          <w:sz w:val="20"/>
          <w:szCs w:val="20"/>
        </w:rPr>
        <w:t>001765050 2017-07-27,</w:t>
      </w:r>
    </w:p>
    <w:p w:rsidR="007774BE" w:rsidRPr="007B72CE" w:rsidRDefault="007774BE"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7B72CE">
        <w:rPr>
          <w:rFonts w:ascii="Palatino Linotype" w:hAnsi="Palatino Linotype"/>
          <w:sz w:val="20"/>
          <w:szCs w:val="20"/>
        </w:rPr>
        <w:t xml:space="preserve">Την υπ’ αρ. </w:t>
      </w:r>
      <w:proofErr w:type="spellStart"/>
      <w:r w:rsidRPr="007B72CE">
        <w:rPr>
          <w:rFonts w:ascii="Palatino Linotype" w:hAnsi="Palatino Linotype"/>
          <w:sz w:val="20"/>
          <w:szCs w:val="20"/>
        </w:rPr>
        <w:t>πρωτ</w:t>
      </w:r>
      <w:proofErr w:type="spellEnd"/>
      <w:r w:rsidRPr="007B72CE">
        <w:rPr>
          <w:rFonts w:ascii="Palatino Linotype" w:hAnsi="Palatino Linotype"/>
          <w:sz w:val="20"/>
          <w:szCs w:val="20"/>
        </w:rPr>
        <w:t xml:space="preserve">. </w:t>
      </w:r>
      <w:r w:rsidR="00224CA7" w:rsidRPr="007B72CE">
        <w:rPr>
          <w:rFonts w:ascii="Palatino Linotype" w:hAnsi="Palatino Linotype"/>
          <w:sz w:val="20"/>
          <w:szCs w:val="20"/>
        </w:rPr>
        <w:t>10216/26-7-2017</w:t>
      </w:r>
      <w:r w:rsidRPr="007B72CE">
        <w:rPr>
          <w:rFonts w:ascii="Palatino Linotype" w:hAnsi="Palatino Linotype"/>
          <w:sz w:val="20"/>
          <w:szCs w:val="20"/>
        </w:rPr>
        <w:t xml:space="preserve"> με ΑΔΑ </w:t>
      </w:r>
      <w:r w:rsidR="00224CA7" w:rsidRPr="007B72CE">
        <w:rPr>
          <w:rFonts w:ascii="Palatino Linotype" w:hAnsi="Palatino Linotype"/>
          <w:sz w:val="20"/>
          <w:szCs w:val="20"/>
        </w:rPr>
        <w:t xml:space="preserve">ΩΟ89469Β7Γ-ΣΑΧ </w:t>
      </w:r>
      <w:r w:rsidRPr="007B72CE">
        <w:rPr>
          <w:rFonts w:ascii="Palatino Linotype" w:hAnsi="Palatino Linotype"/>
          <w:sz w:val="20"/>
          <w:szCs w:val="20"/>
        </w:rPr>
        <w:t xml:space="preserve"> απόφαση της Συγκλήτου του Πανεπιστημίου Κρήτης σχετικά με την έγκριση της προκήρυξης του διαγωνισμού,</w:t>
      </w:r>
    </w:p>
    <w:p w:rsidR="007E009B" w:rsidRPr="001D2982" w:rsidRDefault="007E009B" w:rsidP="00953D59">
      <w:pPr>
        <w:numPr>
          <w:ilvl w:val="0"/>
          <w:numId w:val="2"/>
        </w:numPr>
        <w:suppressAutoHyphens w:val="0"/>
        <w:autoSpaceDE w:val="0"/>
        <w:autoSpaceDN w:val="0"/>
        <w:adjustRightInd w:val="0"/>
        <w:ind w:hanging="567"/>
        <w:jc w:val="both"/>
        <w:rPr>
          <w:rFonts w:ascii="Palatino Linotype" w:hAnsi="Palatino Linotype"/>
          <w:sz w:val="20"/>
          <w:szCs w:val="20"/>
        </w:rPr>
      </w:pPr>
      <w:r w:rsidRPr="001D2982">
        <w:rPr>
          <w:rFonts w:ascii="Palatino Linotype" w:hAnsi="Palatino Linotype"/>
          <w:sz w:val="20"/>
          <w:szCs w:val="20"/>
        </w:rPr>
        <w:t xml:space="preserve">Τις πιστώσεις του </w:t>
      </w:r>
      <w:r>
        <w:rPr>
          <w:rFonts w:ascii="Palatino Linotype" w:hAnsi="Palatino Linotype"/>
          <w:sz w:val="20"/>
          <w:szCs w:val="20"/>
        </w:rPr>
        <w:t xml:space="preserve">προϋπολογισμού Δημοσίων Επενδύσεων του Πανεπιστημίου Κρήτης ΣΑΕ </w:t>
      </w:r>
      <w:r>
        <w:rPr>
          <w:rFonts w:ascii="Palatino Linotype" w:eastAsia="Arial" w:hAnsi="Palatino Linotype" w:cs="Arial"/>
          <w:spacing w:val="-1"/>
          <w:w w:val="95"/>
          <w:sz w:val="20"/>
          <w:szCs w:val="20"/>
        </w:rPr>
        <w:t>2014ΣΕ54600012</w:t>
      </w:r>
      <w:r w:rsidR="006D4425">
        <w:rPr>
          <w:rFonts w:ascii="Palatino Linotype" w:eastAsia="Arial" w:hAnsi="Palatino Linotype" w:cs="Arial"/>
          <w:spacing w:val="-1"/>
          <w:w w:val="95"/>
          <w:sz w:val="20"/>
          <w:szCs w:val="20"/>
        </w:rPr>
        <w:t>.</w:t>
      </w:r>
    </w:p>
    <w:p w:rsidR="007774BE" w:rsidRDefault="007774BE" w:rsidP="00953D59">
      <w:pPr>
        <w:pStyle w:val="a4"/>
        <w:spacing w:line="280" w:lineRule="atLeast"/>
        <w:jc w:val="center"/>
        <w:rPr>
          <w:rFonts w:ascii="Palatino Linotype" w:hAnsi="Palatino Linotype" w:cs="Arial"/>
          <w:b/>
          <w:caps/>
          <w:spacing w:val="60"/>
          <w:sz w:val="20"/>
          <w:lang w:val="en-US"/>
        </w:rPr>
      </w:pPr>
      <w:r w:rsidRPr="002D7DC8">
        <w:rPr>
          <w:rFonts w:ascii="Palatino Linotype" w:hAnsi="Palatino Linotype" w:cs="Arial"/>
          <w:b/>
          <w:caps/>
          <w:spacing w:val="60"/>
          <w:sz w:val="20"/>
        </w:rPr>
        <w:t>ΠΡΟΚΗΡΥΣΣΕΙ</w:t>
      </w:r>
    </w:p>
    <w:p w:rsidR="007B72CE" w:rsidRPr="007B72CE" w:rsidRDefault="007B72CE" w:rsidP="00953D59">
      <w:pPr>
        <w:pStyle w:val="a4"/>
        <w:spacing w:line="280" w:lineRule="atLeast"/>
        <w:jc w:val="center"/>
        <w:rPr>
          <w:rFonts w:ascii="Palatino Linotype" w:hAnsi="Palatino Linotype" w:cs="Arial"/>
          <w:b/>
          <w:caps/>
          <w:spacing w:val="60"/>
          <w:sz w:val="20"/>
          <w:lang w:val="en-US"/>
        </w:rPr>
      </w:pPr>
    </w:p>
    <w:p w:rsidR="003233E9" w:rsidRDefault="007774BE" w:rsidP="00953D59">
      <w:pPr>
        <w:jc w:val="both"/>
        <w:rPr>
          <w:rFonts w:ascii="Palatino Linotype" w:hAnsi="Palatino Linotype"/>
          <w:b/>
          <w:sz w:val="20"/>
          <w:szCs w:val="20"/>
          <w:lang w:val="en-US"/>
        </w:rPr>
      </w:pPr>
      <w:r w:rsidRPr="001D2982">
        <w:rPr>
          <w:rFonts w:ascii="Palatino Linotype" w:hAnsi="Palatino Linotype"/>
          <w:sz w:val="20"/>
          <w:szCs w:val="20"/>
        </w:rPr>
        <w:t>Συνοπτικό διαγωνισμό με σφραγισμένες προσφορές</w:t>
      </w:r>
      <w:r w:rsidRPr="001D2982">
        <w:rPr>
          <w:rFonts w:ascii="Palatino Linotype" w:hAnsi="Palatino Linotype"/>
          <w:b/>
          <w:sz w:val="20"/>
          <w:szCs w:val="20"/>
        </w:rPr>
        <w:t xml:space="preserve">, </w:t>
      </w:r>
      <w:r w:rsidRPr="001D2982">
        <w:rPr>
          <w:rFonts w:ascii="Palatino Linotype" w:hAnsi="Palatino Linotype"/>
          <w:sz w:val="20"/>
          <w:szCs w:val="20"/>
        </w:rPr>
        <w:t>για την</w:t>
      </w:r>
      <w:r w:rsidR="007B72CE" w:rsidRPr="007B72CE">
        <w:rPr>
          <w:rFonts w:ascii="Palatino Linotype" w:hAnsi="Palatino Linotype"/>
          <w:sz w:val="20"/>
          <w:szCs w:val="20"/>
        </w:rPr>
        <w:t xml:space="preserve"> </w:t>
      </w:r>
      <w:r w:rsidR="002D5010" w:rsidRPr="001D2982">
        <w:rPr>
          <w:rFonts w:ascii="Palatino Linotype" w:hAnsi="Palatino Linotype"/>
          <w:b/>
          <w:sz w:val="20"/>
          <w:szCs w:val="20"/>
        </w:rPr>
        <w:t>προμήθεια</w:t>
      </w:r>
      <w:r w:rsidR="007B72CE" w:rsidRPr="007B72CE">
        <w:rPr>
          <w:rFonts w:ascii="Palatino Linotype" w:hAnsi="Palatino Linotype"/>
          <w:b/>
          <w:sz w:val="20"/>
          <w:szCs w:val="20"/>
        </w:rPr>
        <w:t xml:space="preserve"> </w:t>
      </w:r>
      <w:r w:rsidR="001D2982" w:rsidRPr="001D2982">
        <w:rPr>
          <w:rFonts w:ascii="Palatino Linotype" w:hAnsi="Palatino Linotype"/>
          <w:b/>
          <w:sz w:val="20"/>
          <w:szCs w:val="20"/>
        </w:rPr>
        <w:t xml:space="preserve">και εγκατάσταση </w:t>
      </w:r>
      <w:r w:rsidR="006D4ADD">
        <w:rPr>
          <w:rFonts w:ascii="Palatino Linotype" w:hAnsi="Palatino Linotype"/>
          <w:sz w:val="20"/>
          <w:szCs w:val="20"/>
        </w:rPr>
        <w:t xml:space="preserve">υλικών για τη μόνωση δώματος του Μουσείου Φυσικής Ιστορίας του Πανεπιστημίου Κρήτης </w:t>
      </w:r>
      <w:r w:rsidRPr="00503775">
        <w:rPr>
          <w:rFonts w:ascii="Palatino Linotype" w:hAnsi="Palatino Linotype"/>
          <w:sz w:val="20"/>
          <w:szCs w:val="20"/>
        </w:rPr>
        <w:t>με κριτήριο κατακύρωσης την</w:t>
      </w:r>
      <w:r w:rsidR="007B72CE" w:rsidRPr="007B72CE">
        <w:rPr>
          <w:rFonts w:ascii="Palatino Linotype" w:hAnsi="Palatino Linotype"/>
          <w:sz w:val="20"/>
          <w:szCs w:val="20"/>
        </w:rPr>
        <w:t xml:space="preserve"> </w:t>
      </w:r>
      <w:r w:rsidRPr="00503775">
        <w:rPr>
          <w:rFonts w:ascii="Palatino Linotype" w:hAnsi="Palatino Linotype"/>
          <w:sz w:val="20"/>
          <w:szCs w:val="20"/>
        </w:rPr>
        <w:t xml:space="preserve">πλέον συμφέρουσα από οικονομική άποψη προσφορά μόνο </w:t>
      </w:r>
      <w:r w:rsidRPr="00503775">
        <w:rPr>
          <w:rFonts w:ascii="Palatino Linotype" w:hAnsi="Palatino Linotype"/>
          <w:b/>
          <w:sz w:val="20"/>
          <w:szCs w:val="20"/>
        </w:rPr>
        <w:t>βάσει τιμής</w:t>
      </w:r>
      <w:r w:rsidRPr="00503775">
        <w:rPr>
          <w:rFonts w:ascii="Palatino Linotype" w:hAnsi="Palatino Linotype"/>
          <w:sz w:val="20"/>
          <w:szCs w:val="20"/>
        </w:rPr>
        <w:t xml:space="preserve">. Προϋπολογισμός δαπάνης </w:t>
      </w:r>
      <w:r w:rsidR="006D4ADD">
        <w:rPr>
          <w:rFonts w:ascii="Palatino Linotype" w:hAnsi="Palatino Linotype"/>
          <w:b/>
          <w:sz w:val="20"/>
          <w:szCs w:val="20"/>
        </w:rPr>
        <w:t>34.100,00</w:t>
      </w:r>
      <w:r w:rsidR="002D5010" w:rsidRPr="00503775">
        <w:rPr>
          <w:rFonts w:ascii="Palatino Linotype" w:hAnsi="Palatino Linotype"/>
          <w:b/>
          <w:sz w:val="20"/>
          <w:szCs w:val="20"/>
        </w:rPr>
        <w:t xml:space="preserve">€ </w:t>
      </w:r>
      <w:r w:rsidRPr="00503775">
        <w:rPr>
          <w:rFonts w:ascii="Palatino Linotype" w:hAnsi="Palatino Linotype"/>
          <w:sz w:val="20"/>
          <w:szCs w:val="20"/>
        </w:rPr>
        <w:t>συμπεριλαμβανομένου του ΦΠΑ</w:t>
      </w:r>
      <w:r w:rsidR="007B72CE" w:rsidRPr="007B72CE">
        <w:rPr>
          <w:rFonts w:ascii="Palatino Linotype" w:hAnsi="Palatino Linotype"/>
          <w:sz w:val="20"/>
          <w:szCs w:val="20"/>
        </w:rPr>
        <w:t xml:space="preserve"> </w:t>
      </w:r>
      <w:r w:rsidR="00F90DAF" w:rsidRPr="00503775">
        <w:rPr>
          <w:rFonts w:ascii="Palatino Linotype" w:hAnsi="Palatino Linotype"/>
          <w:b/>
          <w:sz w:val="20"/>
          <w:szCs w:val="20"/>
        </w:rPr>
        <w:t>(</w:t>
      </w:r>
      <w:r w:rsidR="006D4ADD">
        <w:rPr>
          <w:rFonts w:ascii="Palatino Linotype" w:hAnsi="Palatino Linotype"/>
          <w:b/>
          <w:sz w:val="20"/>
          <w:szCs w:val="20"/>
        </w:rPr>
        <w:t>27.500,00</w:t>
      </w:r>
      <w:r w:rsidR="00F90DAF" w:rsidRPr="00503775">
        <w:rPr>
          <w:rFonts w:ascii="Palatino Linotype" w:hAnsi="Palatino Linotype"/>
          <w:b/>
          <w:sz w:val="20"/>
          <w:szCs w:val="20"/>
        </w:rPr>
        <w:t>€</w:t>
      </w:r>
      <w:r w:rsidR="006D4ADD">
        <w:rPr>
          <w:rFonts w:ascii="Palatino Linotype" w:hAnsi="Palatino Linotype"/>
          <w:b/>
          <w:sz w:val="20"/>
          <w:szCs w:val="20"/>
        </w:rPr>
        <w:t xml:space="preserve"> +6.600,00</w:t>
      </w:r>
      <w:r w:rsidR="00F90DAF" w:rsidRPr="00503775">
        <w:rPr>
          <w:rFonts w:ascii="Palatino Linotype" w:hAnsi="Palatino Linotype"/>
          <w:b/>
          <w:sz w:val="20"/>
          <w:szCs w:val="20"/>
        </w:rPr>
        <w:t xml:space="preserve">€ ΦΠΑ = </w:t>
      </w:r>
      <w:r w:rsidR="006D4ADD">
        <w:rPr>
          <w:rFonts w:ascii="Palatino Linotype" w:hAnsi="Palatino Linotype"/>
          <w:b/>
          <w:sz w:val="20"/>
          <w:szCs w:val="20"/>
        </w:rPr>
        <w:t>34.100</w:t>
      </w:r>
      <w:r w:rsidR="00C13B6A" w:rsidRPr="00503775">
        <w:rPr>
          <w:rFonts w:ascii="Palatino Linotype" w:hAnsi="Palatino Linotype"/>
          <w:b/>
          <w:sz w:val="20"/>
          <w:szCs w:val="20"/>
        </w:rPr>
        <w:t>,00</w:t>
      </w:r>
      <w:r w:rsidR="00F90DAF" w:rsidRPr="00503775">
        <w:rPr>
          <w:rFonts w:ascii="Palatino Linotype" w:hAnsi="Palatino Linotype"/>
          <w:b/>
          <w:sz w:val="20"/>
          <w:szCs w:val="20"/>
        </w:rPr>
        <w:t>€)</w:t>
      </w:r>
    </w:p>
    <w:p w:rsidR="007B72CE" w:rsidRPr="007B72CE" w:rsidRDefault="007B72CE" w:rsidP="00953D59">
      <w:pPr>
        <w:jc w:val="both"/>
        <w:rPr>
          <w:rFonts w:ascii="Palatino Linotype" w:hAnsi="Palatino Linotype"/>
          <w:sz w:val="20"/>
          <w:szCs w:val="20"/>
          <w:lang w:val="en-US"/>
        </w:rPr>
      </w:pPr>
    </w:p>
    <w:p w:rsidR="003C4F75" w:rsidRDefault="001D2982" w:rsidP="00953D59">
      <w:pPr>
        <w:pStyle w:val="a6"/>
        <w:numPr>
          <w:ilvl w:val="0"/>
          <w:numId w:val="3"/>
        </w:numPr>
        <w:spacing w:after="0" w:line="280" w:lineRule="atLeast"/>
        <w:ind w:left="0" w:firstLine="0"/>
        <w:jc w:val="both"/>
        <w:rPr>
          <w:rFonts w:ascii="Palatino Linotype" w:hAnsi="Palatino Linotype"/>
          <w:b/>
          <w:sz w:val="20"/>
          <w:szCs w:val="20"/>
        </w:rPr>
      </w:pPr>
      <w:r>
        <w:rPr>
          <w:rFonts w:ascii="Palatino Linotype" w:hAnsi="Palatino Linotype"/>
          <w:sz w:val="20"/>
          <w:szCs w:val="20"/>
        </w:rPr>
        <w:t xml:space="preserve">Ο διαγωνισμός  αποτελείται από </w:t>
      </w:r>
      <w:r w:rsidR="007B72CE">
        <w:rPr>
          <w:rFonts w:ascii="Palatino Linotype" w:hAnsi="Palatino Linotype"/>
          <w:sz w:val="20"/>
          <w:szCs w:val="20"/>
        </w:rPr>
        <w:t xml:space="preserve">ένα τμήμα </w:t>
      </w:r>
      <w:r w:rsidR="00503775">
        <w:rPr>
          <w:rFonts w:ascii="Palatino Linotype" w:hAnsi="Palatino Linotype"/>
          <w:sz w:val="20"/>
          <w:szCs w:val="20"/>
        </w:rPr>
        <w:t>και τα είδη του τμήματος είναι αυτά που περιγράφονται στην «ΤΕΧΝΙΚΗ ΠΕΡΙΓΡΑΦΗ»</w:t>
      </w:r>
      <w:r>
        <w:rPr>
          <w:rFonts w:ascii="Palatino Linotype" w:hAnsi="Palatino Linotype"/>
          <w:sz w:val="20"/>
          <w:szCs w:val="20"/>
        </w:rPr>
        <w:t xml:space="preserve">. </w:t>
      </w:r>
    </w:p>
    <w:p w:rsidR="009A6C4B" w:rsidRPr="000E22BE" w:rsidRDefault="009A6C4B" w:rsidP="00953D59">
      <w:pPr>
        <w:spacing w:line="280" w:lineRule="atLeast"/>
        <w:jc w:val="both"/>
        <w:rPr>
          <w:rFonts w:ascii="Palatino Linotype" w:hAnsi="Palatino Linotype"/>
          <w:sz w:val="20"/>
          <w:szCs w:val="20"/>
          <w:lang w:eastAsia="en-US"/>
        </w:rPr>
      </w:pPr>
      <w:r w:rsidRPr="000E22BE">
        <w:rPr>
          <w:rFonts w:ascii="Palatino Linotype" w:hAnsi="Palatino Linotype"/>
          <w:sz w:val="20"/>
          <w:szCs w:val="20"/>
          <w:lang w:eastAsia="en-US"/>
        </w:rPr>
        <w:t xml:space="preserve">Προσφορές </w:t>
      </w:r>
      <w:r w:rsidR="0039627A">
        <w:rPr>
          <w:rFonts w:ascii="Palatino Linotype" w:hAnsi="Palatino Linotype"/>
          <w:sz w:val="20"/>
          <w:szCs w:val="20"/>
          <w:lang w:eastAsia="en-US"/>
        </w:rPr>
        <w:t>που θα υποβληθ</w:t>
      </w:r>
      <w:r w:rsidR="001D2982">
        <w:rPr>
          <w:rFonts w:ascii="Palatino Linotype" w:hAnsi="Palatino Linotype"/>
          <w:sz w:val="20"/>
          <w:szCs w:val="20"/>
          <w:lang w:eastAsia="en-US"/>
        </w:rPr>
        <w:t xml:space="preserve">ούν θα πρέπει να είναι </w:t>
      </w:r>
      <w:r w:rsidR="00503775">
        <w:rPr>
          <w:rFonts w:ascii="Palatino Linotype" w:hAnsi="Palatino Linotype"/>
          <w:sz w:val="20"/>
          <w:szCs w:val="20"/>
          <w:lang w:eastAsia="en-US"/>
        </w:rPr>
        <w:t>για το σύνολο των ειδών του τμήματος</w:t>
      </w:r>
      <w:r w:rsidR="0039627A" w:rsidRPr="00FE4D1C">
        <w:rPr>
          <w:rFonts w:ascii="Palatino Linotype" w:hAnsi="Palatino Linotype"/>
          <w:sz w:val="20"/>
          <w:szCs w:val="20"/>
          <w:lang w:eastAsia="en-US"/>
        </w:rPr>
        <w:t xml:space="preserve"> και</w:t>
      </w:r>
      <w:r w:rsidR="0039627A">
        <w:rPr>
          <w:rFonts w:ascii="Palatino Linotype" w:hAnsi="Palatino Linotype"/>
          <w:sz w:val="20"/>
          <w:szCs w:val="20"/>
          <w:lang w:eastAsia="en-US"/>
        </w:rPr>
        <w:t xml:space="preserve"> δεν θα πρέπει να υπερβαίνουν τον προϋπολογισ</w:t>
      </w:r>
      <w:r w:rsidR="001D2982">
        <w:rPr>
          <w:rFonts w:ascii="Palatino Linotype" w:hAnsi="Palatino Linotype"/>
          <w:sz w:val="20"/>
          <w:szCs w:val="20"/>
          <w:lang w:eastAsia="en-US"/>
        </w:rPr>
        <w:t>μό του.</w:t>
      </w:r>
    </w:p>
    <w:p w:rsidR="007774BE" w:rsidRPr="007B72CE" w:rsidRDefault="007774BE" w:rsidP="00953D59">
      <w:pPr>
        <w:spacing w:line="280" w:lineRule="atLeast"/>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διαγωνισμός θα διεξαχθεί την </w:t>
      </w:r>
      <w:r w:rsidR="007B72CE">
        <w:rPr>
          <w:rFonts w:ascii="Palatino Linotype" w:hAnsi="Palatino Linotype"/>
          <w:b/>
          <w:sz w:val="20"/>
          <w:szCs w:val="20"/>
          <w:lang w:eastAsia="en-US"/>
        </w:rPr>
        <w:t xml:space="preserve">Παρασκευή  </w:t>
      </w:r>
      <w:r w:rsidR="007B72CE" w:rsidRPr="007B72CE">
        <w:rPr>
          <w:rFonts w:ascii="Palatino Linotype" w:hAnsi="Palatino Linotype"/>
          <w:b/>
          <w:sz w:val="20"/>
          <w:szCs w:val="20"/>
          <w:lang w:eastAsia="en-US"/>
        </w:rPr>
        <w:t>0</w:t>
      </w:r>
      <w:r w:rsidR="007B72CE">
        <w:rPr>
          <w:rFonts w:ascii="Palatino Linotype" w:hAnsi="Palatino Linotype"/>
          <w:b/>
          <w:sz w:val="20"/>
          <w:szCs w:val="20"/>
          <w:lang w:eastAsia="en-US"/>
        </w:rPr>
        <w:t>1/</w:t>
      </w:r>
      <w:r w:rsidR="007B72CE" w:rsidRPr="007B72CE">
        <w:rPr>
          <w:rFonts w:ascii="Palatino Linotype" w:hAnsi="Palatino Linotype"/>
          <w:b/>
          <w:sz w:val="20"/>
          <w:szCs w:val="20"/>
          <w:lang w:eastAsia="en-US"/>
        </w:rPr>
        <w:t>0</w:t>
      </w:r>
      <w:r w:rsidR="00104E5E" w:rsidRPr="00F06D3D">
        <w:rPr>
          <w:rFonts w:ascii="Palatino Linotype" w:hAnsi="Palatino Linotype"/>
          <w:b/>
          <w:sz w:val="20"/>
          <w:szCs w:val="20"/>
          <w:lang w:eastAsia="en-US"/>
        </w:rPr>
        <w:t>9</w:t>
      </w:r>
      <w:r w:rsidR="00B734DB" w:rsidRPr="00F06D3D">
        <w:rPr>
          <w:rFonts w:ascii="Palatino Linotype" w:hAnsi="Palatino Linotype"/>
          <w:b/>
          <w:sz w:val="20"/>
          <w:szCs w:val="20"/>
          <w:lang w:eastAsia="en-US"/>
        </w:rPr>
        <w:t>/</w:t>
      </w:r>
      <w:r w:rsidR="00CE2495" w:rsidRPr="00F06D3D">
        <w:rPr>
          <w:rFonts w:ascii="Palatino Linotype" w:hAnsi="Palatino Linotype"/>
          <w:b/>
          <w:sz w:val="20"/>
          <w:szCs w:val="20"/>
          <w:lang w:eastAsia="en-US"/>
        </w:rPr>
        <w:t>2017</w:t>
      </w:r>
      <w:r w:rsidRPr="00F06D3D">
        <w:rPr>
          <w:rFonts w:ascii="Palatino Linotype" w:hAnsi="Palatino Linotype"/>
          <w:sz w:val="20"/>
          <w:szCs w:val="20"/>
          <w:lang w:eastAsia="en-US"/>
        </w:rPr>
        <w:t xml:space="preserve"> και ώρα </w:t>
      </w:r>
      <w:r w:rsidR="00B734DB" w:rsidRPr="00F06D3D">
        <w:rPr>
          <w:rFonts w:ascii="Palatino Linotype" w:hAnsi="Palatino Linotype"/>
          <w:b/>
          <w:sz w:val="20"/>
          <w:szCs w:val="20"/>
          <w:lang w:eastAsia="en-US"/>
        </w:rPr>
        <w:t>10:00</w:t>
      </w:r>
      <w:r w:rsidR="00144CDD" w:rsidRPr="00F06D3D">
        <w:rPr>
          <w:rFonts w:ascii="Palatino Linotype" w:hAnsi="Palatino Linotype"/>
          <w:b/>
          <w:sz w:val="20"/>
          <w:szCs w:val="20"/>
          <w:lang w:eastAsia="en-US"/>
        </w:rPr>
        <w:t>π</w:t>
      </w:r>
      <w:r w:rsidRPr="00F06D3D">
        <w:rPr>
          <w:rFonts w:ascii="Palatino Linotype" w:hAnsi="Palatino Linotype"/>
          <w:b/>
          <w:sz w:val="20"/>
          <w:szCs w:val="20"/>
          <w:lang w:eastAsia="en-US"/>
        </w:rPr>
        <w:t>.μ</w:t>
      </w:r>
      <w:r w:rsidRPr="00D40828">
        <w:rPr>
          <w:rFonts w:ascii="Palatino Linotype" w:hAnsi="Palatino Linotype"/>
          <w:sz w:val="20"/>
          <w:szCs w:val="20"/>
          <w:lang w:eastAsia="en-US"/>
        </w:rPr>
        <w:t>.</w:t>
      </w:r>
      <w:r w:rsidRPr="00B734DB">
        <w:rPr>
          <w:rFonts w:ascii="Palatino Linotype" w:hAnsi="Palatino Linotype"/>
          <w:sz w:val="20"/>
          <w:szCs w:val="20"/>
          <w:lang w:eastAsia="en-US"/>
        </w:rPr>
        <w:t>στ</w:t>
      </w:r>
      <w:r w:rsidRPr="00CE2495">
        <w:rPr>
          <w:rFonts w:ascii="Palatino Linotype" w:hAnsi="Palatino Linotype"/>
          <w:sz w:val="20"/>
          <w:szCs w:val="20"/>
          <w:lang w:eastAsia="en-US"/>
        </w:rPr>
        <w:t>α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w:t>
      </w:r>
      <w:proofErr w:type="spellStart"/>
      <w:r w:rsidRPr="002D7DC8">
        <w:rPr>
          <w:rFonts w:ascii="Palatino Linotype" w:hAnsi="Palatino Linotype"/>
          <w:sz w:val="20"/>
          <w:szCs w:val="20"/>
          <w:lang w:eastAsia="en-US"/>
        </w:rPr>
        <w:t>Βουτών</w:t>
      </w:r>
      <w:proofErr w:type="spellEnd"/>
      <w:r w:rsidRPr="002D7DC8">
        <w:rPr>
          <w:rFonts w:ascii="Palatino Linotype" w:hAnsi="Palatino Linotype"/>
          <w:sz w:val="20"/>
          <w:szCs w:val="20"/>
          <w:lang w:eastAsia="en-US"/>
        </w:rPr>
        <w:t xml:space="preserve"> στο Ηράκλειο, ενώπιον της αρμόδιας Επιτροπής που θα έχει συσταθεί, ειδικά για το σκοπό αυτό.</w:t>
      </w:r>
    </w:p>
    <w:p w:rsidR="007B72CE" w:rsidRPr="007B72CE" w:rsidRDefault="007B72CE" w:rsidP="00953D59">
      <w:pPr>
        <w:spacing w:line="280" w:lineRule="atLeast"/>
        <w:jc w:val="both"/>
        <w:rPr>
          <w:rFonts w:ascii="Palatino Linotype" w:hAnsi="Palatino Linotype"/>
          <w:sz w:val="20"/>
          <w:szCs w:val="20"/>
          <w:lang w:eastAsia="en-US"/>
        </w:rPr>
      </w:pPr>
    </w:p>
    <w:p w:rsidR="007774BE" w:rsidRPr="0050589C" w:rsidRDefault="007774BE" w:rsidP="00953D59">
      <w:pPr>
        <w:numPr>
          <w:ilvl w:val="0"/>
          <w:numId w:val="3"/>
        </w:numPr>
        <w:spacing w:line="280" w:lineRule="atLeast"/>
        <w:ind w:left="0"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CE2495">
        <w:rPr>
          <w:rFonts w:ascii="Palatino Linotype" w:hAnsi="Palatino Linotype"/>
          <w:sz w:val="20"/>
          <w:szCs w:val="20"/>
          <w:lang w:eastAsia="en-US"/>
        </w:rPr>
        <w:t xml:space="preserve">την προηγούμενη της διεξαγωγής του διαγωνισμού, δηλ. </w:t>
      </w:r>
      <w:r w:rsidR="00CE2495" w:rsidRPr="00D40828">
        <w:rPr>
          <w:rFonts w:ascii="Palatino Linotype" w:hAnsi="Palatino Linotype"/>
          <w:sz w:val="20"/>
          <w:szCs w:val="20"/>
          <w:lang w:eastAsia="en-US"/>
        </w:rPr>
        <w:t xml:space="preserve">στις </w:t>
      </w:r>
      <w:r w:rsidR="00104E5E" w:rsidRPr="00F06D3D">
        <w:rPr>
          <w:rFonts w:ascii="Palatino Linotype" w:hAnsi="Palatino Linotype"/>
          <w:b/>
          <w:sz w:val="20"/>
          <w:szCs w:val="20"/>
          <w:lang w:eastAsia="en-US"/>
        </w:rPr>
        <w:t>31</w:t>
      </w:r>
      <w:r w:rsidR="00B734DB" w:rsidRPr="00F06D3D">
        <w:rPr>
          <w:rFonts w:ascii="Palatino Linotype" w:hAnsi="Palatino Linotype"/>
          <w:b/>
          <w:sz w:val="20"/>
          <w:szCs w:val="20"/>
          <w:lang w:eastAsia="en-US"/>
        </w:rPr>
        <w:t>/08</w:t>
      </w:r>
      <w:r w:rsidR="00CE2495" w:rsidRPr="00F06D3D">
        <w:rPr>
          <w:rFonts w:ascii="Palatino Linotype" w:hAnsi="Palatino Linotype"/>
          <w:b/>
          <w:sz w:val="20"/>
          <w:szCs w:val="20"/>
          <w:lang w:eastAsia="en-US"/>
        </w:rPr>
        <w:t>/2017</w:t>
      </w:r>
      <w:r w:rsidRPr="00F06D3D">
        <w:rPr>
          <w:rFonts w:ascii="Palatino Linotype" w:hAnsi="Palatino Linotype"/>
          <w:b/>
          <w:sz w:val="20"/>
          <w:szCs w:val="20"/>
          <w:lang w:eastAsia="en-US"/>
        </w:rPr>
        <w:t xml:space="preserve"> και ώρα 14:00</w:t>
      </w:r>
      <w:r w:rsidRPr="00D40828">
        <w:rPr>
          <w:rFonts w:ascii="Palatino Linotype" w:hAnsi="Palatino Linotype"/>
          <w:sz w:val="20"/>
          <w:szCs w:val="20"/>
          <w:lang w:eastAsia="en-US"/>
        </w:rPr>
        <w:t xml:space="preserve"> στην</w:t>
      </w:r>
      <w:r w:rsidRPr="00CE2495">
        <w:rPr>
          <w:rFonts w:ascii="Palatino Linotype" w:hAnsi="Palatino Linotype"/>
          <w:sz w:val="20"/>
          <w:szCs w:val="20"/>
          <w:lang w:eastAsia="en-US"/>
        </w:rPr>
        <w:t xml:space="preserve"> παρακάτω</w:t>
      </w:r>
      <w:r w:rsidRPr="0050589C">
        <w:rPr>
          <w:rFonts w:ascii="Palatino Linotype" w:hAnsi="Palatino Linotype"/>
          <w:sz w:val="20"/>
          <w:szCs w:val="20"/>
          <w:lang w:eastAsia="en-US"/>
        </w:rPr>
        <w:t xml:space="preserve"> διεύθυνση:</w:t>
      </w:r>
    </w:p>
    <w:p w:rsidR="007774BE" w:rsidRPr="003200C5" w:rsidRDefault="007774BE" w:rsidP="00953D59">
      <w:pPr>
        <w:pStyle w:val="2"/>
        <w:tabs>
          <w:tab w:val="left" w:pos="360"/>
        </w:tabs>
        <w:spacing w:before="0" w:after="0"/>
        <w:ind w:left="0"/>
        <w:rPr>
          <w:rFonts w:ascii="Palatino Linotype" w:hAnsi="Palatino Linotype"/>
          <w:b w:val="0"/>
          <w:sz w:val="20"/>
          <w:szCs w:val="20"/>
          <w:lang w:eastAsia="en-US"/>
        </w:rPr>
      </w:pPr>
      <w:r w:rsidRPr="003200C5">
        <w:rPr>
          <w:rFonts w:ascii="Palatino Linotype" w:hAnsi="Palatino Linotype"/>
          <w:b w:val="0"/>
          <w:sz w:val="20"/>
          <w:szCs w:val="20"/>
          <w:lang w:eastAsia="en-US"/>
        </w:rPr>
        <w:lastRenderedPageBreak/>
        <w:t>ΠΑΝΕΠΙΣΤΗΜΙΟ ΚΡΗΤΗΣ</w:t>
      </w:r>
    </w:p>
    <w:p w:rsidR="007774BE" w:rsidRPr="003200C5" w:rsidRDefault="007774BE" w:rsidP="00953D59">
      <w:pPr>
        <w:pStyle w:val="2"/>
        <w:tabs>
          <w:tab w:val="left" w:pos="360"/>
        </w:tabs>
        <w:spacing w:before="0" w:after="0"/>
        <w:ind w:left="0"/>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953D59">
      <w:pPr>
        <w:spacing w:line="280" w:lineRule="atLeast"/>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953D59">
      <w:pPr>
        <w:spacing w:line="280" w:lineRule="atLeast"/>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953D59">
      <w:pPr>
        <w:tabs>
          <w:tab w:val="left" w:pos="720"/>
        </w:tabs>
        <w:spacing w:line="280" w:lineRule="atLeast"/>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953D59">
      <w:pPr>
        <w:spacing w:line="280" w:lineRule="atLeast"/>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w:t>
      </w:r>
      <w:proofErr w:type="spellStart"/>
      <w:r w:rsidRPr="003200C5">
        <w:rPr>
          <w:rFonts w:ascii="Palatino Linotype" w:hAnsi="Palatino Linotype"/>
          <w:sz w:val="20"/>
          <w:szCs w:val="20"/>
          <w:lang w:eastAsia="en-US"/>
        </w:rPr>
        <w:t>courier</w:t>
      </w:r>
      <w:proofErr w:type="spellEnd"/>
      <w:r w:rsidRPr="003200C5">
        <w:rPr>
          <w:rFonts w:ascii="Palatino Linotype" w:hAnsi="Palatino Linotype"/>
          <w:sz w:val="20"/>
          <w:szCs w:val="20"/>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w:t>
      </w:r>
      <w:r w:rsidR="0039627A">
        <w:rPr>
          <w:rFonts w:ascii="Palatino Linotype" w:hAnsi="Palatino Linotype"/>
          <w:sz w:val="20"/>
          <w:szCs w:val="20"/>
          <w:lang w:eastAsia="en-US"/>
        </w:rPr>
        <w:t xml:space="preserve">της </w:t>
      </w:r>
      <w:r w:rsidR="00CF2C7F">
        <w:rPr>
          <w:rFonts w:ascii="Palatino Linotype" w:hAnsi="Palatino Linotype"/>
          <w:sz w:val="20"/>
          <w:szCs w:val="20"/>
          <w:lang w:eastAsia="en-US"/>
        </w:rPr>
        <w:t>ημερομηνίας του διαγωνισμού.</w:t>
      </w:r>
    </w:p>
    <w:p w:rsidR="007774BE" w:rsidRDefault="007774BE" w:rsidP="00953D59">
      <w:pPr>
        <w:spacing w:line="280" w:lineRule="atLeast"/>
        <w:jc w:val="both"/>
        <w:rPr>
          <w:rFonts w:ascii="Palatino Linotype" w:hAnsi="Palatino Linotype"/>
          <w:sz w:val="20"/>
          <w:szCs w:val="20"/>
          <w:lang w:val="en-US"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B72CE" w:rsidRPr="007B72CE" w:rsidRDefault="007B72CE" w:rsidP="00953D59">
      <w:pPr>
        <w:spacing w:line="280" w:lineRule="atLeast"/>
        <w:jc w:val="both"/>
        <w:rPr>
          <w:rFonts w:ascii="Palatino Linotype" w:hAnsi="Palatino Linotype"/>
          <w:sz w:val="20"/>
          <w:szCs w:val="20"/>
          <w:lang w:val="en-US" w:eastAsia="en-US"/>
        </w:rPr>
      </w:pPr>
    </w:p>
    <w:p w:rsidR="007774BE" w:rsidRPr="002D7DC8" w:rsidRDefault="007774BE" w:rsidP="00953D59">
      <w:pPr>
        <w:pStyle w:val="a6"/>
        <w:numPr>
          <w:ilvl w:val="0"/>
          <w:numId w:val="3"/>
        </w:numPr>
        <w:spacing w:after="0" w:line="280" w:lineRule="atLeast"/>
        <w:ind w:left="0"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953D59">
      <w:pPr>
        <w:pStyle w:val="a6"/>
        <w:numPr>
          <w:ilvl w:val="0"/>
          <w:numId w:val="4"/>
        </w:numPr>
        <w:spacing w:after="0" w:line="280" w:lineRule="atLeast"/>
        <w:ind w:left="0"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953D59">
      <w:pPr>
        <w:pStyle w:val="a6"/>
        <w:numPr>
          <w:ilvl w:val="0"/>
          <w:numId w:val="4"/>
        </w:numPr>
        <w:spacing w:after="0"/>
        <w:ind w:left="0" w:firstLine="0"/>
        <w:jc w:val="both"/>
        <w:rPr>
          <w:rFonts w:ascii="Palatino Linotype" w:hAnsi="Palatino Linotype"/>
          <w:sz w:val="20"/>
          <w:szCs w:val="20"/>
        </w:rPr>
      </w:pPr>
      <w:r w:rsidRPr="002D7DC8">
        <w:rPr>
          <w:rFonts w:ascii="Palatino Linotype" w:hAnsi="Palatino Linotype"/>
          <w:sz w:val="20"/>
          <w:szCs w:val="20"/>
        </w:rPr>
        <w:t xml:space="preserve">Ο πλήρης τίτλος της αρμόδιας υπηρεσίας που διενεργεί το διαγωνισμό (Πανεπιστήμιο Κρήτης </w:t>
      </w:r>
      <w:proofErr w:type="spellStart"/>
      <w:r w:rsidRPr="002D7DC8">
        <w:rPr>
          <w:rFonts w:ascii="Palatino Linotype" w:hAnsi="Palatino Linotype"/>
          <w:sz w:val="20"/>
          <w:szCs w:val="20"/>
        </w:rPr>
        <w:t>Υποδ</w:t>
      </w:r>
      <w:proofErr w:type="spellEnd"/>
      <w:r w:rsidRPr="002D7DC8">
        <w:rPr>
          <w:rFonts w:ascii="Palatino Linotype" w:hAnsi="Palatino Linotype"/>
          <w:sz w:val="20"/>
          <w:szCs w:val="20"/>
        </w:rPr>
        <w:t>/</w:t>
      </w:r>
      <w:proofErr w:type="spellStart"/>
      <w:r w:rsidRPr="002D7DC8">
        <w:rPr>
          <w:rFonts w:ascii="Palatino Linotype" w:hAnsi="Palatino Linotype"/>
          <w:sz w:val="20"/>
          <w:szCs w:val="20"/>
        </w:rPr>
        <w:t>νση</w:t>
      </w:r>
      <w:proofErr w:type="spellEnd"/>
      <w:r w:rsidRPr="002D7DC8">
        <w:rPr>
          <w:rFonts w:ascii="Palatino Linotype" w:hAnsi="Palatino Linotype"/>
          <w:sz w:val="20"/>
          <w:szCs w:val="20"/>
        </w:rPr>
        <w:t xml:space="preserve"> Οικονομικής Διαχείρισης Τμήμα Προμηθειών)</w:t>
      </w:r>
    </w:p>
    <w:p w:rsidR="007774BE" w:rsidRPr="00A0011B" w:rsidRDefault="007774BE" w:rsidP="00953D59">
      <w:pPr>
        <w:pStyle w:val="a6"/>
        <w:numPr>
          <w:ilvl w:val="0"/>
          <w:numId w:val="4"/>
        </w:numPr>
        <w:spacing w:after="0"/>
        <w:ind w:left="0"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p>
    <w:p w:rsidR="007774BE" w:rsidRPr="002D7DC8" w:rsidRDefault="007774BE" w:rsidP="00953D59">
      <w:pPr>
        <w:pStyle w:val="a6"/>
        <w:numPr>
          <w:ilvl w:val="0"/>
          <w:numId w:val="4"/>
        </w:numPr>
        <w:spacing w:after="0"/>
        <w:ind w:left="0"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953D59">
      <w:pPr>
        <w:pStyle w:val="a6"/>
        <w:numPr>
          <w:ilvl w:val="0"/>
          <w:numId w:val="4"/>
        </w:numPr>
        <w:spacing w:after="0"/>
        <w:ind w:left="0"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953D59">
      <w:pPr>
        <w:pStyle w:val="a4"/>
        <w:spacing w:line="254" w:lineRule="exact"/>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953D59">
      <w:pPr>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r w:rsidR="005B2A4E">
        <w:rPr>
          <w:rFonts w:ascii="Palatino Linotype" w:hAnsi="Palatino Linotype"/>
          <w:sz w:val="20"/>
          <w:szCs w:val="20"/>
          <w:lang w:eastAsia="en-US"/>
        </w:rPr>
        <w:t>. Οι προσφορές υποβάλλονται σύμφωνα και στα οριζόμενα στο Παράρτημα Β.</w:t>
      </w:r>
    </w:p>
    <w:p w:rsidR="007774BE" w:rsidRPr="002E42F7" w:rsidRDefault="007774BE" w:rsidP="00953D59">
      <w:pPr>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7B72CE" w:rsidRPr="007B72CE">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w:t>
      </w:r>
      <w:r w:rsidRPr="003C4F75">
        <w:rPr>
          <w:rFonts w:ascii="Palatino Linotype" w:hAnsi="Palatino Linotype"/>
          <w:sz w:val="20"/>
          <w:lang w:eastAsia="en-US"/>
        </w:rPr>
        <w:t>όπως αυτά ορίζονται στο</w:t>
      </w:r>
      <w:r w:rsidRPr="00D011D9">
        <w:rPr>
          <w:rFonts w:ascii="Palatino Linotype" w:hAnsi="Palatino Linotype"/>
          <w:sz w:val="20"/>
          <w:lang w:eastAsia="en-US"/>
        </w:rPr>
        <w:t xml:space="preserve"> Παράρτημα </w:t>
      </w:r>
      <w:r w:rsidR="009F4CFD" w:rsidRPr="00D011D9">
        <w:rPr>
          <w:rFonts w:ascii="Palatino Linotype" w:hAnsi="Palatino Linotype"/>
          <w:sz w:val="20"/>
          <w:lang w:eastAsia="en-US"/>
        </w:rPr>
        <w:t>Γ</w:t>
      </w:r>
      <w:r w:rsidRPr="00D011D9">
        <w:rPr>
          <w:rFonts w:ascii="Palatino Linotype" w:hAnsi="Palatino Linotype"/>
          <w:sz w:val="20"/>
          <w:lang w:eastAsia="en-US"/>
        </w:rPr>
        <w:t>’.</w:t>
      </w:r>
    </w:p>
    <w:p w:rsidR="007774BE" w:rsidRPr="00F95636" w:rsidRDefault="007774BE" w:rsidP="00953D59">
      <w:pPr>
        <w:suppressAutoHyphens w:val="0"/>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953D59">
      <w:pPr>
        <w:pStyle w:val="a4"/>
        <w:spacing w:line="246" w:lineRule="exact"/>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7B72CE" w:rsidRPr="007B72CE">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7B72CE" w:rsidRPr="007B72CE">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sidR="007B72CE" w:rsidRPr="007B72CE">
        <w:rPr>
          <w:rFonts w:ascii="Palatino Linotype" w:hAnsi="Palatino Linotype"/>
          <w:sz w:val="20"/>
          <w:lang w:eastAsia="en-US"/>
        </w:rPr>
        <w:t xml:space="preserve"> </w:t>
      </w:r>
      <w:proofErr w:type="spellStart"/>
      <w:r>
        <w:rPr>
          <w:rFonts w:ascii="Palatino Linotype" w:hAnsi="Palatino Linotype"/>
          <w:sz w:val="20"/>
          <w:lang w:eastAsia="en-US"/>
        </w:rPr>
        <w:t>υποφακέλων</w:t>
      </w:r>
      <w:proofErr w:type="spellEnd"/>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7B72CE" w:rsidRPr="007B72CE">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953D59">
      <w:pPr>
        <w:pStyle w:val="a4"/>
        <w:spacing w:line="252" w:lineRule="exact"/>
        <w:rPr>
          <w:rFonts w:ascii="Palatino Linotype" w:hAnsi="Palatino Linotype"/>
          <w:sz w:val="20"/>
          <w:lang w:eastAsia="en-US"/>
        </w:rPr>
      </w:pPr>
      <w:r w:rsidRPr="00CE5446">
        <w:rPr>
          <w:rFonts w:ascii="Palatino Linotype" w:hAnsi="Palatino Linotype"/>
          <w:sz w:val="20"/>
          <w:lang w:eastAsia="en-US"/>
        </w:rPr>
        <w:lastRenderedPageBreak/>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Pr="005F2458" w:rsidRDefault="007774BE" w:rsidP="00953D59">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5F2458">
        <w:rPr>
          <w:rFonts w:ascii="Palatino Linotype" w:hAnsi="Palatino Linotype"/>
          <w:sz w:val="20"/>
          <w:lang w:eastAsia="en-US"/>
        </w:rPr>
        <w:t xml:space="preserve"> </w:t>
      </w:r>
      <w:r w:rsidRPr="00AB7917">
        <w:rPr>
          <w:rFonts w:ascii="Palatino Linotype" w:hAnsi="Palatino Linotype"/>
          <w:sz w:val="20"/>
          <w:lang w:eastAsia="en-US"/>
        </w:rPr>
        <w:t>(</w:t>
      </w:r>
      <w:hyperlink r:id="rId9"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w:t>
      </w:r>
      <w:r w:rsidR="005F2458">
        <w:rPr>
          <w:rFonts w:ascii="Palatino Linotype" w:hAnsi="Palatino Linotype"/>
          <w:sz w:val="20"/>
          <w:lang w:eastAsia="en-US"/>
        </w:rPr>
        <w:t xml:space="preserve"> </w:t>
      </w:r>
      <w:r w:rsidRPr="00AB7917">
        <w:rPr>
          <w:rFonts w:ascii="Palatino Linotype" w:hAnsi="Palatino Linotype"/>
          <w:sz w:val="20"/>
          <w:lang w:eastAsia="en-US"/>
        </w:rPr>
        <w:t>(</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gov</w:t>
      </w:r>
      <w:proofErr w:type="spellEnd"/>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gr</w:t>
      </w:r>
      <w:proofErr w:type="spellEnd"/>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0"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gr</w:t>
        </w:r>
        <w:proofErr w:type="spellEnd"/>
      </w:hyperlink>
      <w:r w:rsidRPr="00AB7917">
        <w:rPr>
          <w:rFonts w:ascii="Palatino Linotype" w:hAnsi="Palatino Linotype"/>
          <w:sz w:val="20"/>
          <w:lang w:eastAsia="en-US"/>
        </w:rPr>
        <w:t>).</w:t>
      </w:r>
    </w:p>
    <w:p w:rsidR="007B72CE" w:rsidRPr="005F2458" w:rsidRDefault="007B72CE" w:rsidP="00953D59">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rPr>
          <w:rFonts w:ascii="Palatino Linotype" w:hAnsi="Palatino Linotype"/>
          <w:sz w:val="20"/>
          <w:lang w:eastAsia="en-US"/>
        </w:rPr>
      </w:pPr>
    </w:p>
    <w:p w:rsidR="007774BE" w:rsidRPr="002D7DC8" w:rsidRDefault="007774BE" w:rsidP="00953D59">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D011D9" w:rsidRDefault="007774BE" w:rsidP="00953D59">
      <w:pPr>
        <w:pStyle w:val="a4"/>
        <w:spacing w:line="252" w:lineRule="exact"/>
        <w:rPr>
          <w:rFonts w:ascii="Palatino Linotype" w:hAnsi="Palatino Linotype"/>
          <w:sz w:val="20"/>
          <w:lang w:eastAsia="en-US"/>
        </w:rPr>
      </w:pPr>
      <w:r w:rsidRPr="00D011D9">
        <w:rPr>
          <w:rFonts w:ascii="Palatino Linotype" w:hAnsi="Palatino Linotype"/>
          <w:sz w:val="20"/>
          <w:lang w:eastAsia="en-US"/>
        </w:rPr>
        <w:t>ΠΑΡΑΡΤΗΜΑ Α΄ : Όροι διακήρυξης,</w:t>
      </w:r>
    </w:p>
    <w:p w:rsidR="007774BE" w:rsidRPr="00D011D9" w:rsidRDefault="00D36EAD" w:rsidP="00953D59">
      <w:pPr>
        <w:pStyle w:val="a4"/>
        <w:spacing w:line="254" w:lineRule="exact"/>
        <w:rPr>
          <w:rFonts w:ascii="Palatino Linotype" w:hAnsi="Palatino Linotype"/>
          <w:sz w:val="20"/>
          <w:lang w:eastAsia="en-US"/>
        </w:rPr>
      </w:pPr>
      <w:r w:rsidRPr="00D011D9">
        <w:rPr>
          <w:rFonts w:ascii="Palatino Linotype" w:hAnsi="Palatino Linotype"/>
          <w:sz w:val="20"/>
          <w:lang w:eastAsia="en-US"/>
        </w:rPr>
        <w:t>ΠΑΡΑΡΤΗΜΑ Β΄ : Τρόπος σύνταξης των προσφορών</w:t>
      </w:r>
    </w:p>
    <w:p w:rsidR="00A039CE" w:rsidRPr="00D011D9" w:rsidRDefault="00A039CE" w:rsidP="00953D59">
      <w:pPr>
        <w:pStyle w:val="a4"/>
        <w:spacing w:line="254" w:lineRule="exact"/>
        <w:rPr>
          <w:rFonts w:ascii="Palatino Linotype" w:hAnsi="Palatino Linotype"/>
          <w:sz w:val="20"/>
          <w:lang w:eastAsia="en-US"/>
        </w:rPr>
      </w:pPr>
      <w:r w:rsidRPr="00D011D9">
        <w:rPr>
          <w:rFonts w:ascii="Palatino Linotype" w:hAnsi="Palatino Linotype"/>
          <w:sz w:val="20"/>
          <w:lang w:eastAsia="en-US"/>
        </w:rPr>
        <w:t xml:space="preserve">ΠΑΡΑΡΤΗΜΑ Γ’ : </w:t>
      </w:r>
      <w:r w:rsidR="00503775">
        <w:rPr>
          <w:rFonts w:ascii="Palatino Linotype" w:hAnsi="Palatino Linotype"/>
          <w:sz w:val="20"/>
          <w:lang w:eastAsia="en-US"/>
        </w:rPr>
        <w:t>Τεχνική Περιγραφή</w:t>
      </w:r>
    </w:p>
    <w:p w:rsidR="007774BE" w:rsidRPr="00D011D9" w:rsidRDefault="00A039CE" w:rsidP="00953D59">
      <w:pPr>
        <w:pStyle w:val="a4"/>
        <w:spacing w:line="254" w:lineRule="exact"/>
        <w:rPr>
          <w:rFonts w:ascii="Palatino Linotype" w:hAnsi="Palatino Linotype"/>
          <w:sz w:val="20"/>
          <w:lang w:eastAsia="en-US"/>
        </w:rPr>
      </w:pPr>
      <w:r w:rsidRPr="00D011D9">
        <w:rPr>
          <w:rFonts w:ascii="Palatino Linotype" w:hAnsi="Palatino Linotype"/>
          <w:sz w:val="20"/>
          <w:lang w:eastAsia="en-US"/>
        </w:rPr>
        <w:t>ΠΑΡΑΡΤΗΜΑ Δ</w:t>
      </w:r>
      <w:r w:rsidR="007774BE" w:rsidRPr="00D011D9">
        <w:rPr>
          <w:rFonts w:ascii="Palatino Linotype" w:hAnsi="Palatino Linotype"/>
          <w:sz w:val="20"/>
          <w:lang w:eastAsia="en-US"/>
        </w:rPr>
        <w:t xml:space="preserve">΄ : </w:t>
      </w:r>
      <w:r w:rsidR="00B26EF8">
        <w:rPr>
          <w:rFonts w:ascii="Palatino Linotype" w:hAnsi="Palatino Linotype"/>
          <w:sz w:val="20"/>
          <w:lang w:eastAsia="en-US"/>
        </w:rPr>
        <w:t>Υποδείγματα</w:t>
      </w:r>
      <w:r w:rsidRPr="00D011D9">
        <w:rPr>
          <w:rFonts w:ascii="Palatino Linotype" w:hAnsi="Palatino Linotype"/>
          <w:sz w:val="20"/>
          <w:lang w:eastAsia="en-US"/>
        </w:rPr>
        <w:t xml:space="preserve"> πινάκων Τεχνικής και </w:t>
      </w:r>
      <w:r w:rsidR="006778AE" w:rsidRPr="00D011D9">
        <w:rPr>
          <w:rFonts w:ascii="Palatino Linotype" w:hAnsi="Palatino Linotype"/>
          <w:sz w:val="20"/>
          <w:lang w:eastAsia="en-US"/>
        </w:rPr>
        <w:t xml:space="preserve"> Οικονομικής Προσφοράς </w:t>
      </w:r>
    </w:p>
    <w:p w:rsidR="007774BE" w:rsidRPr="002D7DC8" w:rsidRDefault="00A039CE" w:rsidP="00953D59">
      <w:pPr>
        <w:pStyle w:val="a4"/>
        <w:spacing w:line="254" w:lineRule="exact"/>
        <w:rPr>
          <w:rFonts w:ascii="Palatino Linotype" w:hAnsi="Palatino Linotype"/>
          <w:sz w:val="20"/>
          <w:lang w:eastAsia="en-US"/>
        </w:rPr>
      </w:pPr>
      <w:r w:rsidRPr="00D011D9">
        <w:rPr>
          <w:rFonts w:ascii="Palatino Linotype" w:hAnsi="Palatino Linotype"/>
          <w:sz w:val="20"/>
          <w:lang w:eastAsia="en-US"/>
        </w:rPr>
        <w:t>ΠΑΡΑΡΤΗΜΑ Ε</w:t>
      </w:r>
      <w:r w:rsidR="007774BE" w:rsidRPr="00D011D9">
        <w:rPr>
          <w:rFonts w:ascii="Palatino Linotype" w:hAnsi="Palatino Linotype"/>
          <w:sz w:val="20"/>
          <w:lang w:eastAsia="en-US"/>
        </w:rPr>
        <w:t xml:space="preserve">’ : </w:t>
      </w:r>
      <w:r w:rsidR="00D011D9" w:rsidRPr="00D011D9">
        <w:rPr>
          <w:rFonts w:ascii="Palatino Linotype" w:hAnsi="Palatino Linotype"/>
          <w:sz w:val="20"/>
          <w:lang w:eastAsia="en-US"/>
        </w:rPr>
        <w:t>Υπεύθυνη Δήλωση – Τ.Ε.Υ.Δ.</w:t>
      </w:r>
    </w:p>
    <w:p w:rsidR="007774BE" w:rsidRPr="00FB7F64" w:rsidRDefault="007774BE" w:rsidP="00953D59">
      <w:pPr>
        <w:spacing w:line="280" w:lineRule="atLeast"/>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w:t>
      </w:r>
      <w:r w:rsidRPr="00CF2C7F">
        <w:rPr>
          <w:rFonts w:ascii="Palatino Linotype" w:hAnsi="Palatino Linotype"/>
          <w:sz w:val="20"/>
          <w:szCs w:val="20"/>
          <w:lang w:eastAsia="en-US"/>
        </w:rPr>
        <w:t xml:space="preserve">Ηράκλειο, Κτήριο Διοίκησης, Πανεπιστημιούπολη </w:t>
      </w:r>
      <w:proofErr w:type="spellStart"/>
      <w:r w:rsidRPr="00CF2C7F">
        <w:rPr>
          <w:rFonts w:ascii="Palatino Linotype" w:hAnsi="Palatino Linotype"/>
          <w:sz w:val="20"/>
          <w:szCs w:val="20"/>
          <w:lang w:eastAsia="en-US"/>
        </w:rPr>
        <w:t>Βουτών</w:t>
      </w:r>
      <w:proofErr w:type="spellEnd"/>
      <w:r w:rsidRPr="00CF2C7F">
        <w:rPr>
          <w:rFonts w:ascii="Palatino Linotype" w:hAnsi="Palatino Linotype"/>
          <w:sz w:val="20"/>
          <w:szCs w:val="20"/>
          <w:lang w:eastAsia="en-US"/>
        </w:rPr>
        <w:t xml:space="preserve"> Ηράκλειο</w:t>
      </w:r>
      <w:r w:rsidR="00412123">
        <w:rPr>
          <w:rFonts w:ascii="Palatino Linotype" w:hAnsi="Palatino Linotype"/>
          <w:sz w:val="20"/>
          <w:szCs w:val="20"/>
          <w:lang w:eastAsia="en-US"/>
        </w:rPr>
        <w:t xml:space="preserve">, και στο </w:t>
      </w:r>
      <w:r w:rsidR="00412123" w:rsidRPr="00D40828">
        <w:rPr>
          <w:rFonts w:ascii="Palatino Linotype" w:hAnsi="Palatino Linotype"/>
          <w:sz w:val="20"/>
          <w:szCs w:val="20"/>
          <w:lang w:eastAsia="en-US"/>
        </w:rPr>
        <w:t>τηλέφωνο (2810) 393134</w:t>
      </w:r>
      <w:r w:rsidR="00D40828">
        <w:rPr>
          <w:rFonts w:ascii="Palatino Linotype" w:hAnsi="Palatino Linotype"/>
          <w:sz w:val="20"/>
          <w:szCs w:val="20"/>
          <w:lang w:eastAsia="en-US"/>
        </w:rPr>
        <w:t xml:space="preserve"> (κ. Τσαγκαράκης Ιωάννης)</w:t>
      </w:r>
      <w:r w:rsidRPr="00CF2C7F">
        <w:rPr>
          <w:rFonts w:ascii="Palatino Linotype" w:hAnsi="Palatino Linotype"/>
          <w:sz w:val="20"/>
          <w:szCs w:val="20"/>
          <w:lang w:eastAsia="en-US"/>
        </w:rPr>
        <w:t>.</w:t>
      </w:r>
    </w:p>
    <w:p w:rsidR="00D40828" w:rsidRPr="003C4F75" w:rsidRDefault="00CF2C7F" w:rsidP="00953D59">
      <w:pPr>
        <w:jc w:val="both"/>
        <w:rPr>
          <w:rFonts w:ascii="Palatino Linotype" w:hAnsi="Palatino Linotype"/>
          <w:sz w:val="20"/>
          <w:szCs w:val="20"/>
          <w:lang w:eastAsia="en-US"/>
        </w:rPr>
      </w:pPr>
      <w:r w:rsidRPr="00FB7F64">
        <w:rPr>
          <w:rFonts w:ascii="Palatino Linotype" w:hAnsi="Palatino Linotype"/>
          <w:sz w:val="20"/>
          <w:szCs w:val="20"/>
          <w:lang w:eastAsia="en-US"/>
        </w:rPr>
        <w:t>Για επιπλέον πληροφορίες τεχνικής φύσεως οι ενδιαφε</w:t>
      </w:r>
      <w:r w:rsidR="003C4F75">
        <w:rPr>
          <w:rFonts w:ascii="Palatino Linotype" w:hAnsi="Palatino Linotype"/>
          <w:sz w:val="20"/>
          <w:szCs w:val="20"/>
          <w:lang w:eastAsia="en-US"/>
        </w:rPr>
        <w:t xml:space="preserve">ρόμενοι μπορούν να απευθύνονται </w:t>
      </w:r>
      <w:r w:rsidR="00D40828">
        <w:rPr>
          <w:rFonts w:ascii="Palatino Linotype" w:hAnsi="Palatino Linotype"/>
          <w:sz w:val="20"/>
          <w:szCs w:val="20"/>
          <w:lang w:eastAsia="en-US"/>
        </w:rPr>
        <w:t xml:space="preserve">στην </w:t>
      </w:r>
      <w:r w:rsidR="00D40828" w:rsidRPr="001B71F1">
        <w:rPr>
          <w:rFonts w:ascii="Palatino Linotype" w:hAnsi="Palatino Linotype"/>
          <w:sz w:val="20"/>
          <w:szCs w:val="20"/>
          <w:lang w:eastAsia="en-US"/>
        </w:rPr>
        <w:t xml:space="preserve">κα. Μαρία </w:t>
      </w:r>
      <w:proofErr w:type="spellStart"/>
      <w:r w:rsidR="00D40828" w:rsidRPr="001B71F1">
        <w:rPr>
          <w:rFonts w:ascii="Palatino Linotype" w:hAnsi="Palatino Linotype"/>
          <w:sz w:val="20"/>
          <w:szCs w:val="20"/>
          <w:lang w:eastAsia="en-US"/>
        </w:rPr>
        <w:t>Κελαράκη</w:t>
      </w:r>
      <w:proofErr w:type="spellEnd"/>
      <w:r w:rsidR="00D40828" w:rsidRPr="001B71F1">
        <w:rPr>
          <w:rFonts w:ascii="Palatino Linotype" w:hAnsi="Palatino Linotype"/>
          <w:sz w:val="20"/>
          <w:szCs w:val="20"/>
          <w:lang w:eastAsia="en-US"/>
        </w:rPr>
        <w:t xml:space="preserve"> στο </w:t>
      </w:r>
      <w:proofErr w:type="spellStart"/>
      <w:r w:rsidR="00D40828" w:rsidRPr="001B71F1">
        <w:rPr>
          <w:rFonts w:ascii="Palatino Linotype" w:hAnsi="Palatino Linotype"/>
          <w:sz w:val="20"/>
          <w:szCs w:val="20"/>
          <w:lang w:eastAsia="en-US"/>
        </w:rPr>
        <w:t>τηλ</w:t>
      </w:r>
      <w:proofErr w:type="spellEnd"/>
      <w:r w:rsidR="00D40828" w:rsidRPr="001B71F1">
        <w:rPr>
          <w:rFonts w:ascii="Palatino Linotype" w:hAnsi="Palatino Linotype"/>
          <w:sz w:val="20"/>
          <w:szCs w:val="20"/>
          <w:lang w:eastAsia="en-US"/>
        </w:rPr>
        <w:t xml:space="preserve">. 2810 393118 και στο </w:t>
      </w:r>
      <w:r w:rsidR="00D40828" w:rsidRPr="001B71F1">
        <w:rPr>
          <w:rFonts w:ascii="Palatino Linotype" w:hAnsi="Palatino Linotype"/>
          <w:sz w:val="20"/>
          <w:szCs w:val="20"/>
          <w:lang w:val="en-US" w:eastAsia="en-US"/>
        </w:rPr>
        <w:t>email</w:t>
      </w:r>
      <w:r w:rsidR="00D40828" w:rsidRPr="001B71F1">
        <w:rPr>
          <w:rFonts w:ascii="Palatino Linotype" w:hAnsi="Palatino Linotype"/>
          <w:sz w:val="20"/>
          <w:szCs w:val="20"/>
          <w:lang w:eastAsia="en-US"/>
        </w:rPr>
        <w:t xml:space="preserve">: </w:t>
      </w:r>
      <w:hyperlink r:id="rId11" w:history="1">
        <w:r w:rsidR="00D40828" w:rsidRPr="001B71F1">
          <w:rPr>
            <w:rStyle w:val="-"/>
            <w:rFonts w:ascii="Palatino Linotype" w:hAnsi="Palatino Linotype"/>
            <w:sz w:val="20"/>
            <w:szCs w:val="20"/>
            <w:lang w:val="en-US" w:eastAsia="en-US"/>
          </w:rPr>
          <w:t>kelaraki</w:t>
        </w:r>
        <w:r w:rsidR="00D40828" w:rsidRPr="001B71F1">
          <w:rPr>
            <w:rStyle w:val="-"/>
            <w:rFonts w:ascii="Palatino Linotype" w:hAnsi="Palatino Linotype"/>
            <w:sz w:val="20"/>
            <w:szCs w:val="20"/>
            <w:lang w:eastAsia="en-US"/>
          </w:rPr>
          <w:t>@</w:t>
        </w:r>
        <w:r w:rsidR="00D40828" w:rsidRPr="001B71F1">
          <w:rPr>
            <w:rStyle w:val="-"/>
            <w:rFonts w:ascii="Palatino Linotype" w:hAnsi="Palatino Linotype"/>
            <w:sz w:val="20"/>
            <w:szCs w:val="20"/>
            <w:lang w:val="en-US" w:eastAsia="en-US"/>
          </w:rPr>
          <w:t>tec</w:t>
        </w:r>
        <w:r w:rsidR="00D40828" w:rsidRPr="001B71F1">
          <w:rPr>
            <w:rStyle w:val="-"/>
            <w:rFonts w:ascii="Palatino Linotype" w:hAnsi="Palatino Linotype"/>
            <w:sz w:val="20"/>
            <w:szCs w:val="20"/>
            <w:lang w:eastAsia="en-US"/>
          </w:rPr>
          <w:t>.</w:t>
        </w:r>
        <w:r w:rsidR="00D40828" w:rsidRPr="001B71F1">
          <w:rPr>
            <w:rStyle w:val="-"/>
            <w:rFonts w:ascii="Palatino Linotype" w:hAnsi="Palatino Linotype"/>
            <w:sz w:val="20"/>
            <w:szCs w:val="20"/>
            <w:lang w:val="en-US" w:eastAsia="en-US"/>
          </w:rPr>
          <w:t>uoc</w:t>
        </w:r>
        <w:r w:rsidR="00D40828" w:rsidRPr="001B71F1">
          <w:rPr>
            <w:rStyle w:val="-"/>
            <w:rFonts w:ascii="Palatino Linotype" w:hAnsi="Palatino Linotype"/>
            <w:sz w:val="20"/>
            <w:szCs w:val="20"/>
            <w:lang w:eastAsia="en-US"/>
          </w:rPr>
          <w:t>.</w:t>
        </w:r>
        <w:r w:rsidR="00D40828" w:rsidRPr="001B71F1">
          <w:rPr>
            <w:rStyle w:val="-"/>
            <w:rFonts w:ascii="Palatino Linotype" w:hAnsi="Palatino Linotype"/>
            <w:sz w:val="20"/>
            <w:szCs w:val="20"/>
            <w:lang w:val="en-US" w:eastAsia="en-US"/>
          </w:rPr>
          <w:t>gr</w:t>
        </w:r>
      </w:hyperlink>
      <w:r w:rsidR="00D40828" w:rsidRPr="001B71F1">
        <w:rPr>
          <w:rFonts w:ascii="Palatino Linotype" w:hAnsi="Palatino Linotype"/>
          <w:sz w:val="20"/>
          <w:szCs w:val="20"/>
          <w:lang w:eastAsia="en-US"/>
        </w:rPr>
        <w:t>.</w:t>
      </w:r>
    </w:p>
    <w:p w:rsidR="00D40828" w:rsidRDefault="00D40828" w:rsidP="00953D59">
      <w:pPr>
        <w:tabs>
          <w:tab w:val="center" w:pos="5400"/>
        </w:tabs>
        <w:spacing w:line="240" w:lineRule="atLeast"/>
        <w:jc w:val="center"/>
        <w:rPr>
          <w:rFonts w:ascii="Palatino Linotype" w:hAnsi="Palatino Linotype"/>
          <w:sz w:val="20"/>
          <w:szCs w:val="20"/>
          <w:lang w:eastAsia="en-US"/>
        </w:rPr>
      </w:pPr>
    </w:p>
    <w:p w:rsidR="007774BE" w:rsidRDefault="007774BE" w:rsidP="00953D59">
      <w:pPr>
        <w:jc w:val="both"/>
        <w:rPr>
          <w:rFonts w:ascii="Palatino Linotype" w:hAnsi="Palatino Linotype"/>
          <w:sz w:val="20"/>
          <w:szCs w:val="20"/>
          <w:lang w:eastAsia="en-US"/>
        </w:rPr>
      </w:pPr>
    </w:p>
    <w:p w:rsidR="00C13B6A" w:rsidRDefault="00C13B6A" w:rsidP="00953D59">
      <w:pPr>
        <w:tabs>
          <w:tab w:val="center" w:pos="5400"/>
        </w:tabs>
        <w:spacing w:line="240" w:lineRule="atLeast"/>
        <w:jc w:val="center"/>
        <w:rPr>
          <w:rFonts w:ascii="Palatino Linotype" w:hAnsi="Palatino Linotype"/>
          <w:sz w:val="20"/>
          <w:szCs w:val="20"/>
          <w:lang w:eastAsia="en-US"/>
        </w:rPr>
      </w:pPr>
    </w:p>
    <w:p w:rsidR="007774BE" w:rsidRPr="00C13B6A" w:rsidRDefault="007774BE" w:rsidP="00953D59">
      <w:pPr>
        <w:tabs>
          <w:tab w:val="center" w:pos="5400"/>
        </w:tabs>
        <w:spacing w:line="240" w:lineRule="atLeast"/>
        <w:jc w:val="center"/>
        <w:rPr>
          <w:rFonts w:ascii="Palatino Linotype" w:hAnsi="Palatino Linotype"/>
          <w:b/>
          <w:sz w:val="20"/>
          <w:szCs w:val="20"/>
          <w:lang w:eastAsia="en-US"/>
        </w:rPr>
      </w:pPr>
      <w:r w:rsidRPr="00C13B6A">
        <w:rPr>
          <w:rFonts w:ascii="Palatino Linotype" w:hAnsi="Palatino Linotype"/>
          <w:b/>
          <w:sz w:val="20"/>
          <w:szCs w:val="20"/>
          <w:lang w:eastAsia="en-US"/>
        </w:rPr>
        <w:t xml:space="preserve">Ο </w:t>
      </w:r>
      <w:r w:rsidR="00C13B6A">
        <w:rPr>
          <w:rFonts w:ascii="Palatino Linotype" w:hAnsi="Palatino Linotype"/>
          <w:b/>
          <w:sz w:val="20"/>
          <w:szCs w:val="20"/>
          <w:lang w:eastAsia="en-US"/>
        </w:rPr>
        <w:t>Δευτερεύων</w:t>
      </w:r>
      <w:r w:rsidR="00537FBA" w:rsidRPr="00C13B6A">
        <w:rPr>
          <w:rFonts w:ascii="Palatino Linotype" w:hAnsi="Palatino Linotype"/>
          <w:b/>
          <w:sz w:val="20"/>
          <w:szCs w:val="20"/>
          <w:lang w:eastAsia="en-US"/>
        </w:rPr>
        <w:t xml:space="preserve"> </w:t>
      </w:r>
      <w:proofErr w:type="spellStart"/>
      <w:r w:rsidR="00537FBA" w:rsidRPr="00C13B6A">
        <w:rPr>
          <w:rFonts w:ascii="Palatino Linotype" w:hAnsi="Palatino Linotype"/>
          <w:b/>
          <w:sz w:val="20"/>
          <w:szCs w:val="20"/>
          <w:lang w:eastAsia="en-US"/>
        </w:rPr>
        <w:t>Διατάκτης</w:t>
      </w:r>
      <w:proofErr w:type="spellEnd"/>
    </w:p>
    <w:p w:rsidR="007774BE" w:rsidRPr="00C13B6A" w:rsidRDefault="00144CDD" w:rsidP="00953D59">
      <w:pPr>
        <w:tabs>
          <w:tab w:val="center" w:pos="5400"/>
        </w:tabs>
        <w:spacing w:line="240" w:lineRule="atLeast"/>
        <w:jc w:val="center"/>
        <w:rPr>
          <w:rFonts w:ascii="Palatino Linotype" w:hAnsi="Palatino Linotype"/>
          <w:b/>
          <w:sz w:val="20"/>
          <w:szCs w:val="20"/>
          <w:lang w:eastAsia="en-US"/>
        </w:rPr>
      </w:pPr>
      <w:r w:rsidRPr="00C13B6A">
        <w:rPr>
          <w:rFonts w:ascii="Palatino Linotype" w:hAnsi="Palatino Linotype"/>
          <w:b/>
          <w:sz w:val="20"/>
          <w:szCs w:val="20"/>
          <w:lang w:eastAsia="en-US"/>
        </w:rPr>
        <w:t xml:space="preserve">του </w:t>
      </w:r>
      <w:r w:rsidR="007774BE" w:rsidRPr="00C13B6A">
        <w:rPr>
          <w:rFonts w:ascii="Palatino Linotype" w:hAnsi="Palatino Linotype"/>
          <w:b/>
          <w:sz w:val="20"/>
          <w:szCs w:val="20"/>
          <w:lang w:eastAsia="en-US"/>
        </w:rPr>
        <w:t>Πανεπιστημίου Κρήτης</w:t>
      </w:r>
    </w:p>
    <w:p w:rsidR="00144CDD" w:rsidRPr="00C13B6A" w:rsidRDefault="00144CDD" w:rsidP="00953D59">
      <w:pPr>
        <w:tabs>
          <w:tab w:val="center" w:pos="5400"/>
        </w:tabs>
        <w:spacing w:line="240" w:lineRule="atLeast"/>
        <w:jc w:val="center"/>
        <w:rPr>
          <w:rFonts w:ascii="Palatino Linotype" w:hAnsi="Palatino Linotype"/>
          <w:b/>
          <w:sz w:val="20"/>
          <w:szCs w:val="20"/>
          <w:lang w:eastAsia="en-US"/>
        </w:rPr>
      </w:pPr>
    </w:p>
    <w:p w:rsidR="00144CDD" w:rsidRPr="00C13B6A" w:rsidRDefault="00144CDD" w:rsidP="00953D59">
      <w:pPr>
        <w:tabs>
          <w:tab w:val="center" w:pos="5400"/>
        </w:tabs>
        <w:spacing w:line="240" w:lineRule="atLeast"/>
        <w:jc w:val="center"/>
        <w:rPr>
          <w:rFonts w:ascii="Palatino Linotype" w:hAnsi="Palatino Linotype"/>
          <w:b/>
          <w:sz w:val="20"/>
          <w:szCs w:val="20"/>
          <w:lang w:eastAsia="en-US"/>
        </w:rPr>
      </w:pPr>
    </w:p>
    <w:p w:rsidR="00144CDD" w:rsidRPr="00C13B6A" w:rsidRDefault="00144CDD" w:rsidP="00953D59">
      <w:pPr>
        <w:tabs>
          <w:tab w:val="center" w:pos="5400"/>
        </w:tabs>
        <w:spacing w:line="240" w:lineRule="atLeast"/>
        <w:jc w:val="center"/>
        <w:rPr>
          <w:rFonts w:ascii="Palatino Linotype" w:hAnsi="Palatino Linotype"/>
          <w:b/>
          <w:sz w:val="20"/>
          <w:szCs w:val="20"/>
          <w:lang w:eastAsia="en-US"/>
        </w:rPr>
      </w:pPr>
    </w:p>
    <w:p w:rsidR="00537FBA" w:rsidRPr="00C13B6A" w:rsidRDefault="00537FBA" w:rsidP="00953D59">
      <w:pPr>
        <w:tabs>
          <w:tab w:val="center" w:pos="5400"/>
        </w:tabs>
        <w:spacing w:line="240" w:lineRule="atLeast"/>
        <w:jc w:val="center"/>
        <w:rPr>
          <w:rFonts w:ascii="Palatino Linotype" w:hAnsi="Palatino Linotype"/>
          <w:b/>
          <w:sz w:val="20"/>
          <w:szCs w:val="20"/>
          <w:lang w:eastAsia="en-US"/>
        </w:rPr>
      </w:pPr>
      <w:r w:rsidRPr="00C13B6A">
        <w:rPr>
          <w:rFonts w:ascii="Palatino Linotype" w:hAnsi="Palatino Linotype"/>
          <w:b/>
          <w:sz w:val="20"/>
          <w:szCs w:val="20"/>
          <w:lang w:eastAsia="en-US"/>
        </w:rPr>
        <w:t>Παναγιώτης Τσακαλίδης</w:t>
      </w:r>
    </w:p>
    <w:p w:rsidR="007774BE" w:rsidRPr="00FB7F64" w:rsidRDefault="00A039CE" w:rsidP="00953D59">
      <w:pPr>
        <w:tabs>
          <w:tab w:val="center" w:pos="5400"/>
        </w:tabs>
        <w:spacing w:line="240" w:lineRule="atLeast"/>
        <w:jc w:val="center"/>
        <w:rPr>
          <w:rFonts w:ascii="Palatino Linotype" w:hAnsi="Palatino Linotype"/>
          <w:sz w:val="20"/>
          <w:szCs w:val="20"/>
          <w:lang w:eastAsia="en-US"/>
        </w:rPr>
      </w:pPr>
      <w:r w:rsidRPr="00C13B6A">
        <w:rPr>
          <w:rFonts w:ascii="Palatino Linotype" w:hAnsi="Palatino Linotype"/>
          <w:b/>
          <w:sz w:val="20"/>
          <w:szCs w:val="20"/>
          <w:lang w:eastAsia="en-US"/>
        </w:rPr>
        <w:t>Αναπληρωτής Πρύτανη</w:t>
      </w:r>
    </w:p>
    <w:p w:rsidR="007774BE" w:rsidRPr="009D6865" w:rsidRDefault="007774BE" w:rsidP="00953D59">
      <w:pPr>
        <w:suppressAutoHyphens w:val="0"/>
        <w:spacing w:line="276" w:lineRule="auto"/>
        <w:jc w:val="center"/>
        <w:rPr>
          <w:rFonts w:ascii="Palatino Linotype" w:hAnsi="Palatino Linotype"/>
          <w:b/>
          <w:sz w:val="28"/>
          <w:szCs w:val="28"/>
          <w:u w:val="single"/>
          <w:lang w:eastAsia="en-US"/>
        </w:rPr>
      </w:pPr>
      <w:r>
        <w:rPr>
          <w:rFonts w:ascii="Palatino Linotype" w:hAnsi="Palatino Linotype"/>
          <w:b/>
        </w:rPr>
        <w:br w:type="page"/>
      </w:r>
      <w:r w:rsidRPr="009D6865">
        <w:rPr>
          <w:rFonts w:ascii="Palatino Linotype" w:hAnsi="Palatino Linotype"/>
          <w:b/>
          <w:sz w:val="28"/>
          <w:szCs w:val="28"/>
          <w:u w:val="single"/>
          <w:lang w:eastAsia="en-US"/>
        </w:rPr>
        <w:lastRenderedPageBreak/>
        <w:t>ΠΑΡΑΡΤΗΜΑΤΑ</w:t>
      </w:r>
    </w:p>
    <w:p w:rsidR="007774BE" w:rsidRPr="00A23B51" w:rsidRDefault="007774BE" w:rsidP="00953D59">
      <w:pPr>
        <w:suppressAutoHyphens w:val="0"/>
        <w:spacing w:line="276" w:lineRule="auto"/>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151A4C" w:rsidRDefault="007774BE" w:rsidP="00953D59">
      <w:pPr>
        <w:suppressAutoHyphens w:val="0"/>
        <w:spacing w:line="276" w:lineRule="auto"/>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tbl>
      <w:tblPr>
        <w:tblStyle w:val="a5"/>
        <w:tblW w:w="8720" w:type="dxa"/>
        <w:tblLayout w:type="fixed"/>
        <w:tblLook w:val="04A0"/>
      </w:tblPr>
      <w:tblGrid>
        <w:gridCol w:w="2235"/>
        <w:gridCol w:w="6485"/>
      </w:tblGrid>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6485" w:type="dxa"/>
          </w:tcPr>
          <w:p w:rsidR="007774BE" w:rsidRPr="003D2516" w:rsidRDefault="007774BE" w:rsidP="00953D59">
            <w:pPr>
              <w:suppressAutoHyphens w:val="0"/>
              <w:spacing w:line="276" w:lineRule="auto"/>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D40828">
        <w:tc>
          <w:tcPr>
            <w:tcW w:w="2235" w:type="dxa"/>
            <w:shd w:val="clear" w:color="auto" w:fill="D9D9D9" w:themeFill="background1" w:themeFillShade="D9"/>
          </w:tcPr>
          <w:p w:rsidR="007774BE" w:rsidRPr="0045212F" w:rsidRDefault="007774BE" w:rsidP="00953D59">
            <w:pPr>
              <w:suppressAutoHyphens w:val="0"/>
              <w:spacing w:line="276" w:lineRule="auto"/>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6485" w:type="dxa"/>
          </w:tcPr>
          <w:p w:rsidR="007774BE" w:rsidRPr="00D20B49" w:rsidRDefault="00766BA4" w:rsidP="00953D59">
            <w:pPr>
              <w:suppressAutoHyphens w:val="0"/>
              <w:spacing w:line="276" w:lineRule="auto"/>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val="en-US" w:eastAsia="en-US"/>
              </w:rPr>
              <w:t>EL431</w:t>
            </w:r>
          </w:p>
        </w:tc>
      </w:tr>
      <w:tr w:rsidR="007774BE" w:rsidRPr="003D2516" w:rsidTr="00D40828">
        <w:trPr>
          <w:trHeight w:val="1276"/>
        </w:trPr>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6485" w:type="dxa"/>
          </w:tcPr>
          <w:p w:rsidR="007774BE" w:rsidRPr="007B4138" w:rsidRDefault="007019AB" w:rsidP="00953D59">
            <w:pPr>
              <w:rPr>
                <w:rFonts w:ascii="Palatino Linotype" w:hAnsi="Palatino Linotype"/>
                <w:sz w:val="20"/>
                <w:szCs w:val="20"/>
              </w:rPr>
            </w:pPr>
            <w:r w:rsidRPr="007B4138">
              <w:rPr>
                <w:rFonts w:ascii="Palatino Linotype" w:hAnsi="Palatino Linotype"/>
                <w:sz w:val="20"/>
                <w:szCs w:val="20"/>
              </w:rPr>
              <w:t xml:space="preserve">Προκήρυξη συνοπτικού διαγωνισμού για την προμήθεια και εγκατάσταση </w:t>
            </w:r>
            <w:r w:rsidR="00DB22E6">
              <w:rPr>
                <w:rFonts w:ascii="Palatino Linotype" w:hAnsi="Palatino Linotype"/>
                <w:sz w:val="20"/>
                <w:szCs w:val="20"/>
              </w:rPr>
              <w:t>υλικών για τη μόνωση δώματος του Μουσείου Φυσικής Ιστορίας του Πανεπιστημίου Κρήτης.</w:t>
            </w: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6485" w:type="dxa"/>
          </w:tcPr>
          <w:p w:rsidR="007774BE" w:rsidRPr="00A913C9" w:rsidRDefault="006D4ADD" w:rsidP="00953D59">
            <w:pPr>
              <w:suppressAutoHyphens w:val="0"/>
              <w:spacing w:line="276" w:lineRule="auto"/>
              <w:rPr>
                <w:rFonts w:ascii="Palatino Linotype" w:eastAsia="Arial" w:hAnsi="Palatino Linotype" w:cs="Arial"/>
                <w:spacing w:val="-1"/>
                <w:w w:val="95"/>
                <w:sz w:val="20"/>
                <w:szCs w:val="20"/>
                <w:lang w:eastAsia="en-US"/>
              </w:rPr>
            </w:pPr>
            <w:r>
              <w:rPr>
                <w:rFonts w:ascii="Palatino Linotype" w:hAnsi="Palatino Linotype"/>
                <w:b/>
                <w:sz w:val="20"/>
                <w:szCs w:val="20"/>
              </w:rPr>
              <w:t>27.500,00</w:t>
            </w:r>
            <w:r w:rsidRPr="00503775">
              <w:rPr>
                <w:rFonts w:ascii="Palatino Linotype" w:hAnsi="Palatino Linotype"/>
                <w:b/>
                <w:sz w:val="20"/>
                <w:szCs w:val="20"/>
              </w:rPr>
              <w:t>€</w:t>
            </w:r>
            <w:r>
              <w:rPr>
                <w:rFonts w:ascii="Palatino Linotype" w:hAnsi="Palatino Linotype"/>
                <w:b/>
                <w:sz w:val="20"/>
                <w:szCs w:val="20"/>
              </w:rPr>
              <w:t xml:space="preserve"> +6.600,00</w:t>
            </w:r>
            <w:r w:rsidRPr="00503775">
              <w:rPr>
                <w:rFonts w:ascii="Palatino Linotype" w:hAnsi="Palatino Linotype"/>
                <w:b/>
                <w:sz w:val="20"/>
                <w:szCs w:val="20"/>
              </w:rPr>
              <w:t xml:space="preserve">€ ΦΠΑ = </w:t>
            </w:r>
            <w:r>
              <w:rPr>
                <w:rFonts w:ascii="Palatino Linotype" w:hAnsi="Palatino Linotype"/>
                <w:b/>
                <w:sz w:val="20"/>
                <w:szCs w:val="20"/>
              </w:rPr>
              <w:t>34.100</w:t>
            </w:r>
            <w:r w:rsidRPr="00503775">
              <w:rPr>
                <w:rFonts w:ascii="Palatino Linotype" w:hAnsi="Palatino Linotype"/>
                <w:b/>
                <w:sz w:val="20"/>
                <w:szCs w:val="20"/>
              </w:rPr>
              <w:t>,00€</w:t>
            </w: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6485" w:type="dxa"/>
          </w:tcPr>
          <w:p w:rsidR="00537FBA" w:rsidRPr="007B72CE" w:rsidRDefault="00A913C9" w:rsidP="00953D59">
            <w:pPr>
              <w:pStyle w:val="a6"/>
              <w:numPr>
                <w:ilvl w:val="0"/>
                <w:numId w:val="7"/>
              </w:numPr>
              <w:tabs>
                <w:tab w:val="left" w:pos="385"/>
              </w:tabs>
              <w:spacing w:after="0" w:line="240" w:lineRule="auto"/>
              <w:ind w:left="0" w:firstLine="0"/>
              <w:contextualSpacing w:val="0"/>
              <w:rPr>
                <w:rFonts w:ascii="Palatino Linotype" w:eastAsia="Arial" w:hAnsi="Palatino Linotype" w:cs="Arial"/>
                <w:spacing w:val="-1"/>
                <w:w w:val="95"/>
                <w:sz w:val="20"/>
                <w:szCs w:val="20"/>
              </w:rPr>
            </w:pPr>
            <w:r w:rsidRPr="007B72CE">
              <w:rPr>
                <w:rFonts w:ascii="Palatino Linotype" w:eastAsia="Arial" w:hAnsi="Palatino Linotype" w:cs="Arial"/>
                <w:spacing w:val="-1"/>
                <w:w w:val="95"/>
                <w:sz w:val="20"/>
                <w:szCs w:val="20"/>
              </w:rPr>
              <w:t>Προϋπολογισμός Δημοσίων Επενδύσεων</w:t>
            </w:r>
          </w:p>
          <w:p w:rsidR="00300E9E" w:rsidRPr="007B72CE" w:rsidRDefault="00300E9E" w:rsidP="00953D59">
            <w:pPr>
              <w:pStyle w:val="a6"/>
              <w:numPr>
                <w:ilvl w:val="0"/>
                <w:numId w:val="7"/>
              </w:numPr>
              <w:tabs>
                <w:tab w:val="left" w:pos="385"/>
              </w:tabs>
              <w:spacing w:after="0" w:line="240" w:lineRule="auto"/>
              <w:ind w:left="0" w:firstLine="0"/>
              <w:contextualSpacing w:val="0"/>
              <w:rPr>
                <w:rFonts w:ascii="Palatino Linotype" w:eastAsia="Arial" w:hAnsi="Palatino Linotype" w:cs="Arial"/>
                <w:spacing w:val="-1"/>
                <w:w w:val="95"/>
                <w:sz w:val="20"/>
                <w:szCs w:val="20"/>
              </w:rPr>
            </w:pPr>
            <w:r w:rsidRPr="007B72CE">
              <w:rPr>
                <w:rFonts w:ascii="Palatino Linotype" w:eastAsia="Arial" w:hAnsi="Palatino Linotype" w:cs="Arial"/>
                <w:spacing w:val="-1"/>
                <w:w w:val="95"/>
                <w:sz w:val="20"/>
                <w:szCs w:val="20"/>
              </w:rPr>
              <w:t>Έργο 2014ΣΕ54600012</w:t>
            </w:r>
          </w:p>
          <w:p w:rsidR="00537FBA" w:rsidRPr="007B72CE" w:rsidRDefault="00300E9E" w:rsidP="00953D59">
            <w:pPr>
              <w:pStyle w:val="a6"/>
              <w:numPr>
                <w:ilvl w:val="0"/>
                <w:numId w:val="7"/>
              </w:numPr>
              <w:tabs>
                <w:tab w:val="left" w:pos="385"/>
              </w:tabs>
              <w:spacing w:after="0" w:line="251" w:lineRule="exact"/>
              <w:ind w:left="0" w:firstLine="0"/>
              <w:contextualSpacing w:val="0"/>
              <w:rPr>
                <w:rFonts w:ascii="Palatino Linotype" w:eastAsia="Arial" w:hAnsi="Palatino Linotype" w:cs="Arial"/>
                <w:spacing w:val="-1"/>
                <w:w w:val="95"/>
                <w:sz w:val="20"/>
                <w:szCs w:val="20"/>
              </w:rPr>
            </w:pPr>
            <w:r w:rsidRPr="007B72CE">
              <w:rPr>
                <w:rFonts w:ascii="Palatino Linotype" w:eastAsia="Arial" w:hAnsi="Palatino Linotype" w:cs="Arial"/>
                <w:spacing w:val="-1"/>
                <w:w w:val="95"/>
                <w:sz w:val="20"/>
                <w:szCs w:val="20"/>
              </w:rPr>
              <w:t xml:space="preserve">ΕΓΚΕΚΡΙΜΕΝΟ </w:t>
            </w:r>
            <w:r w:rsidR="00537FBA" w:rsidRPr="007B72CE">
              <w:rPr>
                <w:rFonts w:ascii="Palatino Linotype" w:eastAsia="Arial" w:hAnsi="Palatino Linotype" w:cs="Arial"/>
                <w:spacing w:val="-1"/>
                <w:w w:val="95"/>
                <w:sz w:val="20"/>
                <w:szCs w:val="20"/>
              </w:rPr>
              <w:t>:</w:t>
            </w:r>
          </w:p>
          <w:p w:rsidR="00537FBA" w:rsidRPr="007B72CE" w:rsidRDefault="00537FBA" w:rsidP="00953D59">
            <w:pPr>
              <w:pStyle w:val="TableParagraph"/>
              <w:tabs>
                <w:tab w:val="left" w:pos="975"/>
              </w:tabs>
              <w:spacing w:line="260" w:lineRule="exact"/>
              <w:rPr>
                <w:rFonts w:ascii="Palatino Linotype" w:eastAsia="Arial" w:hAnsi="Palatino Linotype" w:cs="Arial"/>
                <w:spacing w:val="-1"/>
                <w:w w:val="95"/>
                <w:sz w:val="20"/>
                <w:szCs w:val="20"/>
                <w:lang w:val="el-GR"/>
              </w:rPr>
            </w:pPr>
            <w:r w:rsidRPr="007B72CE">
              <w:rPr>
                <w:rFonts w:ascii="Palatino Linotype" w:eastAsia="Arial" w:hAnsi="Palatino Linotype" w:cs="Arial"/>
                <w:spacing w:val="-1"/>
                <w:w w:val="95"/>
                <w:sz w:val="20"/>
                <w:szCs w:val="20"/>
                <w:lang w:val="el-GR"/>
              </w:rPr>
              <w:t xml:space="preserve">Α∆Α: </w:t>
            </w:r>
            <w:r w:rsidR="007B72CE" w:rsidRPr="007B72CE">
              <w:rPr>
                <w:rFonts w:ascii="Palatino Linotype" w:eastAsia="Arial" w:hAnsi="Palatino Linotype" w:cs="Arial"/>
                <w:spacing w:val="-1"/>
                <w:w w:val="95"/>
                <w:sz w:val="20"/>
                <w:szCs w:val="20"/>
                <w:lang w:val="el-GR"/>
              </w:rPr>
              <w:t>ΨΑΩΣ465ΧΙ8-Ι59</w:t>
            </w:r>
          </w:p>
          <w:p w:rsidR="007774BE" w:rsidRPr="007B72CE" w:rsidRDefault="00537FBA" w:rsidP="00953D59">
            <w:pPr>
              <w:suppressAutoHyphens w:val="0"/>
              <w:spacing w:line="276" w:lineRule="auto"/>
              <w:rPr>
                <w:rFonts w:ascii="Palatino Linotype" w:eastAsia="Arial" w:hAnsi="Palatino Linotype" w:cs="Arial"/>
                <w:spacing w:val="-1"/>
                <w:w w:val="95"/>
                <w:sz w:val="20"/>
                <w:szCs w:val="20"/>
                <w:lang w:eastAsia="en-US"/>
              </w:rPr>
            </w:pPr>
            <w:r w:rsidRPr="007B72CE">
              <w:rPr>
                <w:rFonts w:ascii="Palatino Linotype" w:eastAsia="Arial" w:hAnsi="Palatino Linotype" w:cs="Arial"/>
                <w:spacing w:val="-1"/>
                <w:w w:val="95"/>
                <w:sz w:val="20"/>
                <w:szCs w:val="20"/>
                <w:lang w:eastAsia="en-US"/>
              </w:rPr>
              <w:t xml:space="preserve">Α∆ΑΜ: </w:t>
            </w:r>
            <w:r w:rsidR="007B72CE" w:rsidRPr="007B72CE">
              <w:rPr>
                <w:rFonts w:ascii="Palatino Linotype" w:hAnsi="Palatino Linotype"/>
                <w:sz w:val="20"/>
                <w:szCs w:val="20"/>
              </w:rPr>
              <w:t>17</w:t>
            </w:r>
            <w:r w:rsidR="007B72CE" w:rsidRPr="007B72CE">
              <w:rPr>
                <w:rFonts w:ascii="Palatino Linotype" w:hAnsi="Palatino Linotype"/>
                <w:sz w:val="20"/>
                <w:szCs w:val="20"/>
                <w:lang w:val="en-US"/>
              </w:rPr>
              <w:t>REQ</w:t>
            </w:r>
            <w:r w:rsidR="007B72CE" w:rsidRPr="007B72CE">
              <w:rPr>
                <w:rFonts w:ascii="Palatino Linotype" w:hAnsi="Palatino Linotype"/>
                <w:sz w:val="20"/>
                <w:szCs w:val="20"/>
              </w:rPr>
              <w:t>001765050 2017-07-27</w:t>
            </w: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6485" w:type="dxa"/>
          </w:tcPr>
          <w:p w:rsidR="007774BE" w:rsidRPr="003D2516" w:rsidRDefault="007774BE" w:rsidP="00953D59">
            <w:pPr>
              <w:suppressAutoHyphens w:val="0"/>
              <w:spacing w:line="276" w:lineRule="auto"/>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Πανεπιστημιούπολη </w:t>
            </w:r>
            <w:proofErr w:type="spellStart"/>
            <w:r>
              <w:rPr>
                <w:rFonts w:ascii="Palatino Linotype" w:eastAsia="Arial" w:hAnsi="Palatino Linotype" w:cs="Arial"/>
                <w:spacing w:val="-1"/>
                <w:w w:val="95"/>
                <w:sz w:val="20"/>
                <w:szCs w:val="20"/>
                <w:lang w:eastAsia="en-US"/>
              </w:rPr>
              <w:t>Βουτών</w:t>
            </w:r>
            <w:proofErr w:type="spellEnd"/>
            <w:r>
              <w:rPr>
                <w:rFonts w:ascii="Palatino Linotype" w:eastAsia="Arial" w:hAnsi="Palatino Linotype" w:cs="Arial"/>
                <w:spacing w:val="-1"/>
                <w:w w:val="95"/>
                <w:sz w:val="20"/>
                <w:szCs w:val="20"/>
                <w:lang w:eastAsia="en-US"/>
              </w:rPr>
              <w:t>, Κτήριο Διοίκησης Ι, 1ος όροφος, γραφείο 109</w:t>
            </w: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6485" w:type="dxa"/>
          </w:tcPr>
          <w:p w:rsidR="007774BE" w:rsidRPr="00C24833" w:rsidRDefault="007774BE" w:rsidP="00953D59">
            <w:pPr>
              <w:pStyle w:val="TableParagraph"/>
              <w:spacing w:line="246" w:lineRule="exact"/>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953D59">
            <w:pPr>
              <w:pStyle w:val="TableParagraph"/>
              <w:spacing w:line="251" w:lineRule="exact"/>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953D59">
            <w:pPr>
              <w:pStyle w:val="TableParagraph"/>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953D59">
            <w:pPr>
              <w:pStyle w:val="TableParagraph"/>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w:t>
            </w:r>
            <w:proofErr w:type="spellEnd"/>
            <w:r w:rsidRPr="00C24833">
              <w:rPr>
                <w:rFonts w:ascii="Palatino Linotype" w:eastAsia="Arial" w:hAnsi="Palatino Linotype" w:cs="Arial"/>
                <w:spacing w:val="-1"/>
                <w:w w:val="95"/>
                <w:sz w:val="20"/>
                <w:szCs w:val="20"/>
                <w:lang w:val="el-GR"/>
              </w:rPr>
              <w:t>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7B72CE">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953D59">
            <w:pPr>
              <w:pStyle w:val="TableParagraph"/>
              <w:spacing w:line="276" w:lineRule="exact"/>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953D59">
            <w:pPr>
              <w:suppressAutoHyphens w:val="0"/>
              <w:spacing w:line="276" w:lineRule="auto"/>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7B72CE">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953D59">
            <w:pPr>
              <w:pStyle w:val="Default"/>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Οι υποψήφιοι ή προσφέροντες δε</w:t>
            </w:r>
            <w:r w:rsidR="00953D25">
              <w:rPr>
                <w:rFonts w:eastAsia="Arial" w:cs="Arial"/>
                <w:color w:val="auto"/>
                <w:spacing w:val="-1"/>
                <w:w w:val="95"/>
                <w:sz w:val="20"/>
                <w:szCs w:val="20"/>
                <w:lang w:eastAsia="en-US"/>
              </w:rPr>
              <w:t>ν</w:t>
            </w:r>
            <w:r w:rsidRPr="005C1039">
              <w:rPr>
                <w:rFonts w:eastAsia="Arial" w:cs="Arial"/>
                <w:color w:val="auto"/>
                <w:spacing w:val="-1"/>
                <w:w w:val="95"/>
                <w:sz w:val="20"/>
                <w:szCs w:val="20"/>
                <w:lang w:eastAsia="en-US"/>
              </w:rPr>
              <w:t xml:space="preserve"> θα πρέπει να εμπίπτουν σε κατάσταση σύγκρουσης συμφερόντων όπως αυτή ορίζεται στο άρθρο 24 του Ν. 4412/2016. </w:t>
            </w:r>
          </w:p>
          <w:p w:rsidR="007774BE" w:rsidRPr="003D2516" w:rsidRDefault="005C1039" w:rsidP="00953D59">
            <w:pPr>
              <w:suppressAutoHyphens w:val="0"/>
              <w:spacing w:line="276" w:lineRule="auto"/>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Τρόπος Υποβολής Προσφορών</w:t>
            </w:r>
          </w:p>
        </w:tc>
        <w:tc>
          <w:tcPr>
            <w:tcW w:w="6485" w:type="dxa"/>
          </w:tcPr>
          <w:p w:rsidR="007774BE" w:rsidRPr="00C24833" w:rsidRDefault="007774BE" w:rsidP="00953D59">
            <w:pPr>
              <w:pStyle w:val="TableParagraph"/>
              <w:spacing w:line="245" w:lineRule="exact"/>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Σφραγισμένες</w:t>
            </w:r>
            <w:r w:rsidRPr="00C24833">
              <w:rPr>
                <w:rFonts w:ascii="Palatino Linotype" w:eastAsia="Arial" w:hAnsi="Palatino Linotype" w:cs="Arial"/>
                <w:spacing w:val="-1"/>
                <w:w w:val="95"/>
                <w:sz w:val="20"/>
                <w:szCs w:val="20"/>
                <w:lang w:val="el-GR"/>
              </w:rPr>
              <w:t xml:space="preserve"> προσφορές </w:t>
            </w:r>
            <w:r w:rsidR="009C1FE3">
              <w:rPr>
                <w:rFonts w:ascii="Palatino Linotype" w:eastAsia="Arial" w:hAnsi="Palatino Linotype" w:cs="Arial"/>
                <w:spacing w:val="-1"/>
                <w:w w:val="95"/>
                <w:sz w:val="20"/>
                <w:szCs w:val="20"/>
                <w:lang w:val="el-GR"/>
              </w:rPr>
              <w:t>σύμφωνα με τα οριζόμενα στο Παράρτημα Β που υποβάλλονται σ</w:t>
            </w:r>
            <w:r w:rsidRPr="00C24833">
              <w:rPr>
                <w:rFonts w:ascii="Palatino Linotype" w:eastAsia="Arial" w:hAnsi="Palatino Linotype" w:cs="Arial"/>
                <w:spacing w:val="-1"/>
                <w:w w:val="95"/>
                <w:sz w:val="20"/>
                <w:szCs w:val="20"/>
                <w:lang w:val="el-GR"/>
              </w:rPr>
              <w:t xml:space="preserve">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953D59">
            <w:pPr>
              <w:suppressAutoHyphens w:val="0"/>
              <w:spacing w:line="276" w:lineRule="auto"/>
              <w:rPr>
                <w:rFonts w:ascii="Palatino Linotype" w:eastAsia="Arial" w:hAnsi="Palatino Linotype" w:cs="Arial"/>
                <w:spacing w:val="-1"/>
                <w:w w:val="95"/>
                <w:sz w:val="20"/>
                <w:szCs w:val="20"/>
                <w:lang w:eastAsia="en-US"/>
              </w:rPr>
            </w:pP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Καταληκτική Ημερομηνία Υποβολής Προσφορών</w:t>
            </w:r>
          </w:p>
        </w:tc>
        <w:tc>
          <w:tcPr>
            <w:tcW w:w="6485" w:type="dxa"/>
          </w:tcPr>
          <w:p w:rsidR="007774BE" w:rsidRPr="007B72CE" w:rsidRDefault="00104E5E" w:rsidP="00953D59">
            <w:pPr>
              <w:suppressAutoHyphens w:val="0"/>
              <w:spacing w:line="276" w:lineRule="auto"/>
              <w:rPr>
                <w:rFonts w:ascii="Palatino Linotype" w:eastAsia="Arial" w:hAnsi="Palatino Linotype" w:cs="Arial"/>
                <w:b/>
                <w:spacing w:val="-1"/>
                <w:w w:val="95"/>
                <w:sz w:val="20"/>
                <w:szCs w:val="20"/>
                <w:lang w:eastAsia="en-US"/>
              </w:rPr>
            </w:pPr>
            <w:r w:rsidRPr="007B72CE">
              <w:rPr>
                <w:rFonts w:ascii="Palatino Linotype" w:eastAsia="Arial" w:hAnsi="Palatino Linotype" w:cs="Arial"/>
                <w:b/>
                <w:spacing w:val="-1"/>
                <w:w w:val="95"/>
                <w:sz w:val="20"/>
                <w:szCs w:val="20"/>
                <w:lang w:eastAsia="en-US"/>
              </w:rPr>
              <w:t>31</w:t>
            </w:r>
            <w:r w:rsidR="00B734DB" w:rsidRPr="007B72CE">
              <w:rPr>
                <w:rFonts w:ascii="Palatino Linotype" w:eastAsia="Arial" w:hAnsi="Palatino Linotype" w:cs="Arial"/>
                <w:b/>
                <w:spacing w:val="-1"/>
                <w:w w:val="95"/>
                <w:sz w:val="20"/>
                <w:szCs w:val="20"/>
                <w:lang w:eastAsia="en-US"/>
              </w:rPr>
              <w:t>/08</w:t>
            </w:r>
            <w:r w:rsidR="00CE2495" w:rsidRPr="007B72CE">
              <w:rPr>
                <w:rFonts w:ascii="Palatino Linotype" w:eastAsia="Arial" w:hAnsi="Palatino Linotype" w:cs="Arial"/>
                <w:b/>
                <w:spacing w:val="-1"/>
                <w:w w:val="95"/>
                <w:sz w:val="20"/>
                <w:szCs w:val="20"/>
                <w:lang w:eastAsia="en-US"/>
              </w:rPr>
              <w:t xml:space="preserve">/2017 </w:t>
            </w:r>
            <w:r w:rsidR="007774BE" w:rsidRPr="007B72CE">
              <w:rPr>
                <w:rFonts w:ascii="Palatino Linotype" w:eastAsia="Arial" w:hAnsi="Palatino Linotype" w:cs="Arial"/>
                <w:b/>
                <w:spacing w:val="-1"/>
                <w:w w:val="95"/>
                <w:sz w:val="20"/>
                <w:szCs w:val="20"/>
                <w:lang w:eastAsia="en-US"/>
              </w:rPr>
              <w:t xml:space="preserve">και ώρα </w:t>
            </w:r>
            <w:r w:rsidR="00B734DB" w:rsidRPr="007B72CE">
              <w:rPr>
                <w:rFonts w:ascii="Palatino Linotype" w:eastAsia="Arial" w:hAnsi="Palatino Linotype" w:cs="Arial"/>
                <w:b/>
                <w:spacing w:val="-1"/>
                <w:w w:val="95"/>
                <w:sz w:val="20"/>
                <w:szCs w:val="20"/>
                <w:lang w:eastAsia="en-US"/>
              </w:rPr>
              <w:t>14</w:t>
            </w:r>
            <w:r w:rsidR="007774BE" w:rsidRPr="007B72CE">
              <w:rPr>
                <w:rFonts w:ascii="Palatino Linotype" w:eastAsia="Arial" w:hAnsi="Palatino Linotype" w:cs="Arial"/>
                <w:b/>
                <w:spacing w:val="-1"/>
                <w:w w:val="95"/>
                <w:sz w:val="20"/>
                <w:szCs w:val="20"/>
                <w:lang w:eastAsia="en-US"/>
              </w:rPr>
              <w:t>:00</w:t>
            </w: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6485" w:type="dxa"/>
          </w:tcPr>
          <w:p w:rsidR="007774BE" w:rsidRPr="007B72CE" w:rsidRDefault="007B72CE" w:rsidP="00953D59">
            <w:pPr>
              <w:suppressAutoHyphens w:val="0"/>
              <w:spacing w:line="276" w:lineRule="auto"/>
              <w:rPr>
                <w:rFonts w:ascii="Palatino Linotype" w:eastAsia="Arial" w:hAnsi="Palatino Linotype" w:cs="Arial"/>
                <w:b/>
                <w:spacing w:val="-1"/>
                <w:w w:val="95"/>
                <w:sz w:val="20"/>
                <w:szCs w:val="20"/>
                <w:lang w:eastAsia="en-US"/>
              </w:rPr>
            </w:pPr>
            <w:r w:rsidRPr="007B72CE">
              <w:rPr>
                <w:rFonts w:ascii="Palatino Linotype" w:eastAsia="Arial" w:hAnsi="Palatino Linotype" w:cs="Arial"/>
                <w:b/>
                <w:spacing w:val="-1"/>
                <w:w w:val="95"/>
                <w:sz w:val="20"/>
                <w:szCs w:val="20"/>
                <w:lang w:eastAsia="en-US"/>
              </w:rPr>
              <w:t>0</w:t>
            </w:r>
            <w:r w:rsidR="00104E5E" w:rsidRPr="007B72CE">
              <w:rPr>
                <w:rFonts w:ascii="Palatino Linotype" w:eastAsia="Arial" w:hAnsi="Palatino Linotype" w:cs="Arial"/>
                <w:b/>
                <w:spacing w:val="-1"/>
                <w:w w:val="95"/>
                <w:sz w:val="20"/>
                <w:szCs w:val="20"/>
                <w:lang w:eastAsia="en-US"/>
              </w:rPr>
              <w:t>1</w:t>
            </w:r>
            <w:r w:rsidR="00B734DB" w:rsidRPr="007B72CE">
              <w:rPr>
                <w:rFonts w:ascii="Palatino Linotype" w:eastAsia="Arial" w:hAnsi="Palatino Linotype" w:cs="Arial"/>
                <w:b/>
                <w:spacing w:val="-1"/>
                <w:w w:val="95"/>
                <w:sz w:val="20"/>
                <w:szCs w:val="20"/>
                <w:lang w:eastAsia="en-US"/>
              </w:rPr>
              <w:t>/0</w:t>
            </w:r>
            <w:r w:rsidR="00104E5E" w:rsidRPr="007B72CE">
              <w:rPr>
                <w:rFonts w:ascii="Palatino Linotype" w:eastAsia="Arial" w:hAnsi="Palatino Linotype" w:cs="Arial"/>
                <w:b/>
                <w:spacing w:val="-1"/>
                <w:w w:val="95"/>
                <w:sz w:val="20"/>
                <w:szCs w:val="20"/>
                <w:lang w:eastAsia="en-US"/>
              </w:rPr>
              <w:t>9</w:t>
            </w:r>
            <w:r w:rsidR="00CE2495" w:rsidRPr="007B72CE">
              <w:rPr>
                <w:rFonts w:ascii="Palatino Linotype" w:eastAsia="Arial" w:hAnsi="Palatino Linotype" w:cs="Arial"/>
                <w:b/>
                <w:spacing w:val="-1"/>
                <w:w w:val="95"/>
                <w:sz w:val="20"/>
                <w:szCs w:val="20"/>
                <w:lang w:eastAsia="en-US"/>
              </w:rPr>
              <w:t>/2017</w:t>
            </w:r>
            <w:r w:rsidR="007774BE" w:rsidRPr="007B72CE">
              <w:rPr>
                <w:rFonts w:ascii="Palatino Linotype" w:eastAsia="Arial" w:hAnsi="Palatino Linotype" w:cs="Arial"/>
                <w:b/>
                <w:spacing w:val="-1"/>
                <w:w w:val="95"/>
                <w:sz w:val="20"/>
                <w:szCs w:val="20"/>
                <w:lang w:eastAsia="en-US"/>
              </w:rPr>
              <w:t xml:space="preserve"> και ώρα </w:t>
            </w:r>
            <w:r w:rsidR="00B734DB" w:rsidRPr="007B72CE">
              <w:rPr>
                <w:rFonts w:ascii="Palatino Linotype" w:eastAsia="Arial" w:hAnsi="Palatino Linotype" w:cs="Arial"/>
                <w:b/>
                <w:spacing w:val="-1"/>
                <w:w w:val="95"/>
                <w:sz w:val="20"/>
                <w:szCs w:val="20"/>
                <w:lang w:eastAsia="en-US"/>
              </w:rPr>
              <w:t>10</w:t>
            </w:r>
            <w:r w:rsidR="00CE2495" w:rsidRPr="007B72CE">
              <w:rPr>
                <w:rFonts w:ascii="Palatino Linotype" w:eastAsia="Arial" w:hAnsi="Palatino Linotype" w:cs="Arial"/>
                <w:b/>
                <w:spacing w:val="-1"/>
                <w:w w:val="95"/>
                <w:sz w:val="20"/>
                <w:szCs w:val="20"/>
                <w:lang w:eastAsia="en-US"/>
              </w:rPr>
              <w:t>:00</w:t>
            </w:r>
            <w:r w:rsidR="0050589C" w:rsidRPr="007B72CE">
              <w:rPr>
                <w:rFonts w:ascii="Palatino Linotype" w:eastAsia="Arial" w:hAnsi="Palatino Linotype" w:cs="Arial"/>
                <w:b/>
                <w:spacing w:val="-1"/>
                <w:w w:val="95"/>
                <w:sz w:val="20"/>
                <w:szCs w:val="20"/>
                <w:lang w:eastAsia="en-US"/>
              </w:rPr>
              <w:t>π.μ.</w:t>
            </w: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6485" w:type="dxa"/>
          </w:tcPr>
          <w:p w:rsidR="007774BE" w:rsidRPr="003D2516" w:rsidRDefault="007774BE" w:rsidP="00953D59">
            <w:pPr>
              <w:suppressAutoHyphens w:val="0"/>
              <w:spacing w:line="276" w:lineRule="auto"/>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D40828">
        <w:tc>
          <w:tcPr>
            <w:tcW w:w="2235" w:type="dxa"/>
            <w:shd w:val="clear" w:color="auto" w:fill="D9D9D9" w:themeFill="background1" w:themeFillShade="D9"/>
          </w:tcPr>
          <w:p w:rsidR="007774BE" w:rsidRPr="003D251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Δημοσιότητα</w:t>
            </w:r>
          </w:p>
        </w:tc>
        <w:tc>
          <w:tcPr>
            <w:tcW w:w="6485" w:type="dxa"/>
          </w:tcPr>
          <w:p w:rsidR="007774BE" w:rsidRPr="00FB7F64" w:rsidRDefault="007774BE" w:rsidP="00953D59">
            <w:pPr>
              <w:pStyle w:val="a6"/>
              <w:numPr>
                <w:ilvl w:val="0"/>
                <w:numId w:val="6"/>
              </w:numPr>
              <w:tabs>
                <w:tab w:val="left" w:pos="385"/>
              </w:tabs>
              <w:spacing w:after="0" w:line="240" w:lineRule="auto"/>
              <w:ind w:left="0"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953D59">
            <w:pPr>
              <w:pStyle w:val="a6"/>
              <w:numPr>
                <w:ilvl w:val="0"/>
                <w:numId w:val="6"/>
              </w:numPr>
              <w:tabs>
                <w:tab w:val="left" w:pos="385"/>
              </w:tabs>
              <w:spacing w:after="0" w:line="240" w:lineRule="auto"/>
              <w:ind w:left="0"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953D59">
            <w:pPr>
              <w:pStyle w:val="a6"/>
              <w:numPr>
                <w:ilvl w:val="0"/>
                <w:numId w:val="6"/>
              </w:numPr>
              <w:tabs>
                <w:tab w:val="left" w:pos="385"/>
              </w:tabs>
              <w:spacing w:after="0" w:line="240" w:lineRule="auto"/>
              <w:ind w:left="0"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t>
            </w:r>
            <w:proofErr w:type="spellStart"/>
            <w:r>
              <w:rPr>
                <w:rFonts w:ascii="Palatino Linotype" w:eastAsia="Arial" w:hAnsi="Palatino Linotype" w:cs="Arial"/>
                <w:spacing w:val="-1"/>
                <w:w w:val="95"/>
                <w:sz w:val="20"/>
                <w:szCs w:val="20"/>
              </w:rPr>
              <w:t>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proofErr w:type="spellEnd"/>
            <w:r w:rsidRPr="00782E6F">
              <w:rPr>
                <w:rFonts w:ascii="Palatino Linotype" w:eastAsia="Arial" w:hAnsi="Palatino Linotype" w:cs="Arial"/>
                <w:spacing w:val="-1"/>
                <w:w w:val="95"/>
                <w:sz w:val="20"/>
                <w:szCs w:val="20"/>
              </w:rPr>
              <w:t>)</w:t>
            </w:r>
          </w:p>
          <w:p w:rsidR="007774BE" w:rsidRPr="00943D12" w:rsidRDefault="007774BE" w:rsidP="00953D59">
            <w:pPr>
              <w:pStyle w:val="a6"/>
              <w:numPr>
                <w:ilvl w:val="0"/>
                <w:numId w:val="6"/>
              </w:numPr>
              <w:spacing w:after="0"/>
              <w:ind w:left="0"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D40828">
        <w:tc>
          <w:tcPr>
            <w:tcW w:w="2235" w:type="dxa"/>
            <w:shd w:val="clear" w:color="auto" w:fill="D9D9D9" w:themeFill="background1" w:themeFillShade="D9"/>
          </w:tcPr>
          <w:p w:rsidR="007774BE"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6485" w:type="dxa"/>
          </w:tcPr>
          <w:p w:rsidR="007774BE" w:rsidRPr="004E1CFB" w:rsidRDefault="007774BE" w:rsidP="00953D59">
            <w:pPr>
              <w:pStyle w:val="a6"/>
              <w:tabs>
                <w:tab w:val="left" w:pos="385"/>
              </w:tabs>
              <w:spacing w:after="0" w:line="240" w:lineRule="auto"/>
              <w:ind w:left="0"/>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D40828">
        <w:tc>
          <w:tcPr>
            <w:tcW w:w="2235" w:type="dxa"/>
            <w:shd w:val="clear" w:color="auto" w:fill="D9D9D9" w:themeFill="background1" w:themeFillShade="D9"/>
          </w:tcPr>
          <w:p w:rsidR="007774BE"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6485" w:type="dxa"/>
          </w:tcPr>
          <w:p w:rsidR="007774BE" w:rsidRPr="004E1CFB" w:rsidRDefault="007774BE" w:rsidP="00953D59">
            <w:pPr>
              <w:pStyle w:val="a6"/>
              <w:tabs>
                <w:tab w:val="left" w:pos="385"/>
              </w:tabs>
              <w:spacing w:after="0" w:line="240" w:lineRule="auto"/>
              <w:ind w:left="0"/>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D40828">
        <w:trPr>
          <w:trHeight w:val="7446"/>
        </w:trPr>
        <w:tc>
          <w:tcPr>
            <w:tcW w:w="2235" w:type="dxa"/>
            <w:shd w:val="clear" w:color="auto" w:fill="D9D9D9" w:themeFill="background1" w:themeFillShade="D9"/>
          </w:tcPr>
          <w:p w:rsidR="007774BE"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6485" w:type="dxa"/>
          </w:tcPr>
          <w:p w:rsidR="003D48FB" w:rsidRPr="00D011D9" w:rsidRDefault="003D48FB" w:rsidP="00953D59">
            <w:pPr>
              <w:pStyle w:val="a6"/>
              <w:numPr>
                <w:ilvl w:val="0"/>
                <w:numId w:val="12"/>
              </w:numPr>
              <w:tabs>
                <w:tab w:val="left" w:pos="462"/>
              </w:tabs>
              <w:spacing w:after="0" w:line="251" w:lineRule="exact"/>
              <w:ind w:left="0" w:hanging="686"/>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ει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τι</w:t>
            </w:r>
            <w:r w:rsidR="007B72CE">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ά</w:t>
            </w:r>
            <w:r w:rsidR="007B72CE">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γρ</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α</w:t>
            </w:r>
            <w:r w:rsidR="007B72CE">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οί</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7B72CE">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ου</w:t>
            </w:r>
            <w:r w:rsidR="007B72CE">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ν</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p>
          <w:p w:rsidR="003D48FB" w:rsidRPr="00D011D9" w:rsidRDefault="003D48FB" w:rsidP="00953D59">
            <w:pPr>
              <w:pStyle w:val="a6"/>
              <w:numPr>
                <w:ilvl w:val="1"/>
                <w:numId w:val="12"/>
              </w:numPr>
              <w:tabs>
                <w:tab w:val="left" w:pos="822"/>
              </w:tabs>
              <w:spacing w:after="0" w:line="259" w:lineRule="exact"/>
              <w:ind w:left="0" w:hanging="686"/>
              <w:contextualSpacing w:val="0"/>
              <w:rPr>
                <w:rFonts w:ascii="Palatino Linotype" w:eastAsia="Arial" w:hAnsi="Palatino Linotype" w:cs="Arial"/>
                <w:sz w:val="20"/>
                <w:szCs w:val="20"/>
              </w:rPr>
            </w:pPr>
            <w:r w:rsidRPr="00D011D9">
              <w:rPr>
                <w:rFonts w:ascii="Palatino Linotype" w:eastAsia="Arial" w:hAnsi="Palatino Linotype" w:cs="Arial"/>
                <w:spacing w:val="-2"/>
                <w:w w:val="95"/>
                <w:sz w:val="20"/>
                <w:szCs w:val="20"/>
              </w:rPr>
              <w:t>ΦΕ</w:t>
            </w:r>
            <w:r w:rsidRPr="00D011D9">
              <w:rPr>
                <w:rFonts w:ascii="Palatino Linotype" w:eastAsia="Arial" w:hAnsi="Palatino Linotype" w:cs="Arial"/>
                <w:w w:val="95"/>
                <w:sz w:val="20"/>
                <w:szCs w:val="20"/>
              </w:rPr>
              <w:t>Κ</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ί</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spacing w:val="-3"/>
                <w:w w:val="95"/>
                <w:sz w:val="20"/>
                <w:szCs w:val="20"/>
              </w:rPr>
              <w:t>ρ</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τρο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εις</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ή</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3"/>
                <w:w w:val="95"/>
                <w:sz w:val="20"/>
                <w:szCs w:val="20"/>
              </w:rPr>
              <w:t>τ</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2"/>
                <w:w w:val="95"/>
                <w:sz w:val="20"/>
                <w:szCs w:val="20"/>
              </w:rPr>
              <w:t>ε</w:t>
            </w:r>
            <w:r w:rsidRPr="00D011D9">
              <w:rPr>
                <w:rFonts w:ascii="Palatino Linotype" w:eastAsia="Arial" w:hAnsi="Palatino Linotype" w:cs="Arial"/>
                <w:w w:val="95"/>
                <w:sz w:val="20"/>
                <w:szCs w:val="20"/>
              </w:rPr>
              <w:t>ις</w:t>
            </w:r>
          </w:p>
          <w:p w:rsidR="003D48FB" w:rsidRPr="00D011D9" w:rsidRDefault="00B42F12" w:rsidP="00953D59">
            <w:pPr>
              <w:pStyle w:val="a6"/>
              <w:numPr>
                <w:ilvl w:val="1"/>
                <w:numId w:val="12"/>
              </w:numPr>
              <w:tabs>
                <w:tab w:val="left" w:pos="822"/>
              </w:tabs>
              <w:spacing w:after="0" w:line="265" w:lineRule="exact"/>
              <w:ind w:left="0" w:hanging="686"/>
              <w:contextualSpacing w:val="0"/>
              <w:rPr>
                <w:rFonts w:ascii="Palatino Linotype" w:eastAsia="Arial" w:hAnsi="Palatino Linotype" w:cs="Arial"/>
                <w:sz w:val="20"/>
                <w:szCs w:val="20"/>
              </w:rPr>
            </w:pPr>
            <w:r w:rsidRPr="00D011D9">
              <w:rPr>
                <w:rFonts w:ascii="Palatino Linotype" w:eastAsia="Arial" w:hAnsi="Palatino Linotype" w:cs="Arial"/>
                <w:w w:val="90"/>
                <w:sz w:val="20"/>
                <w:szCs w:val="20"/>
              </w:rPr>
              <w:t>Ε</w:t>
            </w:r>
            <w:r w:rsidR="003D48FB" w:rsidRPr="00D011D9">
              <w:rPr>
                <w:rFonts w:ascii="Palatino Linotype" w:eastAsia="Arial" w:hAnsi="Palatino Linotype" w:cs="Arial"/>
                <w:w w:val="90"/>
                <w:sz w:val="20"/>
                <w:szCs w:val="20"/>
              </w:rPr>
              <w:t>ξο</w:t>
            </w:r>
            <w:r w:rsidR="003D48FB" w:rsidRPr="00D011D9">
              <w:rPr>
                <w:rFonts w:ascii="Palatino Linotype" w:eastAsia="Arial" w:hAnsi="Palatino Linotype" w:cs="Arial"/>
                <w:spacing w:val="-2"/>
                <w:w w:val="90"/>
                <w:sz w:val="20"/>
                <w:szCs w:val="20"/>
              </w:rPr>
              <w:t>υ</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ιο</w:t>
            </w:r>
            <w:r w:rsidR="003D48FB" w:rsidRPr="00D011D9">
              <w:rPr>
                <w:rFonts w:ascii="Palatino Linotype" w:eastAsia="Arial" w:hAnsi="Palatino Linotype" w:cs="Arial"/>
                <w:spacing w:val="-2"/>
                <w:w w:val="90"/>
                <w:sz w:val="20"/>
                <w:szCs w:val="20"/>
              </w:rPr>
              <w:t>δ</w:t>
            </w:r>
            <w:r w:rsidR="003D48FB" w:rsidRPr="00D011D9">
              <w:rPr>
                <w:rFonts w:ascii="Palatino Linotype" w:eastAsia="Arial" w:hAnsi="Palatino Linotype" w:cs="Arial"/>
                <w:spacing w:val="-3"/>
                <w:w w:val="90"/>
                <w:sz w:val="20"/>
                <w:szCs w:val="20"/>
              </w:rPr>
              <w:t>ό</w:t>
            </w:r>
            <w:r w:rsidR="003D48FB" w:rsidRPr="00D011D9">
              <w:rPr>
                <w:rFonts w:ascii="Palatino Linotype" w:eastAsia="Arial" w:hAnsi="Palatino Linotype" w:cs="Arial"/>
                <w:w w:val="90"/>
                <w:sz w:val="20"/>
                <w:szCs w:val="20"/>
              </w:rPr>
              <w:t>τ</w:t>
            </w:r>
            <w:r w:rsidR="003D48FB" w:rsidRPr="00D011D9">
              <w:rPr>
                <w:rFonts w:ascii="Palatino Linotype" w:eastAsia="Arial" w:hAnsi="Palatino Linotype" w:cs="Arial"/>
                <w:spacing w:val="-1"/>
                <w:w w:val="90"/>
                <w:sz w:val="20"/>
                <w:szCs w:val="20"/>
              </w:rPr>
              <w:t>η</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υ</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w:t>
            </w:r>
            <w:r w:rsidR="003D48FB" w:rsidRPr="00D011D9">
              <w:rPr>
                <w:rFonts w:ascii="Palatino Linotype" w:eastAsia="Arial" w:hAnsi="Palatino Linotype" w:cs="Arial"/>
                <w:spacing w:val="-3"/>
                <w:w w:val="90"/>
                <w:sz w:val="20"/>
                <w:szCs w:val="20"/>
              </w:rPr>
              <w:t>γ</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1"/>
                <w:w w:val="90"/>
                <w:sz w:val="20"/>
                <w:szCs w:val="20"/>
              </w:rPr>
              <w:t>αφή</w:t>
            </w:r>
            <w:r w:rsidR="003D48FB" w:rsidRPr="00D011D9">
              <w:rPr>
                <w:rFonts w:ascii="Palatino Linotype" w:eastAsia="Arial" w:hAnsi="Palatino Linotype" w:cs="Arial"/>
                <w:w w:val="90"/>
                <w:sz w:val="20"/>
                <w:szCs w:val="20"/>
              </w:rPr>
              <w:t>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του</w:t>
            </w:r>
            <w:r>
              <w:rPr>
                <w:rFonts w:ascii="Palatino Linotype" w:eastAsia="Arial" w:hAnsi="Palatino Linotype" w:cs="Arial"/>
                <w:w w:val="90"/>
                <w:sz w:val="20"/>
                <w:szCs w:val="20"/>
              </w:rPr>
              <w:t xml:space="preserve"> </w:t>
            </w:r>
            <w:r w:rsidR="00224CA7">
              <w:rPr>
                <w:rFonts w:ascii="Palatino Linotype" w:eastAsia="Arial" w:hAnsi="Palatino Linotype" w:cs="Arial"/>
                <w:w w:val="90"/>
                <w:sz w:val="20"/>
                <w:szCs w:val="20"/>
              </w:rPr>
              <w:t>νομί</w:t>
            </w:r>
            <w:r w:rsidR="00224CA7" w:rsidRPr="00D011D9">
              <w:rPr>
                <w:rFonts w:ascii="Palatino Linotype" w:eastAsia="Arial" w:hAnsi="Palatino Linotype" w:cs="Arial"/>
                <w:w w:val="90"/>
                <w:sz w:val="20"/>
                <w:szCs w:val="20"/>
              </w:rPr>
              <w:t>μου</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σώ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w w:val="90"/>
                <w:sz w:val="20"/>
                <w:szCs w:val="20"/>
              </w:rPr>
              <w:t>υ</w:t>
            </w:r>
          </w:p>
          <w:p w:rsidR="003D48FB" w:rsidRPr="00D011D9" w:rsidRDefault="003D48FB" w:rsidP="00953D59">
            <w:pPr>
              <w:pStyle w:val="a6"/>
              <w:numPr>
                <w:ilvl w:val="0"/>
                <w:numId w:val="12"/>
              </w:numPr>
              <w:tabs>
                <w:tab w:val="left" w:pos="462"/>
              </w:tabs>
              <w:spacing w:after="0" w:line="250" w:lineRule="exact"/>
              <w:ind w:left="0" w:hanging="686"/>
              <w:contextualSpacing w:val="0"/>
              <w:rPr>
                <w:rFonts w:ascii="Palatino Linotype" w:eastAsia="Arial" w:hAnsi="Palatino Linotype" w:cs="Arial"/>
                <w:sz w:val="20"/>
                <w:szCs w:val="20"/>
              </w:rPr>
            </w:pPr>
            <w:r w:rsidRPr="00D011D9">
              <w:rPr>
                <w:rFonts w:ascii="Palatino Linotype" w:eastAsia="Arial" w:hAnsi="Palatino Linotype" w:cs="Arial"/>
                <w:spacing w:val="-1"/>
                <w:w w:val="95"/>
                <w:sz w:val="20"/>
                <w:szCs w:val="20"/>
              </w:rPr>
              <w:t>Π</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ρ</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ρ</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σώ</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spacing w:val="-4"/>
                <w:w w:val="95"/>
                <w:sz w:val="20"/>
                <w:szCs w:val="20"/>
              </w:rPr>
              <w:t>η</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spacing w:val="-2"/>
                <w:w w:val="95"/>
                <w:sz w:val="20"/>
                <w:szCs w:val="20"/>
              </w:rPr>
              <w:t>ς</w:t>
            </w:r>
            <w:r w:rsidRPr="00D011D9">
              <w:rPr>
                <w:rFonts w:ascii="Palatino Linotype" w:hAnsi="Palatino Linotype"/>
                <w:w w:val="95"/>
                <w:sz w:val="20"/>
                <w:szCs w:val="20"/>
              </w:rPr>
              <w:t xml:space="preserve">, </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ν</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οικονομικοί</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φ</w:t>
            </w:r>
            <w:r w:rsidRPr="00D011D9">
              <w:rPr>
                <w:rFonts w:ascii="Palatino Linotype" w:eastAsia="Arial" w:hAnsi="Palatino Linotype" w:cs="Arial"/>
                <w:w w:val="95"/>
                <w:sz w:val="20"/>
                <w:szCs w:val="20"/>
              </w:rPr>
              <w:t>ορείς</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συμμετέχουν</w:t>
            </w:r>
            <w:r w:rsidR="00B42F12">
              <w:rPr>
                <w:rFonts w:ascii="Palatino Linotype" w:eastAsia="Arial" w:hAnsi="Palatino Linotype" w:cs="Arial"/>
                <w:spacing w:val="-3"/>
                <w:w w:val="95"/>
                <w:sz w:val="20"/>
                <w:szCs w:val="20"/>
              </w:rPr>
              <w:t xml:space="preserve"> </w:t>
            </w:r>
            <w:r w:rsidRPr="00D011D9">
              <w:rPr>
                <w:rFonts w:ascii="Palatino Linotype" w:eastAsia="Arial" w:hAnsi="Palatino Linotype" w:cs="Arial"/>
                <w:spacing w:val="-1"/>
                <w:w w:val="95"/>
                <w:sz w:val="20"/>
                <w:szCs w:val="20"/>
              </w:rPr>
              <w:t>µ</w:t>
            </w:r>
            <w:r w:rsidRPr="00D011D9">
              <w:rPr>
                <w:rFonts w:ascii="Palatino Linotype" w:eastAsia="Arial" w:hAnsi="Palatino Linotype" w:cs="Arial"/>
                <w:w w:val="95"/>
                <w:sz w:val="20"/>
                <w:szCs w:val="20"/>
              </w:rPr>
              <w:t>ε αντιπρόσωπο τους.</w:t>
            </w:r>
          </w:p>
          <w:p w:rsidR="003D48FB" w:rsidRPr="00D011D9" w:rsidRDefault="003D48FB" w:rsidP="00953D59">
            <w:pPr>
              <w:pStyle w:val="a6"/>
              <w:numPr>
                <w:ilvl w:val="0"/>
                <w:numId w:val="12"/>
              </w:numPr>
              <w:tabs>
                <w:tab w:val="left" w:pos="462"/>
              </w:tabs>
              <w:spacing w:after="0" w:line="250" w:lineRule="exact"/>
              <w:ind w:left="0"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ΤΥΠΟΠΟΙΗΜΕΝΟ ΕΝΤΥΠΟ ΥΠΕΥΘΥΝΗΣ ΔΗΛΩΣΗΣ (TEΥΔ)</w:t>
            </w:r>
          </w:p>
          <w:p w:rsidR="003D48FB" w:rsidRPr="00D011D9" w:rsidRDefault="003D48FB" w:rsidP="00953D59">
            <w:pPr>
              <w:tabs>
                <w:tab w:val="left" w:pos="462"/>
              </w:tabs>
              <w:ind w:hanging="261"/>
              <w:jc w:val="both"/>
              <w:rPr>
                <w:rFonts w:ascii="Palatino Linotype" w:eastAsia="Arial" w:hAnsi="Palatino Linotype" w:cs="Arial"/>
                <w:w w:val="95"/>
                <w:sz w:val="20"/>
                <w:szCs w:val="20"/>
                <w:lang w:eastAsia="en-US"/>
              </w:rPr>
            </w:pPr>
            <w:r w:rsidRPr="00D011D9">
              <w:rPr>
                <w:rFonts w:ascii="Palatino Linotype" w:eastAsia="Arial" w:hAnsi="Palatino Linotype" w:cs="Arial"/>
                <w:w w:val="95"/>
                <w:sz w:val="20"/>
                <w:szCs w:val="20"/>
                <w:lang w:eastAsia="en-US"/>
              </w:rPr>
              <w:t>[άρθρου 79 παρ. 4 ν. 4412/2016 (Α 147) όπως παρατίθεται στο Παράρτημα Γ΄.</w:t>
            </w:r>
          </w:p>
          <w:p w:rsidR="003D48FB" w:rsidRPr="00D011D9" w:rsidRDefault="003D48FB" w:rsidP="00953D59">
            <w:pPr>
              <w:pStyle w:val="a6"/>
              <w:numPr>
                <w:ilvl w:val="0"/>
                <w:numId w:val="12"/>
              </w:numPr>
              <w:tabs>
                <w:tab w:val="left" w:pos="462"/>
              </w:tabs>
              <w:spacing w:after="0" w:line="240" w:lineRule="auto"/>
              <w:ind w:left="0" w:hanging="425"/>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w w:val="90"/>
                <w:sz w:val="20"/>
                <w:szCs w:val="20"/>
              </w:rPr>
              <w:t>νη</w:t>
            </w:r>
            <w:r w:rsidRPr="00D011D9">
              <w:rPr>
                <w:rFonts w:ascii="Palatino Linotype" w:eastAsia="Arial" w:hAnsi="Palatino Linotype" w:cs="Arial"/>
                <w:spacing w:val="-1"/>
                <w:w w:val="90"/>
                <w:sz w:val="20"/>
                <w:szCs w:val="20"/>
              </w:rPr>
              <w:t>Δήλωση</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4"/>
                <w:w w:val="90"/>
                <w:sz w:val="20"/>
                <w:szCs w:val="20"/>
              </w:rPr>
              <w:t>ρ</w:t>
            </w:r>
            <w:r w:rsidRPr="00D011D9">
              <w:rPr>
                <w:rFonts w:ascii="Palatino Linotype" w:hAnsi="Palatino Linotype"/>
                <w:w w:val="90"/>
                <w:sz w:val="20"/>
                <w:szCs w:val="20"/>
              </w:rPr>
              <w:t>.4</w:t>
            </w:r>
            <w:r w:rsidRPr="00D011D9">
              <w:rPr>
                <w:rFonts w:ascii="Palatino Linotype" w:eastAsia="Arial" w:hAnsi="Palatino Linotype" w:cs="Arial"/>
                <w:w w:val="90"/>
                <w:sz w:val="20"/>
                <w:szCs w:val="20"/>
              </w:rPr>
              <w:t>του</w:t>
            </w:r>
            <w:r w:rsidRPr="00D011D9">
              <w:rPr>
                <w:rFonts w:ascii="Palatino Linotype" w:eastAsia="Arial" w:hAnsi="Palatino Linotype" w:cs="Arial"/>
                <w:spacing w:val="-3"/>
                <w:w w:val="90"/>
                <w:sz w:val="20"/>
                <w:szCs w:val="20"/>
              </w:rPr>
              <w:t>ά</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hAnsi="Palatino Linotype"/>
                <w:w w:val="90"/>
                <w:sz w:val="20"/>
                <w:szCs w:val="20"/>
              </w:rPr>
              <w:t>8</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eastAsia="Arial" w:hAnsi="Palatino Linotype" w:cs="Arial"/>
                <w:spacing w:val="1"/>
                <w:w w:val="90"/>
                <w:sz w:val="20"/>
                <w:szCs w:val="20"/>
              </w:rPr>
              <w:t>ν</w:t>
            </w:r>
            <w:r w:rsidRPr="00D011D9">
              <w:rPr>
                <w:rFonts w:ascii="Palatino Linotype" w:hAnsi="Palatino Linotype"/>
                <w:w w:val="90"/>
                <w:sz w:val="20"/>
                <w:szCs w:val="20"/>
              </w:rPr>
              <w:t>.15</w:t>
            </w:r>
            <w:r w:rsidRPr="00D011D9">
              <w:rPr>
                <w:rFonts w:ascii="Palatino Linotype" w:hAnsi="Palatino Linotype"/>
                <w:spacing w:val="-3"/>
                <w:w w:val="90"/>
                <w:sz w:val="20"/>
                <w:szCs w:val="20"/>
              </w:rPr>
              <w:t>9</w:t>
            </w:r>
            <w:r w:rsidRPr="00D011D9">
              <w:rPr>
                <w:rFonts w:ascii="Palatino Linotype" w:hAnsi="Palatino Linotype"/>
                <w:w w:val="90"/>
                <w:sz w:val="20"/>
                <w:szCs w:val="20"/>
              </w:rPr>
              <w:t>9/1986(</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75),</w:t>
            </w:r>
            <w:r w:rsidRPr="00D011D9">
              <w:rPr>
                <w:rFonts w:ascii="Palatino Linotype" w:eastAsia="Arial" w:hAnsi="Palatino Linotype" w:cs="Arial"/>
                <w:w w:val="90"/>
                <w:sz w:val="20"/>
                <w:szCs w:val="20"/>
              </w:rPr>
              <w:t>ό</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ςε</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r w:rsidRPr="00D011D9">
              <w:rPr>
                <w:rFonts w:ascii="Palatino Linotype" w:eastAsia="Arial" w:hAnsi="Palatino Linotype" w:cs="Arial"/>
                <w:spacing w:val="-3"/>
                <w:w w:val="90"/>
                <w:sz w:val="20"/>
                <w:szCs w:val="20"/>
              </w:rPr>
              <w:t>συμπληρωμένη</w:t>
            </w:r>
            <w:r w:rsidRPr="00D011D9">
              <w:rPr>
                <w:rFonts w:ascii="Palatino Linotype" w:eastAsia="Arial" w:hAnsi="Palatino Linotype" w:cs="Arial"/>
                <w:spacing w:val="1"/>
                <w:w w:val="90"/>
                <w:sz w:val="20"/>
                <w:szCs w:val="20"/>
              </w:rPr>
              <w:t>σύμφωνα</w:t>
            </w:r>
            <w:r w:rsidRPr="00D011D9">
              <w:rPr>
                <w:rFonts w:ascii="Palatino Linotype" w:eastAsia="Arial" w:hAnsi="Palatino Linotype" w:cs="Arial"/>
                <w:spacing w:val="-4"/>
                <w:w w:val="90"/>
                <w:sz w:val="20"/>
                <w:szCs w:val="20"/>
              </w:rPr>
              <w:t>µ</w:t>
            </w:r>
            <w:r w:rsidRPr="00D011D9">
              <w:rPr>
                <w:rFonts w:ascii="Palatino Linotype" w:eastAsia="Arial" w:hAnsi="Palatino Linotype" w:cs="Arial"/>
                <w:w w:val="90"/>
                <w:sz w:val="20"/>
                <w:szCs w:val="20"/>
              </w:rPr>
              <w:t>ετο</w:t>
            </w:r>
            <w:r w:rsidRPr="00D011D9">
              <w:rPr>
                <w:rFonts w:ascii="Palatino Linotype" w:eastAsia="Arial" w:hAnsi="Palatino Linotype" w:cs="Arial"/>
                <w:spacing w:val="-1"/>
                <w:w w:val="90"/>
                <w:sz w:val="20"/>
                <w:szCs w:val="20"/>
              </w:rPr>
              <w:t>Παράρτημα</w:t>
            </w:r>
            <w:r w:rsidR="009D6865" w:rsidRPr="00D011D9">
              <w:rPr>
                <w:rFonts w:ascii="Palatino Linotype" w:eastAsia="Arial" w:hAnsi="Palatino Linotype" w:cs="Arial"/>
                <w:spacing w:val="17"/>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953D59">
            <w:pPr>
              <w:pStyle w:val="a6"/>
              <w:numPr>
                <w:ilvl w:val="1"/>
                <w:numId w:val="5"/>
              </w:numPr>
              <w:tabs>
                <w:tab w:val="left" w:pos="726"/>
              </w:tabs>
              <w:spacing w:after="0" w:line="252" w:lineRule="exact"/>
              <w:ind w:left="0" w:hanging="284"/>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Ο</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1"/>
                <w:w w:val="90"/>
                <w:sz w:val="20"/>
                <w:szCs w:val="20"/>
              </w:rPr>
              <w:t xml:space="preserve"> συμμετέχοντες</w:t>
            </w:r>
            <w:r w:rsidR="00B42F12">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 xml:space="preserve">ι να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 xml:space="preserve">ν όλες τις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ϋ</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 xml:space="preserve">ου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έρ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υν</w:t>
            </w:r>
            <w:r w:rsidRPr="00D011D9">
              <w:rPr>
                <w:rFonts w:ascii="Palatino Linotype" w:eastAsia="Arial" w:hAnsi="Palatino Linotype" w:cs="Arial"/>
                <w:w w:val="90"/>
                <w:sz w:val="20"/>
                <w:szCs w:val="20"/>
              </w:rPr>
              <w:t>η</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παραρτήματος</w:t>
            </w:r>
            <w:r w:rsidR="00B42F12">
              <w:rPr>
                <w:rFonts w:ascii="Palatino Linotype" w:eastAsia="Arial" w:hAnsi="Palatino Linotype" w:cs="Arial"/>
                <w:spacing w:val="-2"/>
                <w:w w:val="90"/>
                <w:sz w:val="20"/>
                <w:szCs w:val="20"/>
              </w:rPr>
              <w:t xml:space="preserve"> </w:t>
            </w:r>
            <w:r w:rsidR="009D6865" w:rsidRPr="00D011D9">
              <w:rPr>
                <w:rFonts w:ascii="Palatino Linotype" w:eastAsia="Arial" w:hAnsi="Palatino Linotype" w:cs="Arial"/>
                <w:spacing w:val="-1"/>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953D59">
            <w:pPr>
              <w:pStyle w:val="a6"/>
              <w:numPr>
                <w:ilvl w:val="1"/>
                <w:numId w:val="5"/>
              </w:numPr>
              <w:tabs>
                <w:tab w:val="left" w:pos="726"/>
              </w:tabs>
              <w:spacing w:after="0" w:line="222" w:lineRule="auto"/>
              <w:ind w:left="0" w:hanging="284"/>
              <w:contextualSpacing w:val="0"/>
              <w:jc w:val="both"/>
              <w:rPr>
                <w:rFonts w:ascii="Palatino Linotype" w:hAnsi="Palatino Linotype"/>
                <w:sz w:val="20"/>
                <w:szCs w:val="20"/>
              </w:rPr>
            </w:pPr>
            <w:r w:rsidRPr="00D011D9">
              <w:rPr>
                <w:rFonts w:ascii="Palatino Linotype" w:eastAsia="Arial" w:hAnsi="Palatino Linotype" w:cs="Arial"/>
                <w:w w:val="90"/>
                <w:sz w:val="20"/>
                <w:szCs w:val="20"/>
              </w:rPr>
              <w:t>Η</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00B42F12">
              <w:rPr>
                <w:rFonts w:ascii="Palatino Linotype" w:eastAsia="Arial" w:hAnsi="Palatino Linotype" w:cs="Arial"/>
                <w:spacing w:val="-1"/>
                <w:w w:val="90"/>
                <w:sz w:val="20"/>
                <w:szCs w:val="20"/>
              </w:rPr>
              <w:t xml:space="preserve"> </w:t>
            </w:r>
            <w:r w:rsidR="00B42F12">
              <w:rPr>
                <w:rFonts w:ascii="Palatino Linotype" w:eastAsia="Arial" w:hAnsi="Palatino Linotype" w:cs="Arial"/>
                <w:w w:val="90"/>
                <w:sz w:val="20"/>
                <w:szCs w:val="20"/>
              </w:rPr>
              <w:t xml:space="preserve">της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ι</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α</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είν</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ντός</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 τε</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ί</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ρι</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τα</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ημερολογιακών</w:t>
            </w:r>
            <w:r w:rsidR="00B42F12">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ημερών</w:t>
            </w:r>
            <w:r w:rsidR="00B42F12">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00B42F12">
              <w:rPr>
                <w:rFonts w:ascii="Palatino Linotype" w:eastAsia="Arial" w:hAnsi="Palatino Linotype" w:cs="Arial"/>
                <w:w w:val="90"/>
                <w:sz w:val="20"/>
                <w:szCs w:val="20"/>
              </w:rPr>
              <w:t xml:space="preserve"> της </w:t>
            </w:r>
            <w:r w:rsidRPr="00D011D9">
              <w:rPr>
                <w:rFonts w:ascii="Palatino Linotype" w:eastAsia="Arial" w:hAnsi="Palatino Linotype" w:cs="Arial"/>
                <w:spacing w:val="-1"/>
                <w:w w:val="90"/>
                <w:sz w:val="20"/>
                <w:szCs w:val="20"/>
              </w:rPr>
              <w:t>κα</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κή</w:t>
            </w:r>
            <w:r w:rsidRPr="00D011D9">
              <w:rPr>
                <w:rFonts w:ascii="Palatino Linotype" w:eastAsia="Arial" w:hAnsi="Palatino Linotype" w:cs="Arial"/>
                <w:w w:val="90"/>
                <w:sz w:val="20"/>
                <w:szCs w:val="20"/>
              </w:rPr>
              <w:t>ς</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ημερομηνίας</w:t>
            </w:r>
            <w:r w:rsidR="00B42F12">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ς</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φ</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ώ</w:t>
            </w:r>
            <w:r w:rsidRPr="00D011D9">
              <w:rPr>
                <w:rFonts w:ascii="Palatino Linotype" w:eastAsia="Arial" w:hAnsi="Palatino Linotype" w:cs="Arial"/>
                <w:w w:val="90"/>
                <w:sz w:val="20"/>
                <w:szCs w:val="20"/>
              </w:rPr>
              <w:t>ν</w:t>
            </w:r>
            <w:r w:rsidR="00B42F12">
              <w:rPr>
                <w:rFonts w:ascii="Palatino Linotype" w:eastAsia="Arial" w:hAnsi="Palatino Linotype" w:cs="Arial"/>
                <w:w w:val="90"/>
                <w:sz w:val="20"/>
                <w:szCs w:val="20"/>
              </w:rPr>
              <w:t xml:space="preserve"> </w:t>
            </w:r>
            <w:r w:rsidRPr="00D011D9">
              <w:rPr>
                <w:rFonts w:ascii="Palatino Linotype" w:hAnsi="Palatino Linotype"/>
                <w:spacing w:val="-2"/>
                <w:w w:val="90"/>
                <w:sz w:val="20"/>
                <w:szCs w:val="20"/>
              </w:rPr>
              <w:t>(</w:t>
            </w:r>
            <w:r w:rsidRPr="00D011D9">
              <w:rPr>
                <w:rFonts w:ascii="Palatino Linotype" w:eastAsia="Segoe UI" w:hAnsi="Palatino Linotype" w:cs="Segoe UI"/>
                <w:w w:val="90"/>
                <w:sz w:val="20"/>
                <w:szCs w:val="20"/>
              </w:rPr>
              <w:t>δ</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w w:val="90"/>
                <w:sz w:val="20"/>
                <w:szCs w:val="20"/>
              </w:rPr>
              <w:t>ν</w:t>
            </w:r>
            <w:r w:rsidR="00B42F12">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1"/>
                <w:w w:val="90"/>
                <w:sz w:val="20"/>
                <w:szCs w:val="20"/>
              </w:rPr>
              <w:t>τε</w:t>
            </w:r>
            <w:r w:rsidRPr="00D011D9">
              <w:rPr>
                <w:rFonts w:ascii="Palatino Linotype" w:eastAsia="Segoe UI" w:hAnsi="Palatino Linotype" w:cs="Segoe UI"/>
                <w:w w:val="90"/>
                <w:sz w:val="20"/>
                <w:szCs w:val="20"/>
              </w:rPr>
              <w:t>ί</w:t>
            </w:r>
            <w:r w:rsidRPr="00D011D9">
              <w:rPr>
                <w:rFonts w:ascii="Palatino Linotype" w:eastAsia="Segoe UI" w:hAnsi="Palatino Linotype" w:cs="Segoe UI"/>
                <w:spacing w:val="-1"/>
                <w:w w:val="90"/>
                <w:sz w:val="20"/>
                <w:szCs w:val="20"/>
              </w:rPr>
              <w:t>τα</w:t>
            </w:r>
            <w:r w:rsidRPr="00D011D9">
              <w:rPr>
                <w:rFonts w:ascii="Palatino Linotype" w:eastAsia="Segoe UI" w:hAnsi="Palatino Linotype" w:cs="Segoe UI"/>
                <w:w w:val="90"/>
                <w:sz w:val="20"/>
                <w:szCs w:val="20"/>
              </w:rPr>
              <w:t>ι</w:t>
            </w:r>
            <w:r w:rsidR="00B42F12">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ί</w:t>
            </w:r>
            <w:r w:rsidRPr="00D011D9">
              <w:rPr>
                <w:rFonts w:ascii="Palatino Linotype" w:eastAsia="Segoe UI" w:hAnsi="Palatino Linotype" w:cs="Segoe UI"/>
                <w:spacing w:val="-6"/>
                <w:w w:val="90"/>
                <w:sz w:val="20"/>
                <w:szCs w:val="20"/>
              </w:rPr>
              <w:t>ω</w:t>
            </w:r>
            <w:r w:rsidRPr="00D011D9">
              <w:rPr>
                <w:rFonts w:ascii="Palatino Linotype" w:eastAsia="Segoe UI" w:hAnsi="Palatino Linotype" w:cs="Segoe UI"/>
                <w:w w:val="90"/>
                <w:sz w:val="20"/>
                <w:szCs w:val="20"/>
              </w:rPr>
              <w:t>ση</w:t>
            </w:r>
            <w:r w:rsidR="00B42F12">
              <w:rPr>
                <w:rFonts w:ascii="Palatino Linotype" w:eastAsia="Segoe UI" w:hAnsi="Palatino Linotype" w:cs="Segoe UI"/>
                <w:w w:val="90"/>
                <w:sz w:val="20"/>
                <w:szCs w:val="20"/>
              </w:rPr>
              <w:t xml:space="preserve"> </w:t>
            </w:r>
            <w:r w:rsidRPr="00D011D9">
              <w:rPr>
                <w:rFonts w:ascii="Palatino Linotype" w:eastAsia="Segoe UI" w:hAnsi="Palatino Linotype" w:cs="Segoe UI"/>
                <w:spacing w:val="-1"/>
                <w:w w:val="90"/>
                <w:sz w:val="20"/>
                <w:szCs w:val="20"/>
              </w:rPr>
              <w:t>τ</w:t>
            </w:r>
            <w:r w:rsidRPr="00D011D9">
              <w:rPr>
                <w:rFonts w:ascii="Palatino Linotype" w:eastAsia="Segoe UI" w:hAnsi="Palatino Linotype" w:cs="Segoe UI"/>
                <w:w w:val="90"/>
                <w:sz w:val="20"/>
                <w:szCs w:val="20"/>
              </w:rPr>
              <w:t>ου</w:t>
            </w:r>
            <w:r w:rsidR="00B42F12">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γ</w:t>
            </w:r>
            <w:r w:rsidRPr="00D011D9">
              <w:rPr>
                <w:rFonts w:ascii="Palatino Linotype" w:eastAsia="Segoe UI" w:hAnsi="Palatino Linotype" w:cs="Segoe UI"/>
                <w:spacing w:val="-2"/>
                <w:w w:val="90"/>
                <w:sz w:val="20"/>
                <w:szCs w:val="20"/>
              </w:rPr>
              <w:t>ν</w:t>
            </w:r>
            <w:r w:rsidRPr="00D011D9">
              <w:rPr>
                <w:rFonts w:ascii="Palatino Linotype" w:eastAsia="Segoe UI" w:hAnsi="Palatino Linotype" w:cs="Segoe UI"/>
                <w:spacing w:val="-1"/>
                <w:w w:val="90"/>
                <w:sz w:val="20"/>
                <w:szCs w:val="20"/>
              </w:rPr>
              <w:t>η</w:t>
            </w:r>
            <w:r w:rsidRPr="00D011D9">
              <w:rPr>
                <w:rFonts w:ascii="Palatino Linotype" w:eastAsia="Segoe UI" w:hAnsi="Palatino Linotype" w:cs="Segoe UI"/>
                <w:w w:val="90"/>
                <w:sz w:val="20"/>
                <w:szCs w:val="20"/>
              </w:rPr>
              <w:t>σίου</w:t>
            </w:r>
            <w:r w:rsidR="00B42F12">
              <w:rPr>
                <w:rFonts w:ascii="Palatino Linotype" w:eastAsia="Segoe UI" w:hAnsi="Palatino Linotype" w:cs="Segoe UI"/>
                <w:w w:val="90"/>
                <w:sz w:val="20"/>
                <w:szCs w:val="20"/>
              </w:rPr>
              <w:t xml:space="preserve"> </w:t>
            </w:r>
            <w:r w:rsidR="00B42F12">
              <w:rPr>
                <w:rFonts w:ascii="Palatino Linotype" w:eastAsia="Segoe UI" w:hAnsi="Palatino Linotype" w:cs="Segoe UI"/>
                <w:spacing w:val="-1"/>
                <w:w w:val="90"/>
                <w:sz w:val="20"/>
                <w:szCs w:val="20"/>
              </w:rPr>
              <w:t>της</w:t>
            </w:r>
            <w:r w:rsidR="00B42F12">
              <w:rPr>
                <w:rFonts w:ascii="Palatino Linotype" w:eastAsia="Segoe UI" w:hAnsi="Palatino Linotype" w:cs="Segoe UI"/>
                <w:w w:val="90"/>
                <w:sz w:val="20"/>
                <w:szCs w:val="20"/>
              </w:rPr>
              <w:t xml:space="preserve"> </w:t>
            </w:r>
            <w:r w:rsidRPr="00D011D9">
              <w:rPr>
                <w:rFonts w:ascii="Palatino Linotype" w:eastAsia="Segoe UI" w:hAnsi="Palatino Linotype" w:cs="Segoe UI"/>
                <w:w w:val="90"/>
                <w:sz w:val="20"/>
                <w:szCs w:val="20"/>
              </w:rPr>
              <w:t>υ</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w w:val="90"/>
                <w:sz w:val="20"/>
                <w:szCs w:val="20"/>
              </w:rPr>
              <w:t>ογ</w:t>
            </w:r>
            <w:r w:rsidRPr="00D011D9">
              <w:rPr>
                <w:rFonts w:ascii="Palatino Linotype" w:eastAsia="Segoe UI" w:hAnsi="Palatino Linotype" w:cs="Segoe UI"/>
                <w:spacing w:val="-1"/>
                <w:w w:val="90"/>
                <w:sz w:val="20"/>
                <w:szCs w:val="20"/>
              </w:rPr>
              <w:t>ραφή</w:t>
            </w:r>
            <w:r w:rsidRPr="00D011D9">
              <w:rPr>
                <w:rFonts w:ascii="Palatino Linotype" w:eastAsia="Segoe UI" w:hAnsi="Palatino Linotype" w:cs="Segoe UI"/>
                <w:w w:val="90"/>
                <w:sz w:val="20"/>
                <w:szCs w:val="20"/>
              </w:rPr>
              <w:t>ς</w:t>
            </w:r>
            <w:r w:rsidR="00B42F12">
              <w:rPr>
                <w:rFonts w:ascii="Palatino Linotype" w:eastAsia="Segoe UI" w:hAnsi="Palatino Linotype" w:cs="Segoe UI"/>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αρμόδια</w:t>
            </w:r>
            <w:r w:rsidR="00B42F12">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ιοι</w:t>
            </w:r>
            <w:r w:rsidRPr="00D011D9">
              <w:rPr>
                <w:rFonts w:ascii="Palatino Linotype" w:eastAsia="Arial" w:hAnsi="Palatino Linotype" w:cs="Arial"/>
                <w:spacing w:val="-1"/>
                <w:w w:val="90"/>
                <w:sz w:val="20"/>
                <w:szCs w:val="20"/>
              </w:rPr>
              <w:t>κη</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ή</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w w:val="90"/>
                <w:sz w:val="20"/>
                <w:szCs w:val="20"/>
              </w:rPr>
              <w:t>ή</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ή</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τα</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Κ</w:t>
            </w:r>
            <w:r w:rsidRPr="00D011D9">
              <w:rPr>
                <w:rFonts w:ascii="Palatino Linotype" w:eastAsia="Arial" w:hAnsi="Palatino Linotype" w:cs="Arial"/>
                <w:spacing w:val="-1"/>
                <w:w w:val="90"/>
                <w:sz w:val="20"/>
                <w:szCs w:val="20"/>
              </w:rPr>
              <w:t>ΕΠ</w:t>
            </w:r>
            <w:r w:rsidRPr="00D011D9">
              <w:rPr>
                <w:rFonts w:ascii="Palatino Linotype" w:hAnsi="Palatino Linotype"/>
                <w:w w:val="90"/>
                <w:sz w:val="20"/>
                <w:szCs w:val="20"/>
              </w:rPr>
              <w:t>).</w:t>
            </w:r>
            <w:r w:rsidR="00B42F12">
              <w:rPr>
                <w:rFonts w:ascii="Palatino Linotype" w:hAnsi="Palatino Linotype"/>
                <w:w w:val="90"/>
                <w:sz w:val="20"/>
                <w:szCs w:val="20"/>
              </w:rPr>
              <w:t xml:space="preserve"> </w:t>
            </w:r>
            <w:r w:rsidRPr="00D011D9">
              <w:rPr>
                <w:rFonts w:ascii="Palatino Linotype" w:eastAsia="Arial" w:hAnsi="Palatino Linotype" w:cs="Arial"/>
                <w:w w:val="90"/>
                <w:sz w:val="20"/>
                <w:szCs w:val="20"/>
              </w:rPr>
              <w:t>Η</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ς</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νω</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hAnsi="Palatino Linotype"/>
                <w:w w:val="90"/>
                <w:sz w:val="20"/>
                <w:szCs w:val="20"/>
              </w:rPr>
              <w:t>,</w:t>
            </w:r>
            <w:r w:rsidR="00B42F12">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εξ</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ρτ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τα</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αναγραφόμενη</w:t>
            </w:r>
            <w:r w:rsidR="00B42F12">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ε</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ν</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hAnsi="Palatino Linotype"/>
                <w:w w:val="90"/>
                <w:sz w:val="20"/>
                <w:szCs w:val="20"/>
              </w:rPr>
              <w:t>,</w:t>
            </w:r>
            <w:r w:rsidR="00B42F12">
              <w:rPr>
                <w:rFonts w:ascii="Palatino Linotype" w:hAnsi="Palatino Linotype"/>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τά</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βεβ</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ία</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χρ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ογία</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µ</w:t>
            </w:r>
            <w:r w:rsidRPr="00D011D9">
              <w:rPr>
                <w:rFonts w:ascii="Palatino Linotype" w:eastAsia="Arial" w:hAnsi="Palatino Linotype" w:cs="Arial"/>
                <w:w w:val="90"/>
                <w:sz w:val="20"/>
                <w:szCs w:val="20"/>
              </w:rPr>
              <w:t>ε</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λή</w:t>
            </w:r>
            <w:r w:rsidR="00B42F12">
              <w:rPr>
                <w:rFonts w:ascii="Palatino Linotype" w:eastAsia="Arial" w:hAnsi="Palatino Linotype" w:cs="Arial"/>
                <w:w w:val="90"/>
                <w:sz w:val="20"/>
                <w:szCs w:val="20"/>
              </w:rPr>
              <w:t xml:space="preserve"> της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4"/>
                <w:w w:val="90"/>
                <w:sz w:val="20"/>
                <w:szCs w:val="20"/>
              </w:rPr>
              <w:t>φ</w:t>
            </w:r>
            <w:r w:rsidRPr="00D011D9">
              <w:rPr>
                <w:rFonts w:ascii="Palatino Linotype" w:eastAsia="Arial" w:hAnsi="Palatino Linotype" w:cs="Arial"/>
                <w:w w:val="90"/>
                <w:sz w:val="20"/>
                <w:szCs w:val="20"/>
              </w:rPr>
              <w:t>ορ</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ς</w:t>
            </w:r>
            <w:r w:rsidRPr="00D011D9">
              <w:rPr>
                <w:rFonts w:ascii="Palatino Linotype" w:hAnsi="Palatino Linotype"/>
                <w:w w:val="90"/>
                <w:sz w:val="20"/>
                <w:szCs w:val="20"/>
              </w:rPr>
              <w:t>.</w:t>
            </w:r>
          </w:p>
          <w:p w:rsidR="003D48FB" w:rsidRPr="00D011D9" w:rsidRDefault="003D48FB" w:rsidP="00953D59">
            <w:pPr>
              <w:pStyle w:val="a6"/>
              <w:tabs>
                <w:tab w:val="left" w:pos="462"/>
                <w:tab w:val="left" w:pos="726"/>
              </w:tabs>
              <w:spacing w:after="0" w:line="240" w:lineRule="auto"/>
              <w:ind w:left="0" w:hanging="686"/>
              <w:contextualSpacing w:val="0"/>
              <w:jc w:val="both"/>
              <w:rPr>
                <w:rFonts w:ascii="Palatino Linotype" w:eastAsia="Arial" w:hAnsi="Palatino Linotype" w:cs="Arial"/>
                <w:w w:val="95"/>
                <w:sz w:val="20"/>
                <w:szCs w:val="20"/>
              </w:rPr>
            </w:pPr>
            <w:proofErr w:type="spellStart"/>
            <w:r w:rsidRPr="00D011D9">
              <w:rPr>
                <w:rFonts w:ascii="Palatino Linotype" w:eastAsia="Arial" w:hAnsi="Palatino Linotype" w:cs="Arial"/>
                <w:w w:val="95"/>
                <w:sz w:val="20"/>
                <w:szCs w:val="20"/>
              </w:rPr>
              <w:t>To</w:t>
            </w:r>
            <w:proofErr w:type="spellEnd"/>
            <w:r w:rsidRPr="00D011D9">
              <w:rPr>
                <w:rFonts w:ascii="Palatino Linotype" w:eastAsia="Arial" w:hAnsi="Palatino Linotype" w:cs="Arial"/>
                <w:w w:val="95"/>
                <w:sz w:val="20"/>
                <w:szCs w:val="20"/>
              </w:rPr>
              <w:t xml:space="preserve"> TEYΔ και 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4"/>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w w:val="90"/>
                <w:sz w:val="20"/>
                <w:szCs w:val="20"/>
              </w:rPr>
              <w:t>η</w:t>
            </w:r>
            <w:r w:rsidR="00B42F12">
              <w:rPr>
                <w:rFonts w:ascii="Palatino Linotype" w:eastAsia="Arial" w:hAnsi="Palatino Linotype" w:cs="Arial"/>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hAnsi="Palatino Linotype"/>
                <w:w w:val="90"/>
                <w:sz w:val="20"/>
                <w:szCs w:val="20"/>
              </w:rPr>
              <w:t>:</w:t>
            </w:r>
          </w:p>
          <w:p w:rsidR="003D48FB" w:rsidRPr="00D011D9" w:rsidRDefault="003D48FB" w:rsidP="00953D59">
            <w:pPr>
              <w:pStyle w:val="a6"/>
              <w:numPr>
                <w:ilvl w:val="1"/>
                <w:numId w:val="11"/>
              </w:numPr>
              <w:tabs>
                <w:tab w:val="left" w:pos="1235"/>
              </w:tabs>
              <w:spacing w:after="0" w:line="233" w:lineRule="exact"/>
              <w:ind w:left="0" w:hanging="284"/>
              <w:contextualSpacing w:val="0"/>
              <w:rPr>
                <w:rFonts w:ascii="Palatino Linotype" w:hAnsi="Palatino Linotype"/>
                <w:sz w:val="20"/>
                <w:szCs w:val="20"/>
              </w:rPr>
            </w:pPr>
            <w:r w:rsidRPr="00D011D9">
              <w:rPr>
                <w:rFonts w:ascii="Palatino Linotype" w:eastAsia="Arial" w:hAnsi="Palatino Linotype" w:cs="Arial"/>
                <w:w w:val="90"/>
                <w:sz w:val="20"/>
                <w:szCs w:val="20"/>
              </w:rPr>
              <w:t xml:space="preserve">οι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χε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 xml:space="preserve">τές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 xml:space="preserve">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ν ετ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εριο</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έ</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 xml:space="preserve">ς </w:t>
            </w:r>
            <w:r w:rsidRPr="00D011D9">
              <w:rPr>
                <w:rFonts w:ascii="Palatino Linotype" w:eastAsia="Arial" w:hAnsi="Palatino Linotype" w:cs="Arial"/>
                <w:spacing w:val="1"/>
                <w:w w:val="95"/>
                <w:sz w:val="20"/>
                <w:szCs w:val="20"/>
              </w:rPr>
              <w:t>ευ</w:t>
            </w:r>
            <w:r w:rsidRPr="00D011D9">
              <w:rPr>
                <w:rFonts w:ascii="Palatino Linotype" w:eastAsia="Arial" w:hAnsi="Palatino Linotype" w:cs="Arial"/>
                <w:spacing w:val="-4"/>
                <w:w w:val="95"/>
                <w:sz w:val="20"/>
                <w:szCs w:val="20"/>
              </w:rPr>
              <w:t>θ</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w w:val="95"/>
                <w:sz w:val="20"/>
                <w:szCs w:val="20"/>
              </w:rPr>
              <w:t>ν</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Π</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00B42F12">
              <w:rPr>
                <w:rFonts w:ascii="Palatino Linotype" w:hAnsi="Palatino Linotype"/>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3"/>
                <w:w w:val="95"/>
                <w:sz w:val="20"/>
                <w:szCs w:val="20"/>
              </w:rPr>
              <w:t>ω</w:t>
            </w:r>
            <w:r w:rsidRPr="00D011D9">
              <w:rPr>
                <w:rFonts w:ascii="Palatino Linotype" w:eastAsia="Arial" w:hAnsi="Palatino Linotype" w:cs="Arial"/>
                <w:w w:val="95"/>
                <w:sz w:val="20"/>
                <w:szCs w:val="20"/>
              </w:rPr>
              <w:t>ν</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6"/>
                <w:w w:val="95"/>
                <w:sz w:val="20"/>
                <w:szCs w:val="20"/>
              </w:rPr>
              <w:t>π</w:t>
            </w:r>
            <w:r w:rsidRPr="00D011D9">
              <w:rPr>
                <w:rFonts w:ascii="Palatino Linotype" w:eastAsia="Arial" w:hAnsi="Palatino Linotype" w:cs="Arial"/>
                <w:w w:val="95"/>
                <w:sz w:val="20"/>
                <w:szCs w:val="20"/>
              </w:rPr>
              <w:t>ρο</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ω</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3"/>
                <w:w w:val="95"/>
                <w:sz w:val="20"/>
                <w:szCs w:val="20"/>
              </w:rPr>
              <w:t>ώ</w:t>
            </w:r>
            <w:r w:rsidRPr="00D011D9">
              <w:rPr>
                <w:rFonts w:ascii="Palatino Linotype" w:eastAsia="Arial" w:hAnsi="Palatino Linotype" w:cs="Arial"/>
                <w:w w:val="95"/>
                <w:sz w:val="20"/>
                <w:szCs w:val="20"/>
              </w:rPr>
              <w:t>ν</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ε</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ώ</w:t>
            </w:r>
            <w:r w:rsidRPr="00D011D9">
              <w:rPr>
                <w:rFonts w:ascii="Palatino Linotype" w:eastAsia="Arial" w:hAnsi="Palatino Linotype" w:cs="Arial"/>
                <w:w w:val="95"/>
                <w:sz w:val="20"/>
                <w:szCs w:val="20"/>
              </w:rPr>
              <w:t>ν</w:t>
            </w:r>
            <w:r w:rsidR="00B42F12">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Ο</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00B42F12">
              <w:rPr>
                <w:rFonts w:ascii="Palatino Linotype" w:hAnsi="Palatino Linotype"/>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p>
          <w:p w:rsidR="003D48FB" w:rsidRPr="00D011D9" w:rsidRDefault="003D48FB" w:rsidP="00953D59">
            <w:pPr>
              <w:pStyle w:val="a6"/>
              <w:numPr>
                <w:ilvl w:val="1"/>
                <w:numId w:val="11"/>
              </w:numPr>
              <w:tabs>
                <w:tab w:val="left" w:pos="1235"/>
              </w:tabs>
              <w:spacing w:after="0" w:line="254" w:lineRule="exact"/>
              <w:ind w:left="0" w:hanging="284"/>
              <w:contextualSpacing w:val="0"/>
              <w:rPr>
                <w:rFonts w:ascii="Palatino Linotype" w:hAnsi="Palatino Linotype"/>
                <w:sz w:val="20"/>
                <w:szCs w:val="20"/>
              </w:rPr>
            </w:pP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00537268" w:rsidRPr="00D011D9">
              <w:rPr>
                <w:rFonts w:ascii="Palatino Linotype" w:eastAsia="Arial" w:hAnsi="Palatino Linotype" w:cs="Arial"/>
                <w:w w:val="95"/>
                <w:sz w:val="20"/>
                <w:szCs w:val="20"/>
              </w:rPr>
              <w:t>ρος,</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1"/>
                <w:w w:val="95"/>
                <w:sz w:val="20"/>
                <w:szCs w:val="20"/>
              </w:rPr>
              <w:t>Διευθύνων</w:t>
            </w:r>
            <w:r w:rsidR="00B42F12">
              <w:rPr>
                <w:rFonts w:ascii="Palatino Linotype" w:eastAsia="Arial" w:hAnsi="Palatino Linotype" w:cs="Arial"/>
                <w:spacing w:val="-1"/>
                <w:w w:val="95"/>
                <w:sz w:val="20"/>
                <w:szCs w:val="20"/>
              </w:rPr>
              <w:t xml:space="preserve"> </w:t>
            </w:r>
            <w:r w:rsidRPr="00D011D9">
              <w:rPr>
                <w:rFonts w:ascii="Palatino Linotype" w:eastAsia="Arial" w:hAnsi="Palatino Linotype" w:cs="Arial"/>
                <w:spacing w:val="-2"/>
                <w:w w:val="95"/>
                <w:sz w:val="20"/>
                <w:szCs w:val="20"/>
              </w:rPr>
              <w:t>Σ</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w w:val="95"/>
                <w:sz w:val="20"/>
                <w:szCs w:val="20"/>
              </w:rPr>
              <w:t>β</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 xml:space="preserve">λος </w:t>
            </w:r>
            <w:r w:rsidR="00537268" w:rsidRPr="00D011D9">
              <w:rPr>
                <w:rFonts w:ascii="Palatino Linotype" w:eastAsia="Arial" w:hAnsi="Palatino Linotype" w:cs="Arial"/>
                <w:w w:val="95"/>
                <w:sz w:val="20"/>
                <w:szCs w:val="20"/>
              </w:rPr>
              <w:t>και όλα τα μέλη</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 xml:space="preserve">υ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3"/>
                <w:w w:val="95"/>
                <w:sz w:val="20"/>
                <w:szCs w:val="20"/>
              </w:rPr>
              <w:t>γ</w:t>
            </w:r>
            <w:r w:rsidRPr="00D011D9">
              <w:rPr>
                <w:rFonts w:ascii="Palatino Linotype" w:eastAsia="Arial" w:hAnsi="Palatino Linotype" w:cs="Arial"/>
                <w:w w:val="95"/>
                <w:sz w:val="20"/>
                <w:szCs w:val="20"/>
              </w:rPr>
              <w:t>ια</w:t>
            </w:r>
            <w:r w:rsidR="00B42F12">
              <w:rPr>
                <w:rFonts w:ascii="Palatino Linotype" w:eastAsia="Arial" w:hAnsi="Palatino Linotype" w:cs="Arial"/>
                <w:w w:val="95"/>
                <w:sz w:val="20"/>
                <w:szCs w:val="20"/>
              </w:rPr>
              <w:t xml:space="preserve"> τις </w:t>
            </w:r>
            <w:r w:rsidRPr="00D011D9">
              <w:rPr>
                <w:rFonts w:ascii="Palatino Linotype" w:eastAsia="Arial" w:hAnsi="Palatino Linotype" w:cs="Arial"/>
                <w:spacing w:val="-4"/>
                <w:w w:val="95"/>
                <w:sz w:val="20"/>
                <w:szCs w:val="20"/>
              </w:rPr>
              <w:t>ανώνυμες</w:t>
            </w:r>
            <w:r w:rsidR="00B42F12">
              <w:rPr>
                <w:rFonts w:ascii="Palatino Linotype" w:eastAsia="Arial" w:hAnsi="Palatino Linotype" w:cs="Arial"/>
                <w:spacing w:val="-4"/>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2"/>
                <w:w w:val="95"/>
                <w:sz w:val="20"/>
                <w:szCs w:val="20"/>
              </w:rPr>
              <w:t>αι</w:t>
            </w:r>
            <w:r w:rsidRPr="00D011D9">
              <w:rPr>
                <w:rFonts w:ascii="Palatino Linotype" w:eastAsia="Arial" w:hAnsi="Palatino Linotype" w:cs="Arial"/>
                <w:w w:val="95"/>
                <w:sz w:val="20"/>
                <w:szCs w:val="20"/>
              </w:rPr>
              <w:t>ρε</w:t>
            </w:r>
            <w:r w:rsidRPr="00D011D9">
              <w:rPr>
                <w:rFonts w:ascii="Palatino Linotype" w:eastAsia="Arial" w:hAnsi="Palatino Linotype" w:cs="Arial"/>
                <w:spacing w:val="-2"/>
                <w:w w:val="95"/>
                <w:sz w:val="20"/>
                <w:szCs w:val="20"/>
              </w:rPr>
              <w:t>ί</w:t>
            </w:r>
            <w:r w:rsidRPr="00D011D9">
              <w:rPr>
                <w:rFonts w:ascii="Palatino Linotype" w:eastAsia="Arial" w:hAnsi="Palatino Linotype" w:cs="Arial"/>
                <w:w w:val="95"/>
                <w:sz w:val="20"/>
                <w:szCs w:val="20"/>
              </w:rPr>
              <w:t>ες</w:t>
            </w:r>
            <w:r w:rsidR="00B42F12">
              <w:rPr>
                <w:rFonts w:ascii="Palatino Linotype" w:eastAsia="Arial" w:hAnsi="Palatino Linotype" w:cs="Arial"/>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Α</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spacing w:val="-3"/>
                <w:w w:val="95"/>
                <w:sz w:val="20"/>
                <w:szCs w:val="20"/>
              </w:rPr>
              <w:t>.</w:t>
            </w:r>
            <w:r w:rsidRPr="00D011D9">
              <w:rPr>
                <w:rFonts w:ascii="Palatino Linotype" w:hAnsi="Palatino Linotype"/>
                <w:w w:val="95"/>
                <w:sz w:val="20"/>
                <w:szCs w:val="20"/>
              </w:rPr>
              <w:t>)</w:t>
            </w:r>
          </w:p>
          <w:p w:rsidR="003D48FB" w:rsidRPr="00D011D9" w:rsidRDefault="003D48FB" w:rsidP="00953D59">
            <w:pPr>
              <w:pStyle w:val="a6"/>
              <w:numPr>
                <w:ilvl w:val="1"/>
                <w:numId w:val="11"/>
              </w:numPr>
              <w:tabs>
                <w:tab w:val="left" w:pos="1234"/>
              </w:tabs>
              <w:spacing w:after="0" w:line="249" w:lineRule="exact"/>
              <w:ind w:left="0"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w w:val="95"/>
                <w:sz w:val="20"/>
                <w:szCs w:val="20"/>
              </w:rPr>
              <w:t>ρος</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00B42F12">
              <w:rPr>
                <w:rFonts w:ascii="Palatino Linotype" w:eastAsia="Arial" w:hAnsi="Palatino Linotype" w:cs="Arial"/>
                <w:w w:val="95"/>
                <w:sz w:val="20"/>
                <w:szCs w:val="20"/>
              </w:rPr>
              <w:t xml:space="preserve"> </w:t>
            </w:r>
            <w:r w:rsidRPr="00D011D9">
              <w:rPr>
                <w:rFonts w:ascii="Palatino Linotype" w:eastAsia="Arial" w:hAnsi="Palatino Linotype" w:cs="Arial"/>
                <w:w w:val="95"/>
                <w:sz w:val="20"/>
                <w:szCs w:val="20"/>
              </w:rPr>
              <w:t>για</w:t>
            </w:r>
            <w:r w:rsidR="00B42F12">
              <w:rPr>
                <w:rFonts w:ascii="Palatino Linotype" w:eastAsia="Arial" w:hAnsi="Palatino Linotype" w:cs="Arial"/>
                <w:w w:val="95"/>
                <w:sz w:val="20"/>
                <w:szCs w:val="20"/>
              </w:rPr>
              <w:t xml:space="preserve"> τους </w:t>
            </w:r>
            <w:r w:rsidRPr="00D011D9">
              <w:rPr>
                <w:rFonts w:ascii="Palatino Linotype" w:eastAsia="Arial" w:hAnsi="Palatino Linotype" w:cs="Arial"/>
                <w:spacing w:val="-2"/>
                <w:w w:val="95"/>
                <w:sz w:val="20"/>
                <w:szCs w:val="20"/>
              </w:rPr>
              <w:t>Συνεταιρισμούς</w:t>
            </w:r>
            <w:r w:rsidRPr="00D011D9">
              <w:rPr>
                <w:rFonts w:ascii="Palatino Linotype" w:hAnsi="Palatino Linotype"/>
                <w:w w:val="95"/>
                <w:sz w:val="20"/>
                <w:szCs w:val="20"/>
              </w:rPr>
              <w:t>.</w:t>
            </w:r>
          </w:p>
          <w:p w:rsidR="003D48FB" w:rsidRPr="00D011D9" w:rsidRDefault="00B42F12" w:rsidP="00953D59">
            <w:pPr>
              <w:pStyle w:val="a6"/>
              <w:numPr>
                <w:ilvl w:val="1"/>
                <w:numId w:val="11"/>
              </w:numPr>
              <w:tabs>
                <w:tab w:val="left" w:pos="1234"/>
              </w:tabs>
              <w:spacing w:after="0" w:line="252" w:lineRule="exact"/>
              <w:ind w:left="0"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Ο</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νόμιμος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ε</w:t>
            </w:r>
            <w:r w:rsidR="003D48FB" w:rsidRPr="00D011D9">
              <w:rPr>
                <w:rFonts w:ascii="Palatino Linotype" w:eastAsia="Arial" w:hAnsi="Palatino Linotype" w:cs="Arial"/>
                <w:spacing w:val="-1"/>
                <w:w w:val="90"/>
                <w:sz w:val="20"/>
                <w:szCs w:val="20"/>
              </w:rPr>
              <w:t>κ</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w:t>
            </w:r>
            <w:r w:rsidR="003D48FB" w:rsidRPr="00D011D9">
              <w:rPr>
                <w:rFonts w:ascii="Palatino Linotype" w:eastAsia="Arial" w:hAnsi="Palatino Linotype" w:cs="Arial"/>
                <w:spacing w:val="-3"/>
                <w:w w:val="90"/>
                <w:sz w:val="20"/>
                <w:szCs w:val="20"/>
              </w:rPr>
              <w:t>όσ</w:t>
            </w:r>
            <w:r w:rsidR="003D48FB" w:rsidRPr="00D011D9">
              <w:rPr>
                <w:rFonts w:ascii="Palatino Linotype" w:eastAsia="Arial" w:hAnsi="Palatino Linotype" w:cs="Arial"/>
                <w:spacing w:val="1"/>
                <w:w w:val="90"/>
                <w:sz w:val="20"/>
                <w:szCs w:val="20"/>
              </w:rPr>
              <w:t>ω</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ος</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κά</w:t>
            </w:r>
            <w:r w:rsidR="003D48FB" w:rsidRPr="00D011D9">
              <w:rPr>
                <w:rFonts w:ascii="Palatino Linotype" w:eastAsia="Arial" w:hAnsi="Palatino Linotype" w:cs="Arial"/>
                <w:spacing w:val="-2"/>
                <w:w w:val="90"/>
                <w:sz w:val="20"/>
                <w:szCs w:val="20"/>
              </w:rPr>
              <w:t>θ</w:t>
            </w:r>
            <w:r w:rsidR="003D48FB" w:rsidRPr="00D011D9">
              <w:rPr>
                <w:rFonts w:ascii="Palatino Linotype" w:eastAsia="Arial" w:hAnsi="Palatino Linotype" w:cs="Arial"/>
                <w:w w:val="90"/>
                <w:sz w:val="20"/>
                <w:szCs w:val="20"/>
              </w:rPr>
              <w:t>ε</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1"/>
                <w:w w:val="90"/>
                <w:sz w:val="20"/>
                <w:szCs w:val="20"/>
              </w:rPr>
              <w:t>ά</w:t>
            </w:r>
            <w:r w:rsidR="003D48FB" w:rsidRPr="00D011D9">
              <w:rPr>
                <w:rFonts w:ascii="Palatino Linotype" w:eastAsia="Arial" w:hAnsi="Palatino Linotype" w:cs="Arial"/>
                <w:spacing w:val="-2"/>
                <w:w w:val="90"/>
                <w:sz w:val="20"/>
                <w:szCs w:val="20"/>
              </w:rPr>
              <w:t>λ</w:t>
            </w:r>
            <w:r w:rsidR="003D48FB" w:rsidRPr="00D011D9">
              <w:rPr>
                <w:rFonts w:ascii="Palatino Linotype" w:eastAsia="Arial" w:hAnsi="Palatino Linotype" w:cs="Arial"/>
                <w:w w:val="90"/>
                <w:sz w:val="20"/>
                <w:szCs w:val="20"/>
              </w:rPr>
              <w:t>λη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ερί</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τω</w:t>
            </w:r>
            <w:r w:rsidR="003D48FB" w:rsidRPr="00D011D9">
              <w:rPr>
                <w:rFonts w:ascii="Palatino Linotype" w:eastAsia="Arial" w:hAnsi="Palatino Linotype" w:cs="Arial"/>
                <w:spacing w:val="1"/>
                <w:w w:val="90"/>
                <w:sz w:val="20"/>
                <w:szCs w:val="20"/>
              </w:rPr>
              <w:t>σ</w:t>
            </w:r>
            <w:r w:rsidR="003D48FB" w:rsidRPr="00D011D9">
              <w:rPr>
                <w:rFonts w:ascii="Palatino Linotype" w:eastAsia="Arial" w:hAnsi="Palatino Linotype" w:cs="Arial"/>
                <w:w w:val="90"/>
                <w:sz w:val="20"/>
                <w:szCs w:val="20"/>
              </w:rPr>
              <w:t>η</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w w:val="90"/>
                <w:sz w:val="20"/>
                <w:szCs w:val="20"/>
              </w:rPr>
              <w:t>νομικού</w:t>
            </w:r>
            <w:r>
              <w:rPr>
                <w:rFonts w:ascii="Palatino Linotype" w:eastAsia="Arial" w:hAnsi="Palatino Linotype" w:cs="Arial"/>
                <w:w w:val="90"/>
                <w:sz w:val="20"/>
                <w:szCs w:val="20"/>
              </w:rPr>
              <w:t xml:space="preserve"> </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w w:val="90"/>
                <w:sz w:val="20"/>
                <w:szCs w:val="20"/>
              </w:rPr>
              <w:t>ρο</w:t>
            </w:r>
            <w:r w:rsidR="003D48FB" w:rsidRPr="00D011D9">
              <w:rPr>
                <w:rFonts w:ascii="Palatino Linotype" w:eastAsia="Arial" w:hAnsi="Palatino Linotype" w:cs="Arial"/>
                <w:spacing w:val="-3"/>
                <w:w w:val="90"/>
                <w:sz w:val="20"/>
                <w:szCs w:val="20"/>
              </w:rPr>
              <w:t>σ</w:t>
            </w:r>
            <w:r w:rsidR="003D48FB" w:rsidRPr="00D011D9">
              <w:rPr>
                <w:rFonts w:ascii="Palatino Linotype" w:eastAsia="Arial" w:hAnsi="Palatino Linotype" w:cs="Arial"/>
                <w:spacing w:val="1"/>
                <w:w w:val="90"/>
                <w:sz w:val="20"/>
                <w:szCs w:val="20"/>
              </w:rPr>
              <w:t>ώ</w:t>
            </w:r>
            <w:r w:rsidR="003D48FB" w:rsidRPr="00D011D9">
              <w:rPr>
                <w:rFonts w:ascii="Palatino Linotype" w:eastAsia="Arial" w:hAnsi="Palatino Linotype" w:cs="Arial"/>
                <w:spacing w:val="-2"/>
                <w:w w:val="90"/>
                <w:sz w:val="20"/>
                <w:szCs w:val="20"/>
              </w:rPr>
              <w:t>π</w:t>
            </w:r>
            <w:r w:rsidR="003D48FB" w:rsidRPr="00D011D9">
              <w:rPr>
                <w:rFonts w:ascii="Palatino Linotype" w:eastAsia="Arial" w:hAnsi="Palatino Linotype" w:cs="Arial"/>
                <w:spacing w:val="-3"/>
                <w:w w:val="90"/>
                <w:sz w:val="20"/>
                <w:szCs w:val="20"/>
              </w:rPr>
              <w:t>ο</w:t>
            </w:r>
            <w:r w:rsidR="003D48FB" w:rsidRPr="00D011D9">
              <w:rPr>
                <w:rFonts w:ascii="Palatino Linotype" w:eastAsia="Arial" w:hAnsi="Palatino Linotype" w:cs="Arial"/>
                <w:spacing w:val="1"/>
                <w:w w:val="90"/>
                <w:sz w:val="20"/>
                <w:szCs w:val="20"/>
              </w:rPr>
              <w:t>υ</w:t>
            </w:r>
            <w:r w:rsidR="003D48FB" w:rsidRPr="00D011D9">
              <w:rPr>
                <w:rFonts w:ascii="Palatino Linotype" w:hAnsi="Palatino Linotype"/>
                <w:w w:val="90"/>
                <w:sz w:val="20"/>
                <w:szCs w:val="20"/>
              </w:rPr>
              <w:t>.</w:t>
            </w:r>
          </w:p>
          <w:p w:rsidR="003D48FB" w:rsidRPr="00D011D9" w:rsidRDefault="003D48FB" w:rsidP="00953D59">
            <w:pPr>
              <w:pStyle w:val="a6"/>
              <w:numPr>
                <w:ilvl w:val="1"/>
                <w:numId w:val="11"/>
              </w:numPr>
              <w:tabs>
                <w:tab w:val="left" w:pos="1234"/>
              </w:tabs>
              <w:spacing w:after="0" w:line="252" w:lineRule="exact"/>
              <w:ind w:left="0"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Κάθε µέλος σε περίπτωση ένωσης προμηθευτών ή κοινοπραξίας</w:t>
            </w:r>
          </w:p>
          <w:p w:rsidR="003D48FB" w:rsidRPr="00D011D9" w:rsidRDefault="003D48FB" w:rsidP="00953D59">
            <w:pPr>
              <w:pStyle w:val="Default"/>
              <w:rPr>
                <w:rFonts w:cstheme="minorBidi"/>
                <w:color w:val="auto"/>
              </w:rPr>
            </w:pPr>
          </w:p>
          <w:p w:rsidR="003D48FB" w:rsidRPr="00D011D9" w:rsidRDefault="003D48FB" w:rsidP="00953D59">
            <w:pPr>
              <w:pStyle w:val="Default"/>
              <w:jc w:val="both"/>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3D48FB" w:rsidRPr="00D011D9" w:rsidRDefault="003D48FB" w:rsidP="00953D59">
            <w:pPr>
              <w:pStyle w:val="Default"/>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3D48FB" w:rsidRPr="00D011D9" w:rsidRDefault="003D48FB" w:rsidP="00953D59">
            <w:pPr>
              <w:pStyle w:val="a6"/>
              <w:tabs>
                <w:tab w:val="left" w:pos="1234"/>
              </w:tabs>
              <w:spacing w:after="0" w:line="252" w:lineRule="exact"/>
              <w:ind w:left="0"/>
              <w:contextualSpacing w:val="0"/>
              <w:rPr>
                <w:rFonts w:ascii="Palatino Linotype" w:eastAsia="Arial" w:hAnsi="Palatino Linotype" w:cs="Arial"/>
                <w:spacing w:val="1"/>
                <w:w w:val="95"/>
                <w:sz w:val="20"/>
                <w:szCs w:val="20"/>
              </w:rPr>
            </w:pPr>
          </w:p>
          <w:p w:rsidR="007774BE" w:rsidRPr="00D011D9" w:rsidRDefault="007774BE" w:rsidP="00953D59">
            <w:pPr>
              <w:pStyle w:val="210"/>
              <w:spacing w:after="0" w:line="240" w:lineRule="atLeast"/>
              <w:jc w:val="both"/>
              <w:rPr>
                <w:rFonts w:ascii="Palatino Linotype" w:eastAsia="Segoe UI" w:hAnsi="Palatino Linotype" w:cs="Segoe UI"/>
                <w:spacing w:val="-1"/>
                <w:w w:val="90"/>
                <w:sz w:val="20"/>
                <w:szCs w:val="20"/>
                <w:lang w:eastAsia="en-US"/>
              </w:rPr>
            </w:pPr>
          </w:p>
        </w:tc>
      </w:tr>
      <w:tr w:rsidR="007774BE" w:rsidTr="00D40828">
        <w:trPr>
          <w:trHeight w:val="2240"/>
        </w:trPr>
        <w:tc>
          <w:tcPr>
            <w:tcW w:w="2235" w:type="dxa"/>
            <w:shd w:val="clear" w:color="auto" w:fill="D9D9D9" w:themeFill="background1" w:themeFillShade="D9"/>
          </w:tcPr>
          <w:p w:rsidR="007774BE"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Τεχνική Προσφορά</w:t>
            </w:r>
          </w:p>
        </w:tc>
        <w:tc>
          <w:tcPr>
            <w:tcW w:w="6485" w:type="dxa"/>
          </w:tcPr>
          <w:p w:rsidR="007774BE" w:rsidRDefault="007774BE" w:rsidP="00953D59">
            <w:pPr>
              <w:suppressAutoHyphens w:val="0"/>
              <w:spacing w:line="276" w:lineRule="auto"/>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7E009B" w:rsidRPr="005B27BA" w:rsidRDefault="007E009B" w:rsidP="00953D59">
            <w:pPr>
              <w:pStyle w:val="a6"/>
              <w:numPr>
                <w:ilvl w:val="0"/>
                <w:numId w:val="9"/>
              </w:numPr>
              <w:spacing w:after="0"/>
              <w:ind w:left="0"/>
              <w:jc w:val="both"/>
              <w:rPr>
                <w:rFonts w:ascii="Palatino Linotype" w:eastAsia="Arial" w:hAnsi="Palatino Linotype" w:cs="Arial"/>
                <w:spacing w:val="-1"/>
                <w:w w:val="95"/>
                <w:sz w:val="20"/>
                <w:szCs w:val="20"/>
              </w:rPr>
            </w:pPr>
            <w:r w:rsidRPr="005B27BA">
              <w:rPr>
                <w:rFonts w:ascii="Palatino Linotype" w:eastAsia="Arial" w:hAnsi="Palatino Linotype" w:cs="Arial"/>
                <w:spacing w:val="-1"/>
                <w:w w:val="95"/>
                <w:sz w:val="20"/>
                <w:szCs w:val="20"/>
              </w:rPr>
              <w:t xml:space="preserve">Πλήρη περιγραφή των </w:t>
            </w:r>
            <w:r w:rsidR="00DB22E6" w:rsidRPr="005B27BA">
              <w:rPr>
                <w:rFonts w:ascii="Palatino Linotype" w:eastAsia="Arial" w:hAnsi="Palatino Linotype" w:cs="Arial"/>
                <w:spacing w:val="-1"/>
                <w:w w:val="95"/>
                <w:sz w:val="20"/>
                <w:szCs w:val="20"/>
              </w:rPr>
              <w:t>υλικών</w:t>
            </w:r>
            <w:r w:rsidRPr="005B27BA">
              <w:rPr>
                <w:rFonts w:ascii="Palatino Linotype" w:eastAsia="Arial" w:hAnsi="Palatino Linotype" w:cs="Arial"/>
                <w:spacing w:val="-1"/>
                <w:w w:val="95"/>
                <w:sz w:val="20"/>
                <w:szCs w:val="20"/>
              </w:rPr>
              <w:t xml:space="preserve"> με όλα τα αιτούμενα τεχνικά χαρακτηριστικά σύμφωνα με την</w:t>
            </w:r>
            <w:r w:rsidR="00F35F07">
              <w:rPr>
                <w:rFonts w:ascii="Palatino Linotype" w:eastAsia="Arial" w:hAnsi="Palatino Linotype" w:cs="Arial"/>
                <w:spacing w:val="-1"/>
                <w:w w:val="95"/>
                <w:sz w:val="20"/>
                <w:szCs w:val="20"/>
              </w:rPr>
              <w:t xml:space="preserve"> παρούσα </w:t>
            </w:r>
            <w:r w:rsidRPr="005B27BA">
              <w:rPr>
                <w:rFonts w:ascii="Palatino Linotype" w:eastAsia="Arial" w:hAnsi="Palatino Linotype" w:cs="Arial"/>
                <w:spacing w:val="-1"/>
                <w:w w:val="95"/>
                <w:sz w:val="20"/>
                <w:szCs w:val="20"/>
              </w:rPr>
              <w:t xml:space="preserve"> Αναλυτική  Διακήρυξη</w:t>
            </w:r>
            <w:r w:rsidR="00B42F12">
              <w:rPr>
                <w:rFonts w:ascii="Palatino Linotype" w:eastAsia="Arial" w:hAnsi="Palatino Linotype" w:cs="Arial"/>
                <w:spacing w:val="-1"/>
                <w:w w:val="95"/>
                <w:sz w:val="20"/>
                <w:szCs w:val="20"/>
              </w:rPr>
              <w:t xml:space="preserve"> </w:t>
            </w:r>
            <w:r w:rsidR="00F35F07">
              <w:rPr>
                <w:rFonts w:ascii="Palatino Linotype" w:eastAsia="Arial" w:hAnsi="Palatino Linotype" w:cs="Arial"/>
                <w:spacing w:val="-1"/>
                <w:w w:val="95"/>
                <w:sz w:val="20"/>
                <w:szCs w:val="20"/>
              </w:rPr>
              <w:t>και την τεχνική περιγραφή.</w:t>
            </w:r>
          </w:p>
          <w:p w:rsidR="007E009B" w:rsidRPr="005B27BA" w:rsidRDefault="007E009B" w:rsidP="00953D59">
            <w:pPr>
              <w:pStyle w:val="a6"/>
              <w:numPr>
                <w:ilvl w:val="0"/>
                <w:numId w:val="9"/>
              </w:numPr>
              <w:spacing w:after="0"/>
              <w:ind w:left="0"/>
              <w:jc w:val="both"/>
              <w:rPr>
                <w:rFonts w:ascii="Palatino Linotype" w:eastAsia="Arial" w:hAnsi="Palatino Linotype" w:cs="Arial"/>
                <w:spacing w:val="-1"/>
                <w:w w:val="95"/>
                <w:sz w:val="20"/>
                <w:szCs w:val="20"/>
              </w:rPr>
            </w:pPr>
            <w:proofErr w:type="spellStart"/>
            <w:r w:rsidRPr="005B27BA">
              <w:rPr>
                <w:rFonts w:ascii="Palatino Linotype" w:hAnsi="Palatino Linotype"/>
                <w:sz w:val="20"/>
                <w:szCs w:val="20"/>
              </w:rPr>
              <w:t>Prospectus</w:t>
            </w:r>
            <w:proofErr w:type="spellEnd"/>
            <w:r w:rsidRPr="005B27BA">
              <w:rPr>
                <w:rFonts w:ascii="Palatino Linotype" w:hAnsi="Palatino Linotype"/>
                <w:sz w:val="20"/>
                <w:szCs w:val="20"/>
              </w:rPr>
              <w:t xml:space="preserve"> των προσφερομένων</w:t>
            </w:r>
            <w:r w:rsidR="00DB22E6" w:rsidRPr="005B27BA">
              <w:rPr>
                <w:rFonts w:ascii="Palatino Linotype" w:hAnsi="Palatino Linotype"/>
                <w:sz w:val="20"/>
                <w:szCs w:val="20"/>
              </w:rPr>
              <w:t xml:space="preserve"> υλικών</w:t>
            </w:r>
          </w:p>
          <w:p w:rsidR="007E009B" w:rsidRPr="005B27BA" w:rsidRDefault="007E009B" w:rsidP="00953D59">
            <w:pPr>
              <w:pStyle w:val="a6"/>
              <w:numPr>
                <w:ilvl w:val="0"/>
                <w:numId w:val="9"/>
              </w:numPr>
              <w:spacing w:after="0"/>
              <w:ind w:left="0"/>
              <w:jc w:val="both"/>
              <w:rPr>
                <w:rFonts w:ascii="Palatino Linotype" w:eastAsia="Arial" w:hAnsi="Palatino Linotype" w:cs="Arial"/>
                <w:spacing w:val="-1"/>
                <w:w w:val="95"/>
                <w:sz w:val="20"/>
                <w:szCs w:val="20"/>
              </w:rPr>
            </w:pPr>
            <w:r w:rsidRPr="005B27BA">
              <w:rPr>
                <w:rFonts w:ascii="Palatino Linotype" w:hAnsi="Palatino Linotype"/>
                <w:sz w:val="20"/>
                <w:szCs w:val="20"/>
              </w:rPr>
              <w:t>Δήλωση χρόνου εγγύησης.</w:t>
            </w:r>
          </w:p>
          <w:p w:rsidR="007E009B" w:rsidRPr="005B27BA" w:rsidRDefault="007E009B" w:rsidP="00953D59">
            <w:pPr>
              <w:pStyle w:val="a6"/>
              <w:numPr>
                <w:ilvl w:val="0"/>
                <w:numId w:val="9"/>
              </w:numPr>
              <w:spacing w:after="0"/>
              <w:ind w:left="0"/>
              <w:jc w:val="both"/>
              <w:rPr>
                <w:rFonts w:ascii="Palatino Linotype" w:eastAsia="Arial" w:hAnsi="Palatino Linotype" w:cs="Arial"/>
                <w:spacing w:val="-1"/>
                <w:w w:val="95"/>
                <w:sz w:val="20"/>
                <w:szCs w:val="20"/>
              </w:rPr>
            </w:pPr>
            <w:r w:rsidRPr="005B27BA">
              <w:rPr>
                <w:rFonts w:ascii="Palatino Linotype" w:hAnsi="Palatino Linotype"/>
                <w:sz w:val="20"/>
                <w:szCs w:val="20"/>
              </w:rPr>
              <w:t xml:space="preserve"> Δήλωση χρόνου παράδοσης</w:t>
            </w:r>
            <w:r w:rsidR="00DB22E6" w:rsidRPr="005B27BA">
              <w:rPr>
                <w:rFonts w:ascii="Palatino Linotype" w:hAnsi="Palatino Linotype"/>
                <w:sz w:val="20"/>
                <w:szCs w:val="20"/>
              </w:rPr>
              <w:t xml:space="preserve"> και εγκατάστασης  των υλικών</w:t>
            </w:r>
            <w:r w:rsidRPr="005B27BA">
              <w:rPr>
                <w:rFonts w:ascii="Palatino Linotype" w:hAnsi="Palatino Linotype"/>
                <w:sz w:val="20"/>
                <w:szCs w:val="20"/>
              </w:rPr>
              <w:t>.</w:t>
            </w:r>
          </w:p>
          <w:p w:rsidR="007E009B" w:rsidRPr="00224CA7" w:rsidRDefault="00372BD3" w:rsidP="00953D59">
            <w:pPr>
              <w:pStyle w:val="a6"/>
              <w:numPr>
                <w:ilvl w:val="0"/>
                <w:numId w:val="9"/>
              </w:numPr>
              <w:spacing w:after="0"/>
              <w:ind w:left="0"/>
              <w:jc w:val="both"/>
              <w:rPr>
                <w:rFonts w:ascii="Palatino Linotype" w:eastAsia="Arial" w:hAnsi="Palatino Linotype" w:cs="Arial"/>
                <w:spacing w:val="-1"/>
                <w:w w:val="95"/>
                <w:sz w:val="20"/>
                <w:szCs w:val="20"/>
              </w:rPr>
            </w:pPr>
            <w:r w:rsidRPr="005B27BA">
              <w:rPr>
                <w:rFonts w:ascii="Palatino Linotype" w:hAnsi="Palatino Linotype"/>
                <w:sz w:val="20"/>
                <w:szCs w:val="20"/>
              </w:rPr>
              <w:lastRenderedPageBreak/>
              <w:t xml:space="preserve">Πιστοποιητικά ποιότητας ή </w:t>
            </w:r>
            <w:r w:rsidR="00171A80" w:rsidRPr="005B27BA">
              <w:rPr>
                <w:rFonts w:ascii="Palatino Linotype" w:hAnsi="Palatino Linotype"/>
                <w:sz w:val="20"/>
                <w:szCs w:val="20"/>
              </w:rPr>
              <w:t xml:space="preserve">και </w:t>
            </w:r>
            <w:r w:rsidRPr="005B27BA">
              <w:rPr>
                <w:rFonts w:ascii="Palatino Linotype" w:hAnsi="Palatino Linotype"/>
                <w:sz w:val="20"/>
                <w:szCs w:val="20"/>
              </w:rPr>
              <w:t>αντοχών όπως αυτά αναφέρονται στην «ΤΕΧΝΙΚΗ ΠΕΡΙΓΡΑΦΗ»</w:t>
            </w:r>
          </w:p>
          <w:p w:rsidR="00224CA7" w:rsidRPr="005B27BA" w:rsidRDefault="00224CA7" w:rsidP="00953D59">
            <w:pPr>
              <w:pStyle w:val="a6"/>
              <w:numPr>
                <w:ilvl w:val="0"/>
                <w:numId w:val="9"/>
              </w:numPr>
              <w:spacing w:after="0"/>
              <w:ind w:left="0"/>
              <w:jc w:val="both"/>
              <w:rPr>
                <w:rFonts w:ascii="Palatino Linotype" w:eastAsia="Arial" w:hAnsi="Palatino Linotype" w:cs="Arial"/>
                <w:spacing w:val="-1"/>
                <w:w w:val="95"/>
                <w:sz w:val="20"/>
                <w:szCs w:val="20"/>
              </w:rPr>
            </w:pPr>
          </w:p>
          <w:p w:rsidR="007774BE" w:rsidRDefault="009C1FE3" w:rsidP="00953D59">
            <w:pPr>
              <w:suppressAutoHyphens w:val="0"/>
              <w:spacing w:line="276" w:lineRule="auto"/>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και συμπληρώνεται σύμφωνα με τα οριζόμενα στα </w:t>
            </w:r>
            <w:r w:rsidRPr="00224CA7">
              <w:rPr>
                <w:rFonts w:ascii="Palatino Linotype" w:eastAsia="Arial" w:hAnsi="Palatino Linotype" w:cs="Arial"/>
                <w:spacing w:val="-1"/>
                <w:w w:val="95"/>
                <w:sz w:val="20"/>
                <w:szCs w:val="20"/>
                <w:lang w:eastAsia="en-US"/>
              </w:rPr>
              <w:t>Παραρτήματα Β, Γ και το υπόδειγμα του Πίνακα του Παραρτήματος Δ’.</w:t>
            </w:r>
          </w:p>
        </w:tc>
      </w:tr>
      <w:tr w:rsidR="007774BE" w:rsidTr="00D40828">
        <w:trPr>
          <w:trHeight w:val="2324"/>
        </w:trPr>
        <w:tc>
          <w:tcPr>
            <w:tcW w:w="2235" w:type="dxa"/>
            <w:shd w:val="clear" w:color="auto" w:fill="D9D9D9" w:themeFill="background1" w:themeFillShade="D9"/>
          </w:tcPr>
          <w:p w:rsidR="007774BE"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Οικονομική Προσφορά</w:t>
            </w:r>
          </w:p>
        </w:tc>
        <w:tc>
          <w:tcPr>
            <w:tcW w:w="6485" w:type="dxa"/>
          </w:tcPr>
          <w:p w:rsidR="0006153E" w:rsidRDefault="007774BE" w:rsidP="00953D59">
            <w:pPr>
              <w:pStyle w:val="a6"/>
              <w:tabs>
                <w:tab w:val="left" w:pos="462"/>
              </w:tabs>
              <w:spacing w:after="0" w:line="250" w:lineRule="exact"/>
              <w:ind w:left="0"/>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FF1959" w:rsidRDefault="0006153E" w:rsidP="00953D59">
            <w:pPr>
              <w:pStyle w:val="a6"/>
              <w:tabs>
                <w:tab w:val="left" w:pos="462"/>
              </w:tabs>
              <w:spacing w:after="0" w:line="250" w:lineRule="exact"/>
              <w:ind w:left="0"/>
              <w:contextualSpacing w:val="0"/>
              <w:jc w:val="both"/>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B42F12">
              <w:rPr>
                <w:rFonts w:ascii="Palatino Linotype" w:eastAsia="Arial" w:hAnsi="Palatino Linotype" w:cs="Arial"/>
                <w:w w:val="95"/>
                <w:sz w:val="20"/>
                <w:szCs w:val="20"/>
              </w:rPr>
              <w:t xml:space="preserve"> </w:t>
            </w:r>
            <w:r w:rsidR="007774BE" w:rsidRPr="00CE5446">
              <w:rPr>
                <w:rFonts w:ascii="Palatino Linotype" w:eastAsia="Arial" w:hAnsi="Palatino Linotype" w:cs="Arial"/>
                <w:spacing w:val="-4"/>
                <w:w w:val="95"/>
                <w:sz w:val="20"/>
                <w:szCs w:val="20"/>
              </w:rPr>
              <w:t>οικονομικά</w:t>
            </w:r>
            <w:r w:rsidR="00B42F12">
              <w:rPr>
                <w:rFonts w:ascii="Palatino Linotype" w:eastAsia="Arial" w:hAnsi="Palatino Linotype" w:cs="Arial"/>
                <w:spacing w:val="-4"/>
                <w:w w:val="95"/>
                <w:sz w:val="20"/>
                <w:szCs w:val="20"/>
              </w:rPr>
              <w:t xml:space="preserve"> </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w w:val="95"/>
                <w:sz w:val="20"/>
                <w:szCs w:val="20"/>
              </w:rPr>
              <w:t>το</w:t>
            </w:r>
            <w:r w:rsidR="007774BE" w:rsidRPr="00CE5446">
              <w:rPr>
                <w:rFonts w:ascii="Palatino Linotype" w:eastAsia="Arial" w:hAnsi="Palatino Linotype" w:cs="Arial"/>
                <w:spacing w:val="-2"/>
                <w:w w:val="95"/>
                <w:sz w:val="20"/>
                <w:szCs w:val="20"/>
              </w:rPr>
              <w:t>ι</w:t>
            </w:r>
            <w:r w:rsidR="007774BE" w:rsidRPr="00CE5446">
              <w:rPr>
                <w:rFonts w:ascii="Palatino Linotype" w:eastAsia="Arial" w:hAnsi="Palatino Linotype" w:cs="Arial"/>
                <w:w w:val="95"/>
                <w:sz w:val="20"/>
                <w:szCs w:val="20"/>
              </w:rPr>
              <w:t>χεία</w:t>
            </w:r>
            <w:r w:rsidR="00435C3F">
              <w:rPr>
                <w:rFonts w:ascii="Palatino Linotype" w:eastAsia="Arial" w:hAnsi="Palatino Linotype" w:cs="Arial"/>
                <w:w w:val="95"/>
                <w:sz w:val="20"/>
                <w:szCs w:val="20"/>
              </w:rPr>
              <w:t xml:space="preserve"> της </w:t>
            </w:r>
            <w:r w:rsidR="007774BE" w:rsidRPr="00CE5446">
              <w:rPr>
                <w:rFonts w:ascii="Palatino Linotype" w:eastAsia="Arial" w:hAnsi="Palatino Linotype" w:cs="Arial"/>
                <w:spacing w:val="-2"/>
                <w:w w:val="95"/>
                <w:sz w:val="20"/>
                <w:szCs w:val="20"/>
              </w:rPr>
              <w:t>π</w:t>
            </w:r>
            <w:r w:rsidR="007774BE" w:rsidRPr="00CE5446">
              <w:rPr>
                <w:rFonts w:ascii="Palatino Linotype" w:eastAsia="Arial" w:hAnsi="Palatino Linotype" w:cs="Arial"/>
                <w:w w:val="95"/>
                <w:sz w:val="20"/>
                <w:szCs w:val="20"/>
              </w:rPr>
              <w:t>ρο</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spacing w:val="-2"/>
                <w:w w:val="95"/>
                <w:sz w:val="20"/>
                <w:szCs w:val="20"/>
              </w:rPr>
              <w:t>φ</w:t>
            </w:r>
            <w:r w:rsidR="007774BE" w:rsidRPr="00CE5446">
              <w:rPr>
                <w:rFonts w:ascii="Palatino Linotype" w:eastAsia="Arial" w:hAnsi="Palatino Linotype" w:cs="Arial"/>
                <w:spacing w:val="-4"/>
                <w:w w:val="95"/>
                <w:sz w:val="20"/>
                <w:szCs w:val="20"/>
              </w:rPr>
              <w:t>ο</w:t>
            </w:r>
            <w:r w:rsidR="007774BE" w:rsidRPr="00CE5446">
              <w:rPr>
                <w:rFonts w:ascii="Palatino Linotype" w:eastAsia="Arial" w:hAnsi="Palatino Linotype" w:cs="Arial"/>
                <w:w w:val="95"/>
                <w:sz w:val="20"/>
                <w:szCs w:val="20"/>
              </w:rPr>
              <w:t>ρ</w:t>
            </w:r>
            <w:r w:rsidR="007774BE" w:rsidRPr="00CE5446">
              <w:rPr>
                <w:rFonts w:ascii="Palatino Linotype" w:eastAsia="Arial" w:hAnsi="Palatino Linotype" w:cs="Arial"/>
                <w:spacing w:val="-2"/>
                <w:w w:val="95"/>
                <w:sz w:val="20"/>
                <w:szCs w:val="20"/>
              </w:rPr>
              <w:t>ά</w:t>
            </w:r>
            <w:r w:rsidR="007774BE" w:rsidRPr="00CE5446">
              <w:rPr>
                <w:rFonts w:ascii="Palatino Linotype" w:eastAsia="Arial" w:hAnsi="Palatino Linotype" w:cs="Arial"/>
                <w:w w:val="95"/>
                <w:sz w:val="20"/>
                <w:szCs w:val="20"/>
              </w:rPr>
              <w:t xml:space="preserve">ς και συμπληρώνεται </w:t>
            </w:r>
            <w:r w:rsidR="007774BE" w:rsidRPr="003E1E25">
              <w:rPr>
                <w:rFonts w:ascii="Palatino Linotype" w:eastAsia="Arial" w:hAnsi="Palatino Linotype" w:cs="Arial"/>
                <w:w w:val="95"/>
                <w:sz w:val="20"/>
                <w:szCs w:val="20"/>
              </w:rPr>
              <w:t xml:space="preserve">σύμφωνα με το Παράρτημα </w:t>
            </w:r>
            <w:r w:rsidR="003E1E25" w:rsidRPr="003E1E25">
              <w:rPr>
                <w:rFonts w:ascii="Palatino Linotype" w:eastAsia="Arial" w:hAnsi="Palatino Linotype" w:cs="Arial"/>
                <w:w w:val="95"/>
                <w:sz w:val="20"/>
                <w:szCs w:val="20"/>
                <w:lang w:val="en-US"/>
              </w:rPr>
              <w:t>B</w:t>
            </w:r>
            <w:r w:rsidR="007774BE" w:rsidRPr="003E1E25">
              <w:rPr>
                <w:rFonts w:ascii="Palatino Linotype" w:eastAsia="Arial" w:hAnsi="Palatino Linotype" w:cs="Arial"/>
                <w:w w:val="95"/>
                <w:sz w:val="20"/>
                <w:szCs w:val="20"/>
              </w:rPr>
              <w:t>’</w:t>
            </w:r>
            <w:r w:rsidR="00D011D9" w:rsidRPr="003E1E25">
              <w:rPr>
                <w:rFonts w:ascii="Palatino Linotype" w:eastAsia="Arial" w:hAnsi="Palatino Linotype" w:cs="Arial"/>
                <w:w w:val="95"/>
                <w:sz w:val="20"/>
                <w:szCs w:val="20"/>
              </w:rPr>
              <w:t xml:space="preserve"> και το υπόδειγμα του πίνακα του Παραρτήματος Δ’</w:t>
            </w:r>
            <w:r w:rsidR="007774BE" w:rsidRPr="003E1E25">
              <w:rPr>
                <w:rFonts w:ascii="Palatino Linotype" w:eastAsia="Arial" w:hAnsi="Palatino Linotype" w:cs="Arial"/>
                <w:w w:val="95"/>
                <w:sz w:val="20"/>
                <w:szCs w:val="20"/>
              </w:rPr>
              <w:t>, σε χωριστό</w:t>
            </w:r>
            <w:r w:rsidR="007774BE" w:rsidRPr="00CE5446">
              <w:rPr>
                <w:rFonts w:ascii="Palatino Linotype" w:eastAsia="Arial" w:hAnsi="Palatino Linotype" w:cs="Arial"/>
                <w:w w:val="95"/>
                <w:sz w:val="20"/>
                <w:szCs w:val="20"/>
              </w:rPr>
              <w:t xml:space="preserve"> και σφραγισμένο φάκελο επί ποινή απορρίψεως.</w:t>
            </w:r>
          </w:p>
          <w:p w:rsidR="005C1039" w:rsidRPr="005C1039" w:rsidRDefault="005C1039" w:rsidP="00953D59">
            <w:pPr>
              <w:pStyle w:val="Default"/>
              <w:jc w:val="both"/>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7774BE" w:rsidRDefault="005C1039" w:rsidP="00953D59">
            <w:pPr>
              <w:suppressAutoHyphens w:val="0"/>
              <w:spacing w:line="276" w:lineRule="auto"/>
              <w:jc w:val="both"/>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w:t>
            </w:r>
            <w:r w:rsidR="00224CA7">
              <w:rPr>
                <w:rFonts w:ascii="Palatino Linotype" w:eastAsia="Arial" w:hAnsi="Palatino Linotype" w:cs="Arial"/>
                <w:spacing w:val="-1"/>
                <w:w w:val="95"/>
                <w:sz w:val="20"/>
                <w:szCs w:val="20"/>
                <w:lang w:eastAsia="en-US"/>
              </w:rPr>
              <w:t>του διαγωνισμού</w:t>
            </w:r>
            <w:r w:rsidRPr="009D6865">
              <w:rPr>
                <w:rFonts w:ascii="Palatino Linotype" w:eastAsia="Arial" w:hAnsi="Palatino Linotype" w:cs="Arial"/>
                <w:spacing w:val="-1"/>
                <w:w w:val="95"/>
                <w:sz w:val="20"/>
                <w:szCs w:val="20"/>
                <w:lang w:eastAsia="en-US"/>
              </w:rPr>
              <w:t>, θα</w:t>
            </w:r>
            <w:r w:rsidRPr="005C1039">
              <w:rPr>
                <w:rFonts w:ascii="Palatino Linotype" w:eastAsia="Arial" w:hAnsi="Palatino Linotype" w:cs="Arial"/>
                <w:spacing w:val="-1"/>
                <w:w w:val="95"/>
                <w:sz w:val="20"/>
                <w:szCs w:val="20"/>
                <w:lang w:eastAsia="en-US"/>
              </w:rPr>
              <w:t xml:space="preserve"> απορρίπτεται.</w:t>
            </w:r>
          </w:p>
        </w:tc>
      </w:tr>
      <w:tr w:rsidR="007774BE" w:rsidTr="00D40828">
        <w:trPr>
          <w:trHeight w:val="423"/>
        </w:trPr>
        <w:tc>
          <w:tcPr>
            <w:tcW w:w="2235" w:type="dxa"/>
            <w:shd w:val="clear" w:color="auto" w:fill="D9D9D9" w:themeFill="background1" w:themeFillShade="D9"/>
          </w:tcPr>
          <w:p w:rsidR="007774BE"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6485" w:type="dxa"/>
          </w:tcPr>
          <w:p w:rsidR="007774BE" w:rsidRDefault="007774BE" w:rsidP="00953D59">
            <w:pPr>
              <w:pStyle w:val="a6"/>
              <w:tabs>
                <w:tab w:val="left" w:pos="462"/>
              </w:tabs>
              <w:spacing w:after="0" w:line="250" w:lineRule="exact"/>
              <w:ind w:left="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D40828">
        <w:trPr>
          <w:trHeight w:val="331"/>
        </w:trPr>
        <w:tc>
          <w:tcPr>
            <w:tcW w:w="2235" w:type="dxa"/>
            <w:shd w:val="clear" w:color="auto" w:fill="D9D9D9" w:themeFill="background1" w:themeFillShade="D9"/>
          </w:tcPr>
          <w:p w:rsidR="007774BE" w:rsidRPr="007C6C11"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Κωδικοί </w:t>
            </w:r>
            <w:r>
              <w:rPr>
                <w:rFonts w:ascii="Palatino Linotype" w:eastAsia="Arial" w:hAnsi="Palatino Linotype" w:cs="Arial"/>
                <w:spacing w:val="-1"/>
                <w:w w:val="95"/>
                <w:sz w:val="20"/>
                <w:szCs w:val="20"/>
                <w:lang w:val="en-US" w:eastAsia="en-US"/>
              </w:rPr>
              <w:t>CPV</w:t>
            </w:r>
          </w:p>
        </w:tc>
        <w:tc>
          <w:tcPr>
            <w:tcW w:w="6485" w:type="dxa"/>
          </w:tcPr>
          <w:p w:rsidR="007774BE" w:rsidRPr="00300E9E" w:rsidRDefault="00DB22E6" w:rsidP="00953D59">
            <w:pPr>
              <w:pStyle w:val="a6"/>
              <w:tabs>
                <w:tab w:val="left" w:pos="462"/>
              </w:tabs>
              <w:spacing w:after="0" w:line="250" w:lineRule="exact"/>
              <w:ind w:left="0"/>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45261900-3</w:t>
            </w:r>
          </w:p>
        </w:tc>
      </w:tr>
      <w:tr w:rsidR="007774BE" w:rsidTr="00D40828">
        <w:tc>
          <w:tcPr>
            <w:tcW w:w="2235" w:type="dxa"/>
            <w:shd w:val="clear" w:color="auto" w:fill="D9D9D9" w:themeFill="background1" w:themeFillShade="D9"/>
          </w:tcPr>
          <w:p w:rsidR="007774BE" w:rsidRPr="00C31C56"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6485" w:type="dxa"/>
          </w:tcPr>
          <w:p w:rsidR="007774BE" w:rsidRPr="00537268" w:rsidRDefault="007774BE" w:rsidP="00953D59">
            <w:pPr>
              <w:pStyle w:val="TableParagraph"/>
              <w:spacing w:line="246" w:lineRule="exact"/>
              <w:rPr>
                <w:rFonts w:ascii="Palatino Linotype" w:eastAsia="Arial" w:hAnsi="Palatino Linotype" w:cs="Arial"/>
                <w:sz w:val="20"/>
                <w:szCs w:val="20"/>
                <w:highlight w:val="green"/>
                <w:lang w:val="el-GR"/>
              </w:rPr>
            </w:pPr>
            <w:r w:rsidRPr="00E53977">
              <w:rPr>
                <w:rFonts w:ascii="Palatino Linotype" w:eastAsia="Arial" w:hAnsi="Palatino Linotype" w:cs="Arial"/>
                <w:spacing w:val="1"/>
                <w:w w:val="95"/>
                <w:sz w:val="20"/>
                <w:szCs w:val="20"/>
                <w:lang w:val="el-GR"/>
              </w:rPr>
              <w:t>Σ</w:t>
            </w:r>
            <w:r w:rsidRPr="00E53977">
              <w:rPr>
                <w:rFonts w:ascii="Palatino Linotype" w:eastAsia="Arial" w:hAnsi="Palatino Linotype" w:cs="Arial"/>
                <w:w w:val="95"/>
                <w:sz w:val="20"/>
                <w:szCs w:val="20"/>
                <w:lang w:val="el-GR"/>
              </w:rPr>
              <w:t>τ</w:t>
            </w:r>
            <w:r w:rsidRPr="00E53977">
              <w:rPr>
                <w:rFonts w:ascii="Palatino Linotype" w:eastAsia="Arial" w:hAnsi="Palatino Linotype" w:cs="Arial"/>
                <w:spacing w:val="-1"/>
                <w:w w:val="95"/>
                <w:sz w:val="20"/>
                <w:szCs w:val="20"/>
                <w:lang w:val="el-GR"/>
              </w:rPr>
              <w:t>η</w:t>
            </w:r>
            <w:r w:rsidRPr="00E53977">
              <w:rPr>
                <w:rFonts w:ascii="Palatino Linotype" w:eastAsia="Arial" w:hAnsi="Palatino Linotype" w:cs="Arial"/>
                <w:w w:val="95"/>
                <w:sz w:val="20"/>
                <w:szCs w:val="20"/>
                <w:lang w:val="el-GR"/>
              </w:rPr>
              <w:t>ν</w:t>
            </w:r>
            <w:r w:rsidRPr="00E53977">
              <w:rPr>
                <w:rFonts w:ascii="Palatino Linotype" w:eastAsia="Arial" w:hAnsi="Palatino Linotype" w:cs="Arial"/>
                <w:spacing w:val="-3"/>
                <w:w w:val="95"/>
                <w:sz w:val="20"/>
                <w:szCs w:val="20"/>
                <w:lang w:val="el-GR"/>
              </w:rPr>
              <w:t>τιμήσ</w:t>
            </w:r>
            <w:r w:rsidRPr="00E53977">
              <w:rPr>
                <w:rFonts w:ascii="Palatino Linotype" w:eastAsia="Arial" w:hAnsi="Palatino Linotype" w:cs="Arial"/>
                <w:spacing w:val="1"/>
                <w:w w:val="95"/>
                <w:sz w:val="20"/>
                <w:szCs w:val="20"/>
                <w:lang w:val="el-GR"/>
              </w:rPr>
              <w:t>υ</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π</w:t>
            </w:r>
            <w:r w:rsidRPr="00E53977">
              <w:rPr>
                <w:rFonts w:ascii="Palatino Linotype" w:eastAsia="Arial" w:hAnsi="Palatino Linotype" w:cs="Arial"/>
                <w:w w:val="95"/>
                <w:sz w:val="20"/>
                <w:szCs w:val="20"/>
                <w:lang w:val="el-GR"/>
              </w:rPr>
              <w:t>ερ</w:t>
            </w:r>
            <w:r w:rsidRPr="00E53977">
              <w:rPr>
                <w:rFonts w:ascii="Palatino Linotype" w:eastAsia="Arial" w:hAnsi="Palatino Linotype" w:cs="Arial"/>
                <w:spacing w:val="-2"/>
                <w:w w:val="95"/>
                <w:sz w:val="20"/>
                <w:szCs w:val="20"/>
                <w:lang w:val="el-GR"/>
              </w:rPr>
              <w:t>ι</w:t>
            </w:r>
            <w:r w:rsidRPr="00E53977">
              <w:rPr>
                <w:rFonts w:ascii="Palatino Linotype" w:eastAsia="Arial" w:hAnsi="Palatino Linotype" w:cs="Arial"/>
                <w:w w:val="95"/>
                <w:sz w:val="20"/>
                <w:szCs w:val="20"/>
                <w:lang w:val="el-GR"/>
              </w:rPr>
              <w:t>λ</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w w:val="95"/>
                <w:sz w:val="20"/>
                <w:szCs w:val="20"/>
                <w:lang w:val="el-GR"/>
              </w:rPr>
              <w:t>β</w:t>
            </w:r>
            <w:r w:rsidRPr="00E53977">
              <w:rPr>
                <w:rFonts w:ascii="Palatino Linotype" w:eastAsia="Arial" w:hAnsi="Palatino Linotype" w:cs="Arial"/>
                <w:spacing w:val="-4"/>
                <w:w w:val="95"/>
                <w:sz w:val="20"/>
                <w:szCs w:val="20"/>
                <w:lang w:val="el-GR"/>
              </w:rPr>
              <w:t>ά</w:t>
            </w:r>
            <w:r w:rsidRPr="00E53977">
              <w:rPr>
                <w:rFonts w:ascii="Palatino Linotype" w:eastAsia="Arial" w:hAnsi="Palatino Linotype" w:cs="Arial"/>
                <w:spacing w:val="-3"/>
                <w:w w:val="95"/>
                <w:sz w:val="20"/>
                <w:szCs w:val="20"/>
                <w:lang w:val="el-GR"/>
              </w:rPr>
              <w:t>ν</w:t>
            </w:r>
            <w:r w:rsidRPr="00E53977">
              <w:rPr>
                <w:rFonts w:ascii="Palatino Linotype" w:eastAsia="Arial" w:hAnsi="Palatino Linotype" w:cs="Arial"/>
                <w:w w:val="95"/>
                <w:sz w:val="20"/>
                <w:szCs w:val="20"/>
                <w:lang w:val="el-GR"/>
              </w:rPr>
              <w:t>οντ</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435C3F" w:rsidRPr="00E53977">
              <w:rPr>
                <w:rFonts w:ascii="Palatino Linotype" w:eastAsia="Arial" w:hAnsi="Palatino Linotype" w:cs="Arial"/>
                <w:w w:val="95"/>
                <w:sz w:val="20"/>
                <w:szCs w:val="20"/>
                <w:lang w:val="el-GR"/>
              </w:rPr>
              <w:t>ο</w:t>
            </w:r>
            <w:r w:rsidRPr="00E53977">
              <w:rPr>
                <w:rFonts w:ascii="Palatino Linotype" w:eastAsia="Arial" w:hAnsi="Palatino Linotype" w:cs="Arial"/>
                <w:w w:val="95"/>
                <w:sz w:val="20"/>
                <w:szCs w:val="20"/>
                <w:lang w:val="el-GR"/>
              </w:rPr>
              <w:t>ι</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3"/>
                <w:w w:val="95"/>
                <w:sz w:val="20"/>
                <w:szCs w:val="20"/>
                <w:lang w:val="el-GR"/>
              </w:rPr>
              <w:t>τ</w:t>
            </w:r>
            <w:r w:rsidRPr="00E53977">
              <w:rPr>
                <w:rFonts w:ascii="Palatino Linotype" w:eastAsia="Arial" w:hAnsi="Palatino Linotype" w:cs="Arial"/>
                <w:spacing w:val="-1"/>
                <w:w w:val="95"/>
                <w:sz w:val="20"/>
                <w:szCs w:val="20"/>
                <w:lang w:val="el-GR"/>
              </w:rPr>
              <w:t>ή</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w w:val="95"/>
                <w:sz w:val="20"/>
                <w:szCs w:val="20"/>
                <w:lang w:val="el-GR"/>
              </w:rPr>
              <w:t>ει</w:t>
            </w:r>
            <w:r w:rsidRPr="00E53977">
              <w:rPr>
                <w:rFonts w:ascii="Palatino Linotype" w:eastAsia="Arial" w:hAnsi="Palatino Linotype" w:cs="Arial"/>
                <w:spacing w:val="-3"/>
                <w:w w:val="95"/>
                <w:sz w:val="20"/>
                <w:szCs w:val="20"/>
                <w:lang w:val="el-GR"/>
              </w:rPr>
              <w:t>ς</w:t>
            </w:r>
            <w:r w:rsidRPr="00E53977">
              <w:rPr>
                <w:rFonts w:ascii="Palatino Linotype" w:eastAsia="Times New Roman" w:hAnsi="Palatino Linotype" w:cs="Times New Roman"/>
                <w:w w:val="95"/>
                <w:sz w:val="20"/>
                <w:szCs w:val="20"/>
                <w:lang w:val="el-GR"/>
              </w:rPr>
              <w:t>,</w:t>
            </w:r>
            <w:r w:rsidRPr="00E53977">
              <w:rPr>
                <w:rFonts w:ascii="Palatino Linotype" w:eastAsia="Arial" w:hAnsi="Palatino Linotype" w:cs="Arial"/>
                <w:w w:val="95"/>
                <w:sz w:val="20"/>
                <w:szCs w:val="20"/>
                <w:lang w:val="el-GR"/>
              </w:rPr>
              <w:t>ο</w:t>
            </w:r>
            <w:r w:rsidRPr="00E53977">
              <w:rPr>
                <w:rFonts w:ascii="Palatino Linotype" w:eastAsia="Arial" w:hAnsi="Palatino Linotype" w:cs="Arial"/>
                <w:spacing w:val="-2"/>
                <w:w w:val="95"/>
                <w:sz w:val="20"/>
                <w:szCs w:val="20"/>
                <w:lang w:val="el-GR"/>
              </w:rPr>
              <w:t>πα</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το</w:t>
            </w:r>
            <w:r w:rsidRPr="00E53977">
              <w:rPr>
                <w:rFonts w:ascii="Palatino Linotype" w:eastAsia="Arial" w:hAnsi="Palatino Linotype" w:cs="Arial"/>
                <w:spacing w:val="1"/>
                <w:w w:val="95"/>
                <w:sz w:val="20"/>
                <w:szCs w:val="20"/>
                <w:lang w:val="el-GR"/>
              </w:rPr>
              <w:t>ύ</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ε</w:t>
            </w:r>
            <w:r w:rsidRPr="00E53977">
              <w:rPr>
                <w:rFonts w:ascii="Palatino Linotype" w:eastAsia="Arial" w:hAnsi="Palatino Linotype" w:cs="Arial"/>
                <w:w w:val="95"/>
                <w:sz w:val="20"/>
                <w:szCs w:val="20"/>
                <w:lang w:val="el-GR"/>
              </w:rPr>
              <w:t>νος</w:t>
            </w:r>
            <w:r w:rsidRPr="00E53977">
              <w:rPr>
                <w:rFonts w:ascii="Palatino Linotype" w:eastAsia="Arial" w:hAnsi="Palatino Linotype" w:cs="Arial"/>
                <w:spacing w:val="-2"/>
                <w:w w:val="95"/>
                <w:sz w:val="20"/>
                <w:szCs w:val="20"/>
                <w:lang w:val="el-GR"/>
              </w:rPr>
              <w:t>φ</w:t>
            </w:r>
            <w:r w:rsidRPr="00E53977">
              <w:rPr>
                <w:rFonts w:ascii="Palatino Linotype" w:eastAsia="Arial" w:hAnsi="Palatino Linotype" w:cs="Arial"/>
                <w:w w:val="95"/>
                <w:sz w:val="20"/>
                <w:szCs w:val="20"/>
                <w:lang w:val="el-GR"/>
              </w:rPr>
              <w:t>όρος</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0E22BE" w:rsidRPr="00E53977">
              <w:rPr>
                <w:rFonts w:ascii="Palatino Linotype" w:eastAsia="Arial" w:hAnsi="Palatino Linotype" w:cs="Arial"/>
                <w:spacing w:val="-3"/>
                <w:w w:val="95"/>
                <w:sz w:val="20"/>
                <w:szCs w:val="20"/>
                <w:lang w:val="el-GR"/>
              </w:rPr>
              <w:t xml:space="preserve">κάθε άλλη </w:t>
            </w:r>
            <w:r w:rsidR="00C62677" w:rsidRPr="00E53977">
              <w:rPr>
                <w:rFonts w:ascii="Palatino Linotype" w:eastAsia="Arial" w:hAnsi="Palatino Linotype" w:cs="Arial"/>
                <w:spacing w:val="-3"/>
                <w:w w:val="95"/>
                <w:sz w:val="20"/>
                <w:szCs w:val="20"/>
                <w:lang w:val="el-GR"/>
              </w:rPr>
              <w:t>επιβάρυνση</w:t>
            </w:r>
          </w:p>
        </w:tc>
      </w:tr>
      <w:tr w:rsidR="007774BE" w:rsidTr="00D40828">
        <w:tc>
          <w:tcPr>
            <w:tcW w:w="2235" w:type="dxa"/>
            <w:shd w:val="clear" w:color="auto" w:fill="D9D9D9" w:themeFill="background1" w:themeFillShade="D9"/>
          </w:tcPr>
          <w:p w:rsidR="007774BE" w:rsidRDefault="007774BE" w:rsidP="00953D59">
            <w:pPr>
              <w:suppressAutoHyphens w:val="0"/>
              <w:spacing w:line="276" w:lineRule="auto"/>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6485" w:type="dxa"/>
          </w:tcPr>
          <w:p w:rsidR="007774BE" w:rsidRDefault="007774BE" w:rsidP="00953D59">
            <w:pPr>
              <w:suppressAutoHyphens w:val="0"/>
              <w:spacing w:line="276" w:lineRule="auto"/>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D40828">
        <w:tc>
          <w:tcPr>
            <w:tcW w:w="2235" w:type="dxa"/>
            <w:shd w:val="clear" w:color="auto" w:fill="D9D9D9" w:themeFill="background1" w:themeFillShade="D9"/>
          </w:tcPr>
          <w:p w:rsidR="007774BE" w:rsidRPr="000904D6" w:rsidRDefault="007774BE" w:rsidP="00953D59">
            <w:pPr>
              <w:suppressAutoHyphens w:val="0"/>
              <w:spacing w:line="276" w:lineRule="auto"/>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6485" w:type="dxa"/>
          </w:tcPr>
          <w:p w:rsidR="007774BE" w:rsidRPr="00421289" w:rsidRDefault="007774BE" w:rsidP="00953D59">
            <w:pPr>
              <w:pStyle w:val="a6"/>
              <w:widowControl w:val="0"/>
              <w:numPr>
                <w:ilvl w:val="0"/>
                <w:numId w:val="10"/>
              </w:numPr>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953D59">
            <w:pPr>
              <w:pStyle w:val="TableParagraph"/>
              <w:spacing w:line="254" w:lineRule="exact"/>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w:t>
            </w:r>
            <w:r w:rsidR="009D6865">
              <w:rPr>
                <w:rFonts w:ascii="Palatino Linotype" w:eastAsia="Arial" w:hAnsi="Palatino Linotype" w:cs="Arial"/>
                <w:spacing w:val="-3"/>
                <w:w w:val="95"/>
                <w:sz w:val="20"/>
                <w:szCs w:val="20"/>
                <w:lang w:val="el-GR" w:eastAsia="ar-SA"/>
              </w:rPr>
              <w:t>τη συνέχεια του διαγωνισμού.</w:t>
            </w:r>
          </w:p>
          <w:p w:rsidR="007774BE" w:rsidRPr="00421289" w:rsidRDefault="007774BE" w:rsidP="00953D59">
            <w:pPr>
              <w:pStyle w:val="a6"/>
              <w:widowControl w:val="0"/>
              <w:numPr>
                <w:ilvl w:val="0"/>
                <w:numId w:val="10"/>
              </w:numPr>
              <w:tabs>
                <w:tab w:val="left" w:pos="462"/>
              </w:tabs>
              <w:spacing w:after="0" w:line="240" w:lineRule="auto"/>
              <w:ind w:left="0"/>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953D59">
            <w:pPr>
              <w:pStyle w:val="TableParagraph"/>
              <w:spacing w:line="252" w:lineRule="exact"/>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953D59">
            <w:pPr>
              <w:pStyle w:val="TableParagraph"/>
              <w:spacing w:line="252" w:lineRule="exact"/>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953D59">
            <w:pPr>
              <w:pStyle w:val="a6"/>
              <w:widowControl w:val="0"/>
              <w:numPr>
                <w:ilvl w:val="0"/>
                <w:numId w:val="10"/>
              </w:numPr>
              <w:tabs>
                <w:tab w:val="left" w:pos="462"/>
              </w:tabs>
              <w:spacing w:after="0" w:line="252" w:lineRule="exact"/>
              <w:ind w:left="0"/>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953D59">
            <w:pPr>
              <w:widowControl w:val="0"/>
              <w:tabs>
                <w:tab w:val="left" w:pos="462"/>
              </w:tabs>
              <w:spacing w:line="220" w:lineRule="auto"/>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αποσφράγιση του φακέλου των δικαιολογητικών συμμετοχής, των τεχνικών προσφορών και των οικονομικών προσφορών, μπορούν να </w:t>
            </w:r>
            <w:r w:rsidRPr="007C244F">
              <w:rPr>
                <w:rFonts w:ascii="Palatino Linotype" w:eastAsia="Arial" w:hAnsi="Palatino Linotype" w:cs="Arial"/>
                <w:spacing w:val="-3"/>
                <w:w w:val="95"/>
                <w:sz w:val="20"/>
                <w:szCs w:val="20"/>
              </w:rPr>
              <w:lastRenderedPageBreak/>
              <w:t>γίνουν σε μία δημόσια συνεδρίαση κατά την κρίση της επιτροπής.</w:t>
            </w:r>
          </w:p>
          <w:p w:rsidR="00F90DAF" w:rsidRDefault="004F4682" w:rsidP="00953D59">
            <w:pPr>
              <w:pStyle w:val="Default"/>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953D59">
            <w:pPr>
              <w:pStyle w:val="Default"/>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B42F12">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B42F12">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 xml:space="preserve">λεισμού  του </w:t>
            </w:r>
            <w:proofErr w:type="spellStart"/>
            <w:r w:rsidR="000E57CC">
              <w:rPr>
                <w:rFonts w:eastAsia="Arial" w:cs="Arial"/>
                <w:spacing w:val="-3"/>
                <w:w w:val="95"/>
                <w:sz w:val="20"/>
                <w:szCs w:val="20"/>
                <w:lang w:eastAsia="ar-SA"/>
              </w:rPr>
              <w:t>αρθ</w:t>
            </w:r>
            <w:proofErr w:type="spellEnd"/>
            <w:r w:rsidR="000E57CC">
              <w:rPr>
                <w:rFonts w:eastAsia="Arial" w:cs="Arial"/>
                <w:spacing w:val="-3"/>
                <w:w w:val="95"/>
                <w:sz w:val="20"/>
                <w:szCs w:val="20"/>
                <w:lang w:eastAsia="ar-SA"/>
              </w:rPr>
              <w:t>. 73, 74 και την</w:t>
            </w:r>
            <w:r w:rsidR="00CD7CC6" w:rsidRPr="007C244F">
              <w:rPr>
                <w:rFonts w:eastAsia="Arial" w:cs="Arial"/>
                <w:spacing w:val="-3"/>
                <w:w w:val="95"/>
                <w:sz w:val="20"/>
                <w:szCs w:val="20"/>
                <w:lang w:eastAsia="ar-SA"/>
              </w:rPr>
              <w:t xml:space="preserve"> παρ. 2 του </w:t>
            </w:r>
            <w:proofErr w:type="spellStart"/>
            <w:r w:rsidR="00CD7CC6" w:rsidRPr="007C244F">
              <w:rPr>
                <w:rFonts w:eastAsia="Arial" w:cs="Arial"/>
                <w:spacing w:val="-3"/>
                <w:w w:val="95"/>
                <w:sz w:val="20"/>
                <w:szCs w:val="20"/>
                <w:lang w:eastAsia="ar-SA"/>
              </w:rPr>
              <w:t>αρθ</w:t>
            </w:r>
            <w:proofErr w:type="spellEnd"/>
            <w:r w:rsidR="00CD7CC6" w:rsidRPr="007C244F">
              <w:rPr>
                <w:rFonts w:eastAsia="Arial" w:cs="Arial"/>
                <w:spacing w:val="-3"/>
                <w:w w:val="95"/>
                <w:sz w:val="20"/>
                <w:szCs w:val="20"/>
                <w:lang w:eastAsia="ar-SA"/>
              </w:rPr>
              <w:t>.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953D5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B42F12">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953D59">
            <w:pPr>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953D59">
            <w:pPr>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xml:space="preserve">.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w:t>
            </w:r>
          </w:p>
          <w:p w:rsidR="00027B79" w:rsidRPr="007C244F" w:rsidRDefault="00027B79"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τις λοιπές περιπτώσεις της παραγράφου 4του </w:t>
            </w:r>
            <w:proofErr w:type="spellStart"/>
            <w:r w:rsidRPr="007C244F">
              <w:rPr>
                <w:rFonts w:ascii="Palatino Linotype" w:eastAsia="Arial" w:hAnsi="Palatino Linotype" w:cs="Arial"/>
                <w:spacing w:val="-3"/>
                <w:w w:val="95"/>
                <w:sz w:val="20"/>
                <w:szCs w:val="20"/>
              </w:rPr>
              <w:t>αρθ</w:t>
            </w:r>
            <w:proofErr w:type="spellEnd"/>
            <w:r w:rsidRPr="007C244F">
              <w:rPr>
                <w:rFonts w:ascii="Palatino Linotype" w:eastAsia="Arial" w:hAnsi="Palatino Linotype" w:cs="Arial"/>
                <w:spacing w:val="-3"/>
                <w:w w:val="95"/>
                <w:sz w:val="20"/>
                <w:szCs w:val="20"/>
              </w:rPr>
              <w:t>.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953D59">
            <w:pPr>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lastRenderedPageBreak/>
              <w:t>γ)</w:t>
            </w:r>
            <w:r w:rsidRPr="007C244F">
              <w:rPr>
                <w:rFonts w:ascii="Palatino Linotype" w:eastAsia="Arial" w:hAnsi="Palatino Linotype" w:cs="Arial"/>
                <w:spacing w:val="-3"/>
                <w:w w:val="95"/>
                <w:sz w:val="20"/>
                <w:szCs w:val="20"/>
              </w:rPr>
              <w:t xml:space="preserve"> για </w:t>
            </w:r>
            <w:r w:rsidR="00224CA7">
              <w:rPr>
                <w:rFonts w:ascii="Palatino Linotype" w:eastAsia="Arial" w:hAnsi="Palatino Linotype" w:cs="Arial"/>
                <w:spacing w:val="-3"/>
                <w:w w:val="95"/>
                <w:sz w:val="20"/>
                <w:szCs w:val="20"/>
              </w:rPr>
              <w:t xml:space="preserve">το </w:t>
            </w:r>
            <w:proofErr w:type="spellStart"/>
            <w:r w:rsidR="00224CA7">
              <w:rPr>
                <w:rFonts w:ascii="Palatino Linotype" w:eastAsia="Arial" w:hAnsi="Palatino Linotype" w:cs="Arial"/>
                <w:spacing w:val="-3"/>
                <w:w w:val="95"/>
                <w:sz w:val="20"/>
                <w:szCs w:val="20"/>
              </w:rPr>
              <w:t>αρθ</w:t>
            </w:r>
            <w:proofErr w:type="spellEnd"/>
            <w:r w:rsidR="00CD7CC6" w:rsidRPr="007C244F">
              <w:rPr>
                <w:rFonts w:ascii="Palatino Linotype" w:eastAsia="Arial" w:hAnsi="Palatino Linotype" w:cs="Arial"/>
                <w:spacing w:val="-3"/>
                <w:w w:val="95"/>
                <w:sz w:val="20"/>
                <w:szCs w:val="20"/>
              </w:rPr>
              <w:t xml:space="preserve">.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953D59">
            <w:pPr>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 xml:space="preserve">Για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953D59">
            <w:pPr>
              <w:jc w:val="both"/>
              <w:rPr>
                <w:rFonts w:ascii="Palatino Linotype" w:eastAsia="Arial" w:hAnsi="Palatino Linotype" w:cs="Arial"/>
                <w:spacing w:val="-3"/>
                <w:w w:val="95"/>
                <w:sz w:val="20"/>
                <w:szCs w:val="20"/>
              </w:rPr>
            </w:pPr>
          </w:p>
          <w:p w:rsidR="00027B79" w:rsidRDefault="00027B79"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953D59">
            <w:pPr>
              <w:jc w:val="both"/>
              <w:rPr>
                <w:rFonts w:ascii="Palatino Linotype" w:eastAsia="Arial" w:hAnsi="Palatino Linotype" w:cs="Arial"/>
                <w:spacing w:val="-3"/>
                <w:w w:val="95"/>
                <w:sz w:val="20"/>
                <w:szCs w:val="20"/>
              </w:rPr>
            </w:pPr>
          </w:p>
          <w:p w:rsidR="00027B79" w:rsidRPr="007C244F" w:rsidRDefault="00027B79"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953D59">
            <w:pPr>
              <w:rPr>
                <w:rFonts w:ascii="Palatino Linotype" w:eastAsia="Arial" w:hAnsi="Palatino Linotype" w:cs="Arial"/>
                <w:spacing w:val="-3"/>
                <w:w w:val="95"/>
                <w:sz w:val="20"/>
                <w:szCs w:val="20"/>
              </w:rPr>
            </w:pPr>
          </w:p>
          <w:p w:rsidR="0061610B" w:rsidRPr="007C244F"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 xml:space="preserve">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953D59">
            <w:pPr>
              <w:rPr>
                <w:rFonts w:ascii="Palatino Linotype" w:eastAsia="Arial" w:hAnsi="Palatino Linotype" w:cs="Arial"/>
                <w:spacing w:val="-3"/>
                <w:w w:val="95"/>
                <w:sz w:val="20"/>
                <w:szCs w:val="20"/>
              </w:rPr>
            </w:pPr>
          </w:p>
          <w:p w:rsidR="00CA45F6" w:rsidRPr="007C244F" w:rsidRDefault="00CA45F6" w:rsidP="00953D59">
            <w:pPr>
              <w:rPr>
                <w:rFonts w:ascii="Palatino Linotype" w:eastAsia="Arial" w:hAnsi="Palatino Linotype" w:cs="Arial"/>
                <w:spacing w:val="-3"/>
                <w:w w:val="95"/>
                <w:sz w:val="20"/>
                <w:szCs w:val="20"/>
              </w:rPr>
            </w:pPr>
          </w:p>
          <w:p w:rsidR="0061610B" w:rsidRPr="007C244F"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lastRenderedPageBreak/>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7C244F">
              <w:rPr>
                <w:rFonts w:ascii="Palatino Linotype" w:eastAsia="Arial" w:hAnsi="Palatino Linotype" w:cs="Arial"/>
                <w:spacing w:val="-3"/>
                <w:w w:val="95"/>
                <w:sz w:val="20"/>
                <w:szCs w:val="20"/>
              </w:rPr>
              <w:t>οψιγενείς</w:t>
            </w:r>
            <w:proofErr w:type="spellEnd"/>
            <w:r w:rsidRPr="007C244F">
              <w:rPr>
                <w:rFonts w:ascii="Palatino Linotype" w:eastAsia="Arial" w:hAnsi="Palatino Linotype" w:cs="Arial"/>
                <w:spacing w:val="-3"/>
                <w:w w:val="95"/>
                <w:sz w:val="20"/>
                <w:szCs w:val="20"/>
              </w:rPr>
              <w:t xml:space="preserve"> μεταβολές), δεν καταπίπτει υπέρ της αναθέτουσας αρχής η εγγύηση συμμετοχής του. </w:t>
            </w:r>
          </w:p>
          <w:p w:rsidR="0061610B" w:rsidRPr="007C244F"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953D59">
            <w:pPr>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953D59">
            <w:pPr>
              <w:pStyle w:val="Default"/>
              <w:jc w:val="both"/>
              <w:rPr>
                <w:rFonts w:eastAsia="Arial" w:cs="Arial"/>
                <w:color w:val="auto"/>
                <w:spacing w:val="-3"/>
                <w:w w:val="95"/>
                <w:sz w:val="20"/>
                <w:szCs w:val="20"/>
                <w:lang w:eastAsia="ar-SA"/>
              </w:rPr>
            </w:pPr>
          </w:p>
          <w:p w:rsidR="004F4682" w:rsidRDefault="004F4682" w:rsidP="00953D59">
            <w:pPr>
              <w:pStyle w:val="Default"/>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953D59">
            <w:pPr>
              <w:pStyle w:val="Default"/>
              <w:jc w:val="both"/>
              <w:rPr>
                <w:rFonts w:eastAsia="Arial" w:cs="Arial"/>
                <w:color w:val="auto"/>
                <w:spacing w:val="-3"/>
                <w:w w:val="95"/>
                <w:sz w:val="20"/>
                <w:szCs w:val="20"/>
                <w:lang w:eastAsia="ar-SA"/>
              </w:rPr>
            </w:pPr>
          </w:p>
          <w:p w:rsidR="004F4682" w:rsidRPr="00421289" w:rsidRDefault="004F4682" w:rsidP="00953D59">
            <w:pPr>
              <w:pStyle w:val="Default"/>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953D59">
            <w:pPr>
              <w:pStyle w:val="a6"/>
              <w:widowControl w:val="0"/>
              <w:numPr>
                <w:ilvl w:val="1"/>
                <w:numId w:val="10"/>
              </w:numPr>
              <w:tabs>
                <w:tab w:val="left" w:pos="462"/>
              </w:tabs>
              <w:spacing w:after="0" w:line="220" w:lineRule="auto"/>
              <w:ind w:left="0"/>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D40828">
        <w:tc>
          <w:tcPr>
            <w:tcW w:w="2235" w:type="dxa"/>
            <w:shd w:val="clear" w:color="auto" w:fill="D9D9D9" w:themeFill="background1" w:themeFillShade="D9"/>
          </w:tcPr>
          <w:p w:rsidR="007774BE" w:rsidRPr="000904D6" w:rsidRDefault="007774BE" w:rsidP="00953D59">
            <w:pPr>
              <w:suppressAutoHyphens w:val="0"/>
              <w:spacing w:line="276" w:lineRule="auto"/>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6485" w:type="dxa"/>
          </w:tcPr>
          <w:p w:rsidR="007774BE" w:rsidRPr="00B26EF8" w:rsidRDefault="009C1FE3" w:rsidP="00953D59">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20"/>
                <w:szCs w:val="20"/>
              </w:rPr>
            </w:pPr>
            <w:r w:rsidRPr="009C1FE3">
              <w:rPr>
                <w:rFonts w:ascii="Palatino Linotype" w:eastAsia="Arial" w:hAnsi="Palatino Linotype" w:cs="Arial"/>
                <w:spacing w:val="-3"/>
                <w:w w:val="95"/>
                <w:sz w:val="20"/>
                <w:szCs w:val="20"/>
              </w:rPr>
              <w:t xml:space="preserve">Οι προσφορές </w:t>
            </w:r>
            <w:r w:rsidR="00A913C9">
              <w:rPr>
                <w:rFonts w:ascii="Palatino Linotype" w:eastAsia="Arial" w:hAnsi="Palatino Linotype" w:cs="Arial"/>
                <w:spacing w:val="-3"/>
                <w:w w:val="95"/>
                <w:sz w:val="20"/>
                <w:szCs w:val="20"/>
              </w:rPr>
              <w:t>πρέπει</w:t>
            </w:r>
            <w:r w:rsidRPr="009C1FE3">
              <w:rPr>
                <w:rFonts w:ascii="Palatino Linotype" w:eastAsia="Arial" w:hAnsi="Palatino Linotype" w:cs="Arial"/>
                <w:spacing w:val="-3"/>
                <w:w w:val="95"/>
                <w:sz w:val="20"/>
                <w:szCs w:val="20"/>
              </w:rPr>
              <w:t xml:space="preserve"> να δοθούν για το σύνολο των ζητουμένων ειδών </w:t>
            </w:r>
            <w:r w:rsidR="00A913C9">
              <w:rPr>
                <w:rFonts w:ascii="Palatino Linotype" w:eastAsia="Arial" w:hAnsi="Palatino Linotype" w:cs="Arial"/>
                <w:spacing w:val="-3"/>
                <w:w w:val="95"/>
                <w:sz w:val="20"/>
                <w:szCs w:val="20"/>
              </w:rPr>
              <w:t>του διαγωνισμού</w:t>
            </w:r>
            <w:r w:rsidRPr="009C1FE3">
              <w:rPr>
                <w:rFonts w:ascii="Palatino Linotype" w:eastAsia="Arial" w:hAnsi="Palatino Linotype" w:cs="Arial"/>
                <w:spacing w:val="-3"/>
                <w:w w:val="95"/>
                <w:sz w:val="20"/>
                <w:szCs w:val="20"/>
              </w:rPr>
              <w:t xml:space="preserve">  Δεν μπορούν να υποβληθούν</w:t>
            </w:r>
            <w:r w:rsidR="00A913C9">
              <w:rPr>
                <w:rFonts w:ascii="Palatino Linotype" w:eastAsia="Arial" w:hAnsi="Palatino Linotype" w:cs="Arial"/>
                <w:spacing w:val="-3"/>
                <w:w w:val="95"/>
                <w:sz w:val="20"/>
                <w:szCs w:val="20"/>
              </w:rPr>
              <w:t xml:space="preserve"> προσφορές </w:t>
            </w:r>
            <w:r w:rsidR="00A913C9" w:rsidRPr="003E1E25">
              <w:rPr>
                <w:rFonts w:ascii="Palatino Linotype" w:eastAsia="Arial" w:hAnsi="Palatino Linotype" w:cs="Arial"/>
                <w:spacing w:val="-3"/>
                <w:w w:val="95"/>
                <w:sz w:val="20"/>
                <w:szCs w:val="20"/>
              </w:rPr>
              <w:t>για μέρος των ειδών του διαγωνισμού.</w:t>
            </w:r>
            <w:r w:rsidR="00B42F12">
              <w:rPr>
                <w:rFonts w:ascii="Palatino Linotype" w:eastAsia="Arial" w:hAnsi="Palatino Linotype" w:cs="Arial"/>
                <w:spacing w:val="-3"/>
                <w:w w:val="95"/>
                <w:sz w:val="20"/>
                <w:szCs w:val="20"/>
              </w:rPr>
              <w:t xml:space="preserve"> </w:t>
            </w:r>
            <w:r w:rsidR="00B26EF8" w:rsidRPr="003E1E25">
              <w:rPr>
                <w:rFonts w:ascii="Palatino Linotype" w:eastAsia="Arial" w:hAnsi="Palatino Linotype" w:cs="Arial"/>
                <w:spacing w:val="-3"/>
                <w:w w:val="95"/>
                <w:sz w:val="20"/>
                <w:szCs w:val="20"/>
              </w:rPr>
              <w:t>Οι προσφορές συμπληρώνονται βάσει των οριζομένων στα Παραρτήματα της παρούσης Διακήρυξης.</w:t>
            </w:r>
          </w:p>
        </w:tc>
      </w:tr>
      <w:tr w:rsidR="007774BE" w:rsidRPr="000904D6" w:rsidTr="00D40828">
        <w:tc>
          <w:tcPr>
            <w:tcW w:w="2235" w:type="dxa"/>
            <w:shd w:val="clear" w:color="auto" w:fill="D9D9D9" w:themeFill="background1" w:themeFillShade="D9"/>
          </w:tcPr>
          <w:p w:rsidR="007774BE" w:rsidRDefault="007774BE" w:rsidP="00953D59">
            <w:pPr>
              <w:suppressAutoHyphens w:val="0"/>
              <w:spacing w:line="276" w:lineRule="auto"/>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6485" w:type="dxa"/>
          </w:tcPr>
          <w:p w:rsidR="007774BE" w:rsidRDefault="007774BE" w:rsidP="00953D59">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r w:rsidR="009C1FE3">
              <w:rPr>
                <w:rFonts w:ascii="Palatino Linotype" w:eastAsia="Arial" w:hAnsi="Palatino Linotype" w:cs="Arial"/>
                <w:b/>
                <w:spacing w:val="-3"/>
                <w:w w:val="95"/>
                <w:sz w:val="20"/>
                <w:szCs w:val="20"/>
              </w:rPr>
              <w:t>.</w:t>
            </w:r>
          </w:p>
        </w:tc>
      </w:tr>
      <w:tr w:rsidR="004F4682" w:rsidRPr="000904D6" w:rsidTr="00D40828">
        <w:tc>
          <w:tcPr>
            <w:tcW w:w="2235" w:type="dxa"/>
            <w:shd w:val="clear" w:color="auto" w:fill="D9D9D9" w:themeFill="background1" w:themeFillShade="D9"/>
          </w:tcPr>
          <w:p w:rsidR="004F4682" w:rsidRPr="004F4682" w:rsidRDefault="004F4682" w:rsidP="00953D59">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953D59">
            <w:pPr>
              <w:suppressAutoHyphens w:val="0"/>
              <w:spacing w:line="276" w:lineRule="auto"/>
              <w:jc w:val="center"/>
              <w:rPr>
                <w:rFonts w:ascii="Palatino Linotype" w:eastAsia="Arial" w:hAnsi="Palatino Linotype" w:cs="Arial"/>
                <w:spacing w:val="-3"/>
                <w:w w:val="95"/>
                <w:sz w:val="20"/>
                <w:szCs w:val="20"/>
                <w:lang w:eastAsia="en-US"/>
              </w:rPr>
            </w:pPr>
          </w:p>
        </w:tc>
        <w:tc>
          <w:tcPr>
            <w:tcW w:w="6485" w:type="dxa"/>
          </w:tcPr>
          <w:p w:rsidR="004F4682" w:rsidRPr="004F4682" w:rsidRDefault="004F4682" w:rsidP="00953D59">
            <w:pPr>
              <w:pStyle w:val="Default"/>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953D59">
            <w:pPr>
              <w:pStyle w:val="Default"/>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Εφόσον παρέλθει άπρακτη η προθεσμία άσκησης ενστάσεων (κατά τα οριζόμενα στο αρ. 127 του ν. 4412/2016) η αναθέτουσα αρχή προσκαλεί </w:t>
            </w:r>
            <w:r w:rsidRPr="004F4682">
              <w:rPr>
                <w:rFonts w:eastAsia="Arial" w:cs="Arial"/>
                <w:color w:val="auto"/>
                <w:spacing w:val="-3"/>
                <w:w w:val="95"/>
                <w:sz w:val="20"/>
                <w:szCs w:val="20"/>
                <w:lang w:eastAsia="en-US"/>
              </w:rPr>
              <w:lastRenderedPageBreak/>
              <w:t xml:space="preserve">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953D59">
            <w:pPr>
              <w:pStyle w:val="Default"/>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953D59">
            <w:pPr>
              <w:pStyle w:val="Default"/>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953D59">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953D59">
            <w:pPr>
              <w:pStyle w:val="Default"/>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953D59">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D40828">
        <w:tc>
          <w:tcPr>
            <w:tcW w:w="2235" w:type="dxa"/>
            <w:shd w:val="clear" w:color="auto" w:fill="D9D9D9" w:themeFill="background1" w:themeFillShade="D9"/>
          </w:tcPr>
          <w:p w:rsidR="00133D58" w:rsidRDefault="00133D58" w:rsidP="00953D59">
            <w:pPr>
              <w:suppressAutoHyphens w:val="0"/>
              <w:spacing w:line="276" w:lineRule="auto"/>
              <w:jc w:val="center"/>
              <w:rPr>
                <w:rFonts w:ascii="Palatino Linotype" w:eastAsia="Arial" w:hAnsi="Palatino Linotype" w:cs="Arial"/>
                <w:spacing w:val="-3"/>
                <w:w w:val="95"/>
                <w:sz w:val="20"/>
                <w:szCs w:val="20"/>
                <w:lang w:eastAsia="en-US"/>
              </w:rPr>
            </w:pPr>
          </w:p>
          <w:p w:rsidR="007774BE" w:rsidRDefault="000D7959" w:rsidP="00953D59">
            <w:pPr>
              <w:suppressAutoHyphens w:val="0"/>
              <w:spacing w:line="276" w:lineRule="auto"/>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6485" w:type="dxa"/>
          </w:tcPr>
          <w:p w:rsidR="0060116C" w:rsidRPr="006637A1" w:rsidRDefault="000D7959" w:rsidP="00953D59">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Τα είδη θα παραδοθούν</w:t>
            </w:r>
            <w:r w:rsidR="00B42F12">
              <w:rPr>
                <w:rFonts w:ascii="Palatino Linotype" w:eastAsia="Arial" w:hAnsi="Palatino Linotype" w:cs="Arial"/>
                <w:spacing w:val="-3"/>
                <w:w w:val="95"/>
                <w:sz w:val="20"/>
                <w:szCs w:val="20"/>
              </w:rPr>
              <w:t xml:space="preserve"> </w:t>
            </w:r>
            <w:r w:rsidR="00B41C78">
              <w:rPr>
                <w:rFonts w:ascii="Palatino Linotype" w:eastAsia="Arial" w:hAnsi="Palatino Linotype" w:cs="Arial"/>
                <w:spacing w:val="-3"/>
                <w:w w:val="95"/>
                <w:sz w:val="20"/>
                <w:szCs w:val="20"/>
              </w:rPr>
              <w:t>και εγκατασταθούν</w:t>
            </w:r>
            <w:r w:rsidR="0082589D">
              <w:rPr>
                <w:rFonts w:ascii="Palatino Linotype" w:eastAsia="Arial" w:hAnsi="Palatino Linotype" w:cs="Arial"/>
                <w:spacing w:val="-3"/>
                <w:w w:val="95"/>
                <w:sz w:val="20"/>
                <w:szCs w:val="20"/>
              </w:rPr>
              <w:t xml:space="preserve"> στο κτήριο της</w:t>
            </w:r>
            <w:r w:rsidR="00A913C9">
              <w:rPr>
                <w:rFonts w:ascii="Palatino Linotype" w:eastAsia="Arial" w:hAnsi="Palatino Linotype" w:cs="Arial"/>
                <w:spacing w:val="-3"/>
                <w:w w:val="95"/>
                <w:sz w:val="20"/>
                <w:szCs w:val="20"/>
              </w:rPr>
              <w:t xml:space="preserve"> Έκθεσης του ΜΦΙ του Πανεπιστημίου Κρήτης </w:t>
            </w:r>
            <w:r w:rsidRPr="006637A1">
              <w:rPr>
                <w:rFonts w:ascii="Palatino Linotype" w:eastAsia="Arial" w:hAnsi="Palatino Linotype" w:cs="Arial"/>
                <w:spacing w:val="-3"/>
                <w:w w:val="95"/>
                <w:sz w:val="20"/>
                <w:szCs w:val="20"/>
              </w:rPr>
              <w:t>και σε χώρους που θα υποδειχθούν από την Υπηρεσία του Π.Κ, μ</w:t>
            </w:r>
            <w:r w:rsidR="00196B3A">
              <w:rPr>
                <w:rFonts w:ascii="Palatino Linotype" w:eastAsia="Arial" w:hAnsi="Palatino Linotype" w:cs="Arial"/>
                <w:spacing w:val="-3"/>
                <w:w w:val="95"/>
                <w:sz w:val="20"/>
                <w:szCs w:val="20"/>
              </w:rPr>
              <w:t xml:space="preserve">ε ευθύνη και έξοδα του αναδόχου </w:t>
            </w:r>
            <w:r w:rsidR="00196B3A" w:rsidRPr="00196B3A">
              <w:rPr>
                <w:rFonts w:ascii="Palatino Linotype" w:eastAsia="Arial" w:hAnsi="Palatino Linotype" w:cs="Arial"/>
                <w:spacing w:val="-3"/>
                <w:w w:val="95"/>
                <w:sz w:val="20"/>
                <w:szCs w:val="20"/>
              </w:rPr>
              <w:t xml:space="preserve">το αργότερο </w:t>
            </w:r>
            <w:r w:rsidR="00196B3A" w:rsidRPr="005B27BA">
              <w:rPr>
                <w:rFonts w:ascii="Palatino Linotype" w:eastAsia="Arial" w:hAnsi="Palatino Linotype" w:cs="Arial"/>
                <w:spacing w:val="-3"/>
                <w:w w:val="95"/>
                <w:sz w:val="20"/>
                <w:szCs w:val="20"/>
              </w:rPr>
              <w:t xml:space="preserve">σε </w:t>
            </w:r>
            <w:r w:rsidR="003E1E25" w:rsidRPr="005B27BA">
              <w:rPr>
                <w:rFonts w:ascii="Palatino Linotype" w:eastAsia="Arial" w:hAnsi="Palatino Linotype" w:cs="Arial"/>
                <w:spacing w:val="-3"/>
                <w:w w:val="95"/>
                <w:sz w:val="20"/>
                <w:szCs w:val="20"/>
              </w:rPr>
              <w:t>5</w:t>
            </w:r>
            <w:r w:rsidR="00196B3A" w:rsidRPr="005B27BA">
              <w:rPr>
                <w:rFonts w:ascii="Palatino Linotype" w:eastAsia="Arial" w:hAnsi="Palatino Linotype" w:cs="Arial"/>
                <w:b/>
                <w:spacing w:val="-3"/>
                <w:w w:val="95"/>
                <w:sz w:val="20"/>
                <w:szCs w:val="20"/>
              </w:rPr>
              <w:t>0 ημέρες</w:t>
            </w:r>
            <w:r w:rsidR="00196B3A" w:rsidRPr="00196B3A">
              <w:rPr>
                <w:rFonts w:ascii="Palatino Linotype" w:eastAsia="Arial" w:hAnsi="Palatino Linotype" w:cs="Arial"/>
                <w:spacing w:val="-3"/>
                <w:w w:val="95"/>
                <w:sz w:val="20"/>
                <w:szCs w:val="20"/>
              </w:rPr>
              <w:t xml:space="preserve"> μετά την υπογραφή της σύμβασης (ελάχιστη απαραίτητη προϋπόθεση), ή σε βελτιωμένο χρόνο που θα καθορίζεται στην προσφορά και στη σύμβαση.</w:t>
            </w:r>
          </w:p>
        </w:tc>
      </w:tr>
      <w:tr w:rsidR="00133D58" w:rsidRPr="000904D6" w:rsidTr="00D40828">
        <w:tc>
          <w:tcPr>
            <w:tcW w:w="2235" w:type="dxa"/>
            <w:shd w:val="clear" w:color="auto" w:fill="D9D9D9" w:themeFill="background1" w:themeFillShade="D9"/>
          </w:tcPr>
          <w:p w:rsidR="00133D58" w:rsidRDefault="00133D58" w:rsidP="00953D59">
            <w:pPr>
              <w:suppressAutoHyphens w:val="0"/>
              <w:spacing w:line="276" w:lineRule="auto"/>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6485" w:type="dxa"/>
          </w:tcPr>
          <w:p w:rsidR="000D7959" w:rsidRPr="007B34B8" w:rsidRDefault="000D7959" w:rsidP="00953D59">
            <w:pPr>
              <w:pStyle w:val="Default"/>
              <w:tabs>
                <w:tab w:val="left" w:pos="6271"/>
              </w:tabs>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w:t>
            </w:r>
            <w:r w:rsidR="00A913C9">
              <w:rPr>
                <w:rFonts w:eastAsia="Arial" w:cs="Arial"/>
                <w:color w:val="auto"/>
                <w:spacing w:val="-3"/>
                <w:w w:val="95"/>
                <w:sz w:val="20"/>
                <w:szCs w:val="20"/>
                <w:lang w:eastAsia="en-US"/>
              </w:rPr>
              <w:t xml:space="preserve">και εγκατάσταση </w:t>
            </w:r>
            <w:r w:rsidRPr="007B34B8">
              <w:rPr>
                <w:rFonts w:eastAsia="Arial" w:cs="Arial"/>
                <w:color w:val="auto"/>
                <w:spacing w:val="-3"/>
                <w:w w:val="95"/>
                <w:sz w:val="20"/>
                <w:szCs w:val="20"/>
                <w:lang w:eastAsia="en-US"/>
              </w:rPr>
              <w:t>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w:t>
            </w:r>
            <w:r w:rsidR="00042B22">
              <w:rPr>
                <w:rFonts w:eastAsia="Arial" w:cs="Arial"/>
                <w:color w:val="auto"/>
                <w:spacing w:val="-3"/>
                <w:w w:val="95"/>
                <w:sz w:val="20"/>
                <w:szCs w:val="20"/>
                <w:lang w:eastAsia="en-US"/>
              </w:rPr>
              <w:t>.</w:t>
            </w:r>
          </w:p>
          <w:p w:rsidR="000D7959" w:rsidRPr="007B34B8" w:rsidRDefault="000D7959" w:rsidP="00953D59">
            <w:pPr>
              <w:pStyle w:val="Default"/>
              <w:tabs>
                <w:tab w:val="left" w:pos="6271"/>
              </w:tabs>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0D7959" w:rsidRPr="007B34B8" w:rsidRDefault="000D7959" w:rsidP="00953D59">
            <w:pPr>
              <w:pStyle w:val="Default"/>
              <w:tabs>
                <w:tab w:val="left" w:pos="6271"/>
              </w:tabs>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w:t>
            </w:r>
            <w:proofErr w:type="spellStart"/>
            <w:r w:rsidRPr="007B34B8">
              <w:rPr>
                <w:rFonts w:eastAsia="Arial" w:cs="Arial"/>
                <w:color w:val="auto"/>
                <w:spacing w:val="-3"/>
                <w:w w:val="95"/>
                <w:sz w:val="20"/>
                <w:szCs w:val="20"/>
                <w:lang w:eastAsia="en-US"/>
              </w:rPr>
              <w:t>κ.λ.π</w:t>
            </w:r>
            <w:proofErr w:type="spellEnd"/>
            <w:r w:rsidRPr="007B34B8">
              <w:rPr>
                <w:rFonts w:eastAsia="Arial" w:cs="Arial"/>
                <w:color w:val="auto"/>
                <w:spacing w:val="-3"/>
                <w:w w:val="95"/>
                <w:sz w:val="20"/>
                <w:szCs w:val="20"/>
                <w:lang w:eastAsia="en-US"/>
              </w:rPr>
              <w:t xml:space="preserve">. βαρύνουν τον ανάδοχο και δεν λαμβάνονται υπόψη κατά τον υπολογισμό της αξίας των βάσεων δεδομένων. </w:t>
            </w:r>
          </w:p>
          <w:p w:rsidR="00133D58" w:rsidRDefault="00133D58" w:rsidP="00953D59">
            <w:pPr>
              <w:pStyle w:val="Default"/>
              <w:tabs>
                <w:tab w:val="left" w:pos="6271"/>
              </w:tabs>
              <w:jc w:val="both"/>
              <w:rPr>
                <w:sz w:val="20"/>
                <w:szCs w:val="20"/>
              </w:rPr>
            </w:pPr>
          </w:p>
        </w:tc>
      </w:tr>
      <w:tr w:rsidR="00133D58" w:rsidRPr="000904D6" w:rsidTr="00D40828">
        <w:trPr>
          <w:trHeight w:val="1788"/>
        </w:trPr>
        <w:tc>
          <w:tcPr>
            <w:tcW w:w="2235" w:type="dxa"/>
            <w:shd w:val="clear" w:color="auto" w:fill="D9D9D9" w:themeFill="background1" w:themeFillShade="D9"/>
          </w:tcPr>
          <w:p w:rsidR="00133D58" w:rsidRDefault="00133D58" w:rsidP="00953D59">
            <w:pPr>
              <w:suppressAutoHyphens w:val="0"/>
              <w:spacing w:line="276" w:lineRule="auto"/>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6485" w:type="dxa"/>
          </w:tcPr>
          <w:p w:rsidR="0009411B" w:rsidRPr="00AE518A" w:rsidRDefault="000E57CC" w:rsidP="00953D59">
            <w:pPr>
              <w:tabs>
                <w:tab w:val="left" w:pos="7101"/>
              </w:tabs>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953D59">
            <w:pPr>
              <w:tabs>
                <w:tab w:val="left" w:pos="7101"/>
              </w:tabs>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 xml:space="preserve">α) Κράτηση 0,06% η οποία υπολογίζεται επί της αξίας κάθε πληρωμής προ φόρων και κρατήσεων της αρχικής, καθώς και κάθε </w:t>
            </w:r>
            <w:r w:rsidRPr="00AE518A">
              <w:rPr>
                <w:rFonts w:ascii="Palatino Linotype" w:eastAsia="Arial" w:hAnsi="Palatino Linotype" w:cs="Arial"/>
                <w:spacing w:val="-3"/>
                <w:w w:val="95"/>
                <w:sz w:val="20"/>
                <w:szCs w:val="20"/>
                <w:lang w:eastAsia="en-US"/>
              </w:rPr>
              <w:lastRenderedPageBreak/>
              <w:t>συμπληρωματικής σύμβασης Υπέρ της Ενιαίας Ανεξάρτητης Αρχής Δημοσίων Συμβάσεων επιβάλλεται (άρθρο 4 Ν.4013/2011 όπως ισχύει)</w:t>
            </w:r>
          </w:p>
          <w:p w:rsidR="0009411B" w:rsidRPr="007E7966" w:rsidRDefault="000F6A11" w:rsidP="00953D59">
            <w:pPr>
              <w:tabs>
                <w:tab w:val="left" w:pos="7101"/>
              </w:tabs>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β</w:t>
            </w:r>
            <w:r w:rsidR="0009411B" w:rsidRPr="007E7966">
              <w:rPr>
                <w:rFonts w:ascii="Palatino Linotype" w:eastAsia="Arial" w:hAnsi="Palatino Linotype" w:cs="Arial"/>
                <w:spacing w:val="-3"/>
                <w:w w:val="95"/>
                <w:sz w:val="20"/>
                <w:szCs w:val="20"/>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953D59">
            <w:pPr>
              <w:tabs>
                <w:tab w:val="left" w:pos="7101"/>
              </w:tabs>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953D59">
            <w:pPr>
              <w:tabs>
                <w:tab w:val="left" w:pos="7101"/>
              </w:tabs>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953D59">
            <w:pPr>
              <w:pStyle w:val="Default"/>
              <w:tabs>
                <w:tab w:val="left" w:pos="6271"/>
                <w:tab w:val="left" w:pos="7101"/>
              </w:tabs>
              <w:jc w:val="both"/>
              <w:rPr>
                <w:sz w:val="20"/>
                <w:szCs w:val="20"/>
              </w:rPr>
            </w:pPr>
          </w:p>
        </w:tc>
      </w:tr>
    </w:tbl>
    <w:p w:rsidR="00A41298" w:rsidRDefault="00A41298" w:rsidP="00953D59">
      <w:pPr>
        <w:pStyle w:val="Default"/>
        <w:rPr>
          <w:sz w:val="22"/>
          <w:szCs w:val="22"/>
        </w:rPr>
      </w:pPr>
    </w:p>
    <w:p w:rsidR="00A41298" w:rsidRPr="00A41298" w:rsidRDefault="00A41298" w:rsidP="00953D59">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953D59">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953D59">
      <w:pPr>
        <w:pStyle w:val="Default"/>
        <w:jc w:val="both"/>
        <w:rPr>
          <w:rFonts w:eastAsia="Times New Roman" w:cs="Times New Roman"/>
          <w:color w:val="auto"/>
          <w:sz w:val="20"/>
          <w:szCs w:val="20"/>
        </w:rPr>
      </w:pPr>
    </w:p>
    <w:p w:rsidR="00A41298" w:rsidRPr="00A41298" w:rsidRDefault="00A41298" w:rsidP="00953D59">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953D59">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953D59">
      <w:pPr>
        <w:pStyle w:val="Default"/>
        <w:jc w:val="both"/>
        <w:rPr>
          <w:rFonts w:eastAsia="Times New Roman" w:cs="Times New Roman"/>
          <w:color w:val="auto"/>
          <w:sz w:val="20"/>
          <w:szCs w:val="20"/>
        </w:rPr>
      </w:pPr>
    </w:p>
    <w:p w:rsidR="00A41298" w:rsidRPr="00A41298" w:rsidRDefault="00A41298" w:rsidP="00953D59">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953D59">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953D59">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953D59">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w:t>
      </w:r>
      <w:proofErr w:type="spellStart"/>
      <w:r w:rsidRPr="00A41298">
        <w:rPr>
          <w:rFonts w:eastAsia="Times New Roman" w:cs="Times New Roman"/>
          <w:color w:val="auto"/>
          <w:sz w:val="20"/>
          <w:szCs w:val="20"/>
        </w:rPr>
        <w:t>ολόκληρον</w:t>
      </w:r>
      <w:proofErr w:type="spellEnd"/>
      <w:r w:rsidRPr="00A41298">
        <w:rPr>
          <w:rFonts w:eastAsia="Times New Roman" w:cs="Times New Roman"/>
          <w:color w:val="auto"/>
          <w:sz w:val="20"/>
          <w:szCs w:val="20"/>
        </w:rPr>
        <w:t xml:space="preserve"> υπεύθυνα έναντι της Αναθέτουσας Αρχής για την εκπλήρωση όλων των </w:t>
      </w:r>
      <w:proofErr w:type="spellStart"/>
      <w:r w:rsidRPr="00A41298">
        <w:rPr>
          <w:rFonts w:eastAsia="Times New Roman" w:cs="Times New Roman"/>
          <w:color w:val="auto"/>
          <w:sz w:val="20"/>
          <w:szCs w:val="20"/>
        </w:rPr>
        <w:t>απορρεουσών</w:t>
      </w:r>
      <w:proofErr w:type="spellEnd"/>
      <w:r w:rsidRPr="00A41298">
        <w:rPr>
          <w:rFonts w:eastAsia="Times New Roman" w:cs="Times New Roman"/>
          <w:color w:val="auto"/>
          <w:sz w:val="20"/>
          <w:szCs w:val="20"/>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953D59">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953D59">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Σε περίπτωση λύσης, πτώχευσης, ή θέσης σε καθεστώς αναγκαστικής διαχείρισης ή ειδικής εκκαθάρισης ενός εκ των μελών που απαρτίζουν τον</w:t>
      </w:r>
      <w:r w:rsidR="00B42F12">
        <w:rPr>
          <w:rFonts w:eastAsia="Times New Roman" w:cs="Times New Roman"/>
          <w:color w:val="auto"/>
          <w:sz w:val="20"/>
          <w:szCs w:val="20"/>
        </w:rPr>
        <w:t xml:space="preserve"> </w:t>
      </w:r>
      <w:r w:rsidRPr="00A41298">
        <w:rPr>
          <w:rFonts w:eastAsia="Times New Roman" w:cs="Times New Roman"/>
          <w:color w:val="auto"/>
          <w:sz w:val="20"/>
          <w:szCs w:val="20"/>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w:t>
      </w:r>
      <w:r w:rsidRPr="00A41298">
        <w:rPr>
          <w:rFonts w:eastAsia="Times New Roman" w:cs="Times New Roman"/>
          <w:color w:val="auto"/>
          <w:sz w:val="20"/>
          <w:szCs w:val="20"/>
        </w:rPr>
        <w:lastRenderedPageBreak/>
        <w:t xml:space="preserve">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FC6F15" w:rsidRPr="00A41298" w:rsidRDefault="00FC6F15" w:rsidP="00953D59">
      <w:pPr>
        <w:pStyle w:val="Default"/>
        <w:jc w:val="both"/>
        <w:rPr>
          <w:rFonts w:eastAsia="Times New Roman" w:cs="Times New Roman"/>
          <w:color w:val="auto"/>
          <w:sz w:val="20"/>
          <w:szCs w:val="20"/>
        </w:rPr>
      </w:pPr>
    </w:p>
    <w:p w:rsidR="00A41298" w:rsidRPr="00FC6F15" w:rsidRDefault="00A41298" w:rsidP="00953D59">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953D59">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953D59">
      <w:pPr>
        <w:pStyle w:val="Default"/>
        <w:jc w:val="both"/>
        <w:rPr>
          <w:rFonts w:eastAsia="Times New Roman" w:cs="Times New Roman"/>
          <w:color w:val="auto"/>
          <w:sz w:val="20"/>
          <w:szCs w:val="20"/>
        </w:rPr>
      </w:pPr>
    </w:p>
    <w:p w:rsidR="00A41298" w:rsidRPr="00FC6F15" w:rsidRDefault="00A41298" w:rsidP="00953D59">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953D59">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953D59">
      <w:pPr>
        <w:pStyle w:val="Default"/>
        <w:jc w:val="both"/>
        <w:rPr>
          <w:rFonts w:eastAsia="Times New Roman" w:cs="Times New Roman"/>
          <w:color w:val="auto"/>
          <w:sz w:val="20"/>
          <w:szCs w:val="20"/>
        </w:rPr>
      </w:pPr>
    </w:p>
    <w:p w:rsidR="00A41298" w:rsidRPr="00FC6F15" w:rsidRDefault="00A41298" w:rsidP="00953D59">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B90FB4" w:rsidRPr="00C13B6A" w:rsidRDefault="00A41298" w:rsidP="00953D59">
      <w:pPr>
        <w:suppressAutoHyphens w:val="0"/>
        <w:spacing w:line="276" w:lineRule="auto"/>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2E3931" w:rsidRPr="00C13B6A" w:rsidRDefault="002E3931" w:rsidP="00953D59">
      <w:pPr>
        <w:suppressAutoHyphens w:val="0"/>
        <w:spacing w:line="276" w:lineRule="auto"/>
        <w:jc w:val="both"/>
        <w:rPr>
          <w:rFonts w:ascii="Palatino Linotype" w:hAnsi="Palatino Linotype"/>
          <w:sz w:val="20"/>
          <w:szCs w:val="20"/>
          <w:lang w:eastAsia="en-US"/>
        </w:rPr>
      </w:pPr>
    </w:p>
    <w:p w:rsidR="002E3931" w:rsidRPr="00C13B6A" w:rsidRDefault="002E3931" w:rsidP="00953D59">
      <w:pPr>
        <w:suppressAutoHyphens w:val="0"/>
        <w:spacing w:line="276" w:lineRule="auto"/>
        <w:jc w:val="both"/>
        <w:rPr>
          <w:rFonts w:ascii="Palatino Linotype" w:hAnsi="Palatino Linotype"/>
          <w:sz w:val="20"/>
          <w:szCs w:val="20"/>
          <w:lang w:eastAsia="en-US"/>
        </w:rPr>
      </w:pPr>
    </w:p>
    <w:p w:rsidR="002E3931" w:rsidRPr="00C13B6A" w:rsidRDefault="002E3931" w:rsidP="00953D59">
      <w:pPr>
        <w:suppressAutoHyphens w:val="0"/>
        <w:spacing w:line="276" w:lineRule="auto"/>
        <w:jc w:val="both"/>
        <w:rPr>
          <w:rFonts w:ascii="Palatino Linotype" w:hAnsi="Palatino Linotype"/>
          <w:sz w:val="20"/>
          <w:szCs w:val="20"/>
          <w:lang w:eastAsia="en-US"/>
        </w:rPr>
      </w:pPr>
    </w:p>
    <w:p w:rsidR="002E3931" w:rsidRPr="00C13B6A" w:rsidRDefault="002E3931" w:rsidP="00953D59">
      <w:pPr>
        <w:suppressAutoHyphens w:val="0"/>
        <w:spacing w:line="276" w:lineRule="auto"/>
        <w:jc w:val="both"/>
        <w:rPr>
          <w:rFonts w:ascii="Palatino Linotype" w:hAnsi="Palatino Linotype"/>
          <w:sz w:val="20"/>
          <w:szCs w:val="20"/>
          <w:lang w:eastAsia="en-US"/>
        </w:rPr>
      </w:pPr>
    </w:p>
    <w:p w:rsidR="002E3931" w:rsidRDefault="002E3931" w:rsidP="00953D59">
      <w:pPr>
        <w:suppressAutoHyphens w:val="0"/>
        <w:spacing w:line="276" w:lineRule="auto"/>
        <w:jc w:val="both"/>
        <w:rPr>
          <w:rFonts w:ascii="Palatino Linotype" w:hAnsi="Palatino Linotype"/>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p>
    <w:p w:rsidR="002E3931" w:rsidRPr="002E3931" w:rsidRDefault="002E3931" w:rsidP="00953D59">
      <w:pPr>
        <w:suppressAutoHyphens w:val="0"/>
        <w:spacing w:line="180" w:lineRule="exact"/>
        <w:jc w:val="both"/>
        <w:rPr>
          <w:rFonts w:ascii="Palatino Linotype" w:hAnsi="Palatino Linotype"/>
          <w:b/>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2E3931">
        <w:rPr>
          <w:rFonts w:ascii="Palatino Linotype" w:hAnsi="Palatino Linotype"/>
          <w:sz w:val="20"/>
          <w:szCs w:val="20"/>
          <w:lang w:eastAsia="en-US"/>
        </w:rPr>
        <w:tab/>
      </w:r>
    </w:p>
    <w:p w:rsidR="002E3931" w:rsidRPr="002E3931" w:rsidRDefault="002E3931" w:rsidP="00953D59">
      <w:pPr>
        <w:suppressAutoHyphens w:val="0"/>
        <w:spacing w:line="276" w:lineRule="auto"/>
        <w:jc w:val="both"/>
        <w:rPr>
          <w:rFonts w:ascii="Palatino Linotype" w:hAnsi="Palatino Linotype"/>
          <w:b/>
          <w:sz w:val="20"/>
          <w:szCs w:val="20"/>
          <w:lang w:eastAsia="en-US"/>
        </w:rPr>
      </w:pPr>
    </w:p>
    <w:p w:rsidR="002E3931" w:rsidRDefault="002E3931" w:rsidP="00953D59">
      <w:pPr>
        <w:suppressAutoHyphens w:val="0"/>
        <w:spacing w:line="276" w:lineRule="auto"/>
        <w:jc w:val="both"/>
        <w:rPr>
          <w:rFonts w:ascii="Palatino Linotype" w:hAnsi="Palatino Linotype"/>
          <w:sz w:val="20"/>
          <w:szCs w:val="20"/>
          <w:lang w:eastAsia="en-US"/>
        </w:rPr>
      </w:pPr>
    </w:p>
    <w:p w:rsidR="002E3931" w:rsidRDefault="002E3931" w:rsidP="00953D59">
      <w:pPr>
        <w:suppressAutoHyphens w:val="0"/>
        <w:spacing w:line="276" w:lineRule="auto"/>
        <w:jc w:val="both"/>
        <w:rPr>
          <w:rFonts w:ascii="Palatino Linotype" w:hAnsi="Palatino Linotype"/>
          <w:sz w:val="20"/>
          <w:szCs w:val="20"/>
          <w:lang w:eastAsia="en-US"/>
        </w:rPr>
      </w:pPr>
    </w:p>
    <w:p w:rsidR="002E3931" w:rsidRPr="002E3931" w:rsidRDefault="002E3931" w:rsidP="00953D59">
      <w:pPr>
        <w:suppressAutoHyphens w:val="0"/>
        <w:spacing w:line="276" w:lineRule="auto"/>
        <w:jc w:val="both"/>
        <w:rPr>
          <w:rFonts w:ascii="Palatino Linotype" w:hAnsi="Palatino Linotype"/>
          <w:sz w:val="20"/>
          <w:szCs w:val="20"/>
          <w:lang w:eastAsia="en-US"/>
        </w:rPr>
        <w:sectPr w:rsidR="002E3931" w:rsidRPr="002E3931" w:rsidSect="003E1E25">
          <w:footerReference w:type="default" r:id="rId12"/>
          <w:pgSz w:w="11906" w:h="16838"/>
          <w:pgMar w:top="1361" w:right="1701" w:bottom="1361" w:left="1701" w:header="709" w:footer="709" w:gutter="0"/>
          <w:cols w:space="708"/>
          <w:docGrid w:linePitch="360"/>
        </w:sectPr>
      </w:pP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p>
    <w:p w:rsidR="00A039CE" w:rsidRPr="009F4CFD" w:rsidRDefault="00A039CE" w:rsidP="00953D59">
      <w:pPr>
        <w:pStyle w:val="a"/>
        <w:pageBreakBefore/>
        <w:numPr>
          <w:ilvl w:val="0"/>
          <w:numId w:val="0"/>
        </w:numPr>
        <w:jc w:val="center"/>
        <w:rPr>
          <w:rFonts w:ascii="Palatino Linotype" w:hAnsi="Palatino Linotype"/>
          <w:bCs/>
          <w:sz w:val="20"/>
          <w:szCs w:val="20"/>
          <w:lang w:val="el-GR"/>
        </w:rPr>
      </w:pPr>
      <w:bookmarkStart w:id="1" w:name="_Toc304800924"/>
      <w:r w:rsidRPr="00151A4C">
        <w:rPr>
          <w:rFonts w:ascii="Palatino Linotype" w:hAnsi="Palatino Linotype"/>
          <w:bCs/>
          <w:sz w:val="20"/>
          <w:szCs w:val="20"/>
          <w:lang w:val="el-GR"/>
        </w:rPr>
        <w:lastRenderedPageBreak/>
        <w:t xml:space="preserve">ΠΑΡΑΡΤΗΜΑ  </w:t>
      </w:r>
      <w:bookmarkEnd w:id="1"/>
      <w:r w:rsidRPr="00151A4C">
        <w:rPr>
          <w:rFonts w:ascii="Palatino Linotype" w:hAnsi="Palatino Linotype"/>
          <w:bCs/>
          <w:sz w:val="20"/>
          <w:szCs w:val="20"/>
        </w:rPr>
        <w:t>B</w:t>
      </w:r>
    </w:p>
    <w:p w:rsidR="00A039CE" w:rsidRPr="00B74729" w:rsidRDefault="00A039CE" w:rsidP="00953D59">
      <w:pPr>
        <w:jc w:val="both"/>
        <w:rPr>
          <w:rFonts w:ascii="Palatino Linotype" w:hAnsi="Palatino Linotype" w:cs="Arial"/>
          <w:b/>
          <w:bCs/>
          <w:sz w:val="20"/>
          <w:szCs w:val="20"/>
          <w:u w:val="single"/>
        </w:rPr>
      </w:pPr>
    </w:p>
    <w:p w:rsidR="00A039CE" w:rsidRPr="00151A4C" w:rsidRDefault="00A039CE" w:rsidP="00953D59">
      <w:pPr>
        <w:jc w:val="center"/>
        <w:rPr>
          <w:rFonts w:ascii="Palatino Linotype" w:hAnsi="Palatino Linotype" w:cs="Arial"/>
          <w:b/>
          <w:bCs/>
          <w:sz w:val="20"/>
          <w:szCs w:val="20"/>
          <w:u w:val="single"/>
        </w:rPr>
      </w:pPr>
      <w:r w:rsidRPr="00151A4C">
        <w:rPr>
          <w:rFonts w:ascii="Palatino Linotype" w:hAnsi="Palatino Linotype" w:cs="Arial"/>
          <w:b/>
          <w:bCs/>
          <w:sz w:val="20"/>
          <w:szCs w:val="20"/>
          <w:u w:val="single"/>
        </w:rPr>
        <w:t>Τρόπος Σύνταξης των Προσφορών</w:t>
      </w:r>
    </w:p>
    <w:p w:rsidR="00A039CE" w:rsidRPr="00B74729" w:rsidRDefault="00A039CE" w:rsidP="00953D59">
      <w:pPr>
        <w:jc w:val="both"/>
        <w:rPr>
          <w:rFonts w:ascii="Palatino Linotype" w:hAnsi="Palatino Linotype" w:cs="Arial"/>
          <w:b/>
          <w:bCs/>
          <w:sz w:val="20"/>
          <w:szCs w:val="20"/>
        </w:rPr>
      </w:pPr>
    </w:p>
    <w:p w:rsidR="00A039CE" w:rsidRPr="00B74729" w:rsidRDefault="00A039CE" w:rsidP="00953D59">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ΤΕΧΝΙΚΗ ΠΡΟΣΦΟΡΑ</w:t>
      </w:r>
    </w:p>
    <w:p w:rsidR="00A039CE" w:rsidRPr="00B74729" w:rsidRDefault="00A039CE" w:rsidP="00953D59">
      <w:pPr>
        <w:jc w:val="both"/>
        <w:rPr>
          <w:rFonts w:ascii="Palatino Linotype" w:hAnsi="Palatino Linotype" w:cs="Arial"/>
          <w:bCs/>
          <w:sz w:val="20"/>
          <w:szCs w:val="20"/>
        </w:rPr>
      </w:pPr>
    </w:p>
    <w:p w:rsidR="00A039CE" w:rsidRPr="00B74729" w:rsidRDefault="00A039CE" w:rsidP="00953D59">
      <w:pPr>
        <w:jc w:val="both"/>
        <w:rPr>
          <w:rFonts w:ascii="Palatino Linotype" w:hAnsi="Palatino Linotype"/>
          <w:sz w:val="20"/>
          <w:szCs w:val="20"/>
        </w:rPr>
      </w:pPr>
      <w:r w:rsidRPr="00B74729">
        <w:rPr>
          <w:rStyle w:val="af1"/>
          <w:rFonts w:ascii="Palatino Linotype" w:hAnsi="Palatino Linotype"/>
          <w:sz w:val="20"/>
          <w:szCs w:val="20"/>
        </w:rPr>
        <w:t>1.  Περιγραφή Προσφερόμενης λύσης</w:t>
      </w:r>
    </w:p>
    <w:p w:rsidR="00042B22" w:rsidRDefault="00A039CE" w:rsidP="00953D59">
      <w:pPr>
        <w:jc w:val="both"/>
        <w:rPr>
          <w:rFonts w:ascii="Palatino Linotype" w:hAnsi="Palatino Linotype"/>
          <w:sz w:val="20"/>
          <w:szCs w:val="20"/>
        </w:rPr>
      </w:pPr>
      <w:r w:rsidRPr="00B74729">
        <w:rPr>
          <w:rFonts w:ascii="Palatino Linotype" w:hAnsi="Palatino Linotype"/>
          <w:sz w:val="20"/>
          <w:szCs w:val="20"/>
        </w:rPr>
        <w:t>Περιγράφεται συνολικά και αναλυτικά η προσφερόμενη λύση από τον προμηθευτή.</w:t>
      </w:r>
    </w:p>
    <w:p w:rsidR="009C1FE3" w:rsidRDefault="009C1FE3" w:rsidP="00953D59">
      <w:pPr>
        <w:jc w:val="both"/>
        <w:rPr>
          <w:rFonts w:ascii="Palatino Linotype" w:hAnsi="Palatino Linotype"/>
          <w:sz w:val="20"/>
          <w:szCs w:val="20"/>
        </w:rPr>
      </w:pPr>
    </w:p>
    <w:p w:rsidR="00A039CE" w:rsidRDefault="00042B22" w:rsidP="00953D59">
      <w:pPr>
        <w:jc w:val="both"/>
        <w:rPr>
          <w:rFonts w:ascii="Palatino Linotype" w:hAnsi="Palatino Linotype"/>
          <w:b/>
          <w:sz w:val="20"/>
          <w:szCs w:val="20"/>
        </w:rPr>
      </w:pPr>
      <w:r w:rsidRPr="009C1FE3">
        <w:rPr>
          <w:rFonts w:ascii="Palatino Linotype" w:hAnsi="Palatino Linotype"/>
          <w:b/>
          <w:sz w:val="20"/>
          <w:szCs w:val="20"/>
        </w:rPr>
        <w:t xml:space="preserve">Οι προσφορές μπορούν να δοθούν για το σύνολο των ζητουμένων ειδών  Δεν μπορούν να υποβληθούν προσφορές για μέρος των ειδών </w:t>
      </w:r>
      <w:r w:rsidR="007E009B">
        <w:rPr>
          <w:rFonts w:ascii="Palatino Linotype" w:hAnsi="Palatino Linotype"/>
          <w:b/>
          <w:sz w:val="20"/>
          <w:szCs w:val="20"/>
        </w:rPr>
        <w:t>του διαγωνισμού</w:t>
      </w:r>
      <w:r w:rsidRPr="009C1FE3">
        <w:rPr>
          <w:rFonts w:ascii="Palatino Linotype" w:hAnsi="Palatino Linotype"/>
          <w:b/>
          <w:sz w:val="20"/>
          <w:szCs w:val="20"/>
        </w:rPr>
        <w:t>.</w:t>
      </w:r>
    </w:p>
    <w:p w:rsidR="009C1FE3" w:rsidRPr="009C1FE3" w:rsidRDefault="009C1FE3" w:rsidP="00953D59">
      <w:pPr>
        <w:jc w:val="both"/>
        <w:rPr>
          <w:rFonts w:ascii="Palatino Linotype" w:hAnsi="Palatino Linotype"/>
          <w:b/>
          <w:sz w:val="20"/>
          <w:szCs w:val="20"/>
        </w:rPr>
      </w:pPr>
    </w:p>
    <w:p w:rsidR="00A039CE" w:rsidRDefault="00623348" w:rsidP="00953D59">
      <w:pPr>
        <w:jc w:val="both"/>
        <w:rPr>
          <w:rFonts w:ascii="Palatino Linotype" w:hAnsi="Palatino Linotype" w:cs="Arial"/>
          <w:bCs/>
          <w:sz w:val="20"/>
          <w:szCs w:val="20"/>
        </w:rPr>
      </w:pPr>
      <w:r w:rsidRPr="009C1FE3">
        <w:rPr>
          <w:rFonts w:ascii="Palatino Linotype" w:hAnsi="Palatino Linotype" w:cs="Arial"/>
          <w:b/>
          <w:bCs/>
          <w:sz w:val="20"/>
          <w:szCs w:val="20"/>
          <w:u w:val="single"/>
        </w:rPr>
        <w:t>Οι υποψήφιοι θα πρέπει να καταθέσουν τις προσφορές τους σε δύο αντίτυπα. Τα πρωτότυπα έγγραφα θα περιέχονται στον φάκελο κάθε προσφοράς στον οποίο αναγράφεται η ένδειξη «ΠΡΩΤΟΤΥΠΑ».</w:t>
      </w:r>
      <w:r w:rsidRPr="00C94BAE">
        <w:rPr>
          <w:rFonts w:ascii="Palatino Linotype" w:hAnsi="Palatino Linotype" w:cs="Arial"/>
          <w:bCs/>
          <w:sz w:val="20"/>
          <w:szCs w:val="20"/>
          <w:u w:val="single"/>
        </w:rPr>
        <w:t xml:space="preserve"> Όλοι οι φάκελοι της προσφοράς θα περικλείονται στον κυρίως φάκελο της προσφοράς.</w:t>
      </w:r>
      <w:r>
        <w:rPr>
          <w:rFonts w:ascii="Palatino Linotype" w:hAnsi="Palatino Linotype" w:cs="Arial"/>
          <w:bCs/>
          <w:sz w:val="20"/>
          <w:szCs w:val="20"/>
        </w:rPr>
        <w:t xml:space="preserve"> 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623348" w:rsidRPr="00B74729" w:rsidRDefault="00623348" w:rsidP="00953D59">
      <w:pPr>
        <w:jc w:val="both"/>
        <w:rPr>
          <w:rFonts w:ascii="Palatino Linotype" w:hAnsi="Palatino Linotype" w:cs="Arial"/>
          <w:bCs/>
          <w:sz w:val="20"/>
          <w:szCs w:val="20"/>
        </w:rPr>
      </w:pPr>
    </w:p>
    <w:p w:rsidR="00A039CE" w:rsidRPr="00B74729" w:rsidRDefault="00A039CE" w:rsidP="00953D59">
      <w:pPr>
        <w:jc w:val="both"/>
        <w:rPr>
          <w:rFonts w:ascii="Palatino Linotype" w:hAnsi="Palatino Linotype"/>
          <w:b/>
          <w:bCs/>
          <w:sz w:val="20"/>
          <w:szCs w:val="20"/>
        </w:rPr>
      </w:pPr>
      <w:r w:rsidRPr="00B74729">
        <w:rPr>
          <w:rStyle w:val="af1"/>
          <w:rFonts w:ascii="Palatino Linotype" w:hAnsi="Palatino Linotype"/>
          <w:sz w:val="20"/>
          <w:szCs w:val="20"/>
        </w:rPr>
        <w:t>2.</w:t>
      </w:r>
      <w:r w:rsidRPr="00B74729">
        <w:rPr>
          <w:rFonts w:ascii="Palatino Linotype" w:hAnsi="Palatino Linotype"/>
          <w:b/>
          <w:bCs/>
          <w:sz w:val="20"/>
          <w:szCs w:val="20"/>
        </w:rPr>
        <w:t xml:space="preserve">Τρόπος συμπλήρωσης Πίνακα  Ανάλυσης </w:t>
      </w:r>
      <w:r w:rsidRPr="00B74729">
        <w:rPr>
          <w:rFonts w:ascii="Palatino Linotype" w:hAnsi="Palatino Linotype"/>
          <w:b/>
          <w:bCs/>
          <w:sz w:val="20"/>
          <w:szCs w:val="20"/>
          <w:u w:val="single"/>
        </w:rPr>
        <w:t>Τεχνικής</w:t>
      </w:r>
      <w:r w:rsidRPr="00B74729">
        <w:rPr>
          <w:rFonts w:ascii="Palatino Linotype" w:hAnsi="Palatino Linotype"/>
          <w:b/>
          <w:bCs/>
          <w:sz w:val="20"/>
          <w:szCs w:val="20"/>
        </w:rPr>
        <w:t xml:space="preserve"> Προσφοράς</w:t>
      </w:r>
    </w:p>
    <w:p w:rsidR="00A039CE" w:rsidRPr="00B74729" w:rsidRDefault="00A039CE" w:rsidP="00953D59">
      <w:pPr>
        <w:jc w:val="both"/>
        <w:rPr>
          <w:rFonts w:ascii="Palatino Linotype" w:hAnsi="Palatino Linotype"/>
          <w:b/>
          <w:bCs/>
          <w:sz w:val="20"/>
          <w:szCs w:val="20"/>
        </w:rPr>
      </w:pPr>
    </w:p>
    <w:p w:rsidR="00A039CE" w:rsidRPr="00B74729" w:rsidRDefault="00A039CE" w:rsidP="00953D59">
      <w:pPr>
        <w:jc w:val="both"/>
        <w:rPr>
          <w:rFonts w:ascii="Palatino Linotype" w:hAnsi="Palatino Linotype"/>
          <w:sz w:val="20"/>
          <w:szCs w:val="20"/>
        </w:rPr>
      </w:pPr>
      <w:r w:rsidRPr="00B74729">
        <w:rPr>
          <w:rFonts w:ascii="Palatino Linotype" w:hAnsi="Palatino Linotype"/>
          <w:sz w:val="20"/>
          <w:szCs w:val="20"/>
        </w:rPr>
        <w:t xml:space="preserve">Καταγράφεται συνοπτικά ο προσφερόμενος εξοπλισμός και οι σχετικές υπηρεσίες, στον αντίστοιχο Πίνακα που δίνεται στο </w:t>
      </w:r>
      <w:r w:rsidRPr="00D011D9">
        <w:rPr>
          <w:rFonts w:ascii="Palatino Linotype" w:hAnsi="Palatino Linotype"/>
          <w:sz w:val="20"/>
          <w:szCs w:val="20"/>
        </w:rPr>
        <w:t xml:space="preserve">Παράρτημα </w:t>
      </w:r>
      <w:r w:rsidR="001928DE" w:rsidRPr="00D011D9">
        <w:rPr>
          <w:rFonts w:ascii="Palatino Linotype" w:hAnsi="Palatino Linotype"/>
          <w:sz w:val="20"/>
          <w:szCs w:val="20"/>
        </w:rPr>
        <w:t>Δ</w:t>
      </w:r>
      <w:r w:rsidRPr="00B74729">
        <w:rPr>
          <w:rFonts w:ascii="Palatino Linotype" w:hAnsi="Palatino Linotype"/>
          <w:sz w:val="20"/>
          <w:szCs w:val="20"/>
        </w:rPr>
        <w:t xml:space="preserve">: </w:t>
      </w:r>
      <w:r w:rsidRPr="00B74729">
        <w:rPr>
          <w:rFonts w:ascii="Palatino Linotype" w:hAnsi="Palatino Linotype"/>
          <w:i/>
          <w:sz w:val="20"/>
          <w:szCs w:val="20"/>
        </w:rPr>
        <w:t>Πίνακες Ανάλυσης Τεχνικής και Οικονομικής Προσφοράς</w:t>
      </w:r>
      <w:r w:rsidRPr="00B74729">
        <w:rPr>
          <w:rFonts w:ascii="Palatino Linotype" w:hAnsi="Palatino Linotype"/>
          <w:sz w:val="20"/>
          <w:szCs w:val="20"/>
        </w:rPr>
        <w:t>. Η καταγραφή γίνεται με την αναφορά του κατασκευαστικού οίκου και των αντίστοιχων κωδικών του για κάθε αντι</w:t>
      </w:r>
      <w:r w:rsidR="00C844D1">
        <w:rPr>
          <w:rFonts w:ascii="Palatino Linotype" w:hAnsi="Palatino Linotype"/>
          <w:sz w:val="20"/>
          <w:szCs w:val="20"/>
        </w:rPr>
        <w:t>κείμενο έτσι ώστε να προσδιορίζον</w:t>
      </w:r>
      <w:r w:rsidRPr="00B74729">
        <w:rPr>
          <w:rFonts w:ascii="Palatino Linotype" w:hAnsi="Palatino Linotype"/>
          <w:sz w:val="20"/>
          <w:szCs w:val="20"/>
        </w:rPr>
        <w:t xml:space="preserve">ται μονοσήμαντα </w:t>
      </w:r>
      <w:r w:rsidR="00C844D1">
        <w:rPr>
          <w:rFonts w:ascii="Palatino Linotype" w:hAnsi="Palatino Linotype"/>
          <w:sz w:val="20"/>
          <w:szCs w:val="20"/>
        </w:rPr>
        <w:t>τα προσφερόμενα είδη</w:t>
      </w:r>
      <w:r w:rsidRPr="00B74729">
        <w:rPr>
          <w:rFonts w:ascii="Palatino Linotype" w:hAnsi="Palatino Linotype"/>
          <w:sz w:val="20"/>
          <w:szCs w:val="20"/>
        </w:rPr>
        <w:t xml:space="preserve">. </w:t>
      </w:r>
    </w:p>
    <w:p w:rsidR="00A039CE" w:rsidRPr="00B74729" w:rsidRDefault="00A039CE" w:rsidP="00953D59">
      <w:pPr>
        <w:jc w:val="both"/>
        <w:rPr>
          <w:rFonts w:ascii="Palatino Linotype" w:hAnsi="Palatino Linotype"/>
          <w:sz w:val="20"/>
          <w:szCs w:val="20"/>
        </w:rPr>
      </w:pPr>
      <w:r w:rsidRPr="00B74729">
        <w:rPr>
          <w:rFonts w:ascii="Palatino Linotype" w:hAnsi="Palatino Linotype"/>
          <w:sz w:val="20"/>
          <w:szCs w:val="20"/>
        </w:rPr>
        <w:t>Τονίζεται  ότι:</w:t>
      </w:r>
    </w:p>
    <w:p w:rsidR="00A039CE" w:rsidRPr="00B74729" w:rsidRDefault="00A039CE" w:rsidP="00953D59">
      <w:pPr>
        <w:jc w:val="both"/>
        <w:rPr>
          <w:rFonts w:ascii="Palatino Linotype" w:hAnsi="Palatino Linotype"/>
          <w:sz w:val="20"/>
          <w:szCs w:val="20"/>
        </w:rPr>
      </w:pPr>
      <w:r w:rsidRPr="00B74729">
        <w:rPr>
          <w:rFonts w:ascii="Palatino Linotype" w:hAnsi="Palatino Linotype"/>
          <w:sz w:val="20"/>
          <w:szCs w:val="20"/>
        </w:rPr>
        <w:t>Θα πρέπει να καταγραφούν όλα τα προσφερόμενα αντικείμενα /υπηρεσίες</w:t>
      </w:r>
    </w:p>
    <w:p w:rsidR="00A039CE" w:rsidRPr="00B74729" w:rsidRDefault="00A039CE" w:rsidP="00953D59">
      <w:pPr>
        <w:jc w:val="both"/>
        <w:rPr>
          <w:rFonts w:ascii="Palatino Linotype" w:hAnsi="Palatino Linotype"/>
          <w:sz w:val="20"/>
          <w:szCs w:val="20"/>
        </w:rPr>
      </w:pPr>
      <w:r w:rsidRPr="00B74729">
        <w:rPr>
          <w:rFonts w:ascii="Palatino Linotype" w:hAnsi="Palatino Linotype"/>
          <w:sz w:val="20"/>
          <w:szCs w:val="20"/>
        </w:rPr>
        <w:t xml:space="preserve">Τα επιμέρους στοιχεία του πίνακα αυτού θα πρέπει να συμφωνούν </w:t>
      </w:r>
      <w:r w:rsidRPr="00B74729">
        <w:rPr>
          <w:rFonts w:ascii="Palatino Linotype" w:hAnsi="Palatino Linotype"/>
          <w:b/>
          <w:sz w:val="20"/>
          <w:szCs w:val="20"/>
          <w:u w:val="single"/>
        </w:rPr>
        <w:t>ακριβώς</w:t>
      </w:r>
      <w:r w:rsidRPr="00B74729">
        <w:rPr>
          <w:rFonts w:ascii="Palatino Linotype" w:hAnsi="Palatino Linotype"/>
          <w:sz w:val="20"/>
          <w:szCs w:val="20"/>
        </w:rPr>
        <w:t xml:space="preserve"> με τα αντίστοιχα στοιχεία του </w:t>
      </w:r>
      <w:r w:rsidRPr="00B74729">
        <w:rPr>
          <w:rFonts w:ascii="Palatino Linotype" w:hAnsi="Palatino Linotype"/>
          <w:i/>
          <w:sz w:val="20"/>
          <w:szCs w:val="20"/>
        </w:rPr>
        <w:t>Πίνακα Ανάλυσης Οικονομικής Προσφοράς</w:t>
      </w:r>
      <w:r w:rsidRPr="00B74729">
        <w:rPr>
          <w:rFonts w:ascii="Palatino Linotype" w:hAnsi="Palatino Linotype"/>
          <w:sz w:val="20"/>
          <w:szCs w:val="20"/>
        </w:rPr>
        <w:t xml:space="preserve"> του </w:t>
      </w:r>
      <w:r w:rsidRPr="00D011D9">
        <w:rPr>
          <w:rFonts w:ascii="Palatino Linotype" w:hAnsi="Palatino Linotype"/>
          <w:sz w:val="20"/>
          <w:szCs w:val="20"/>
        </w:rPr>
        <w:t xml:space="preserve">Παραρτήματος </w:t>
      </w:r>
      <w:r w:rsidR="00F14BD6" w:rsidRPr="00D011D9">
        <w:rPr>
          <w:rFonts w:ascii="Palatino Linotype" w:hAnsi="Palatino Linotype"/>
          <w:sz w:val="20"/>
          <w:szCs w:val="20"/>
        </w:rPr>
        <w:t>Δ</w:t>
      </w:r>
      <w:r w:rsidRPr="00B74729">
        <w:rPr>
          <w:rFonts w:ascii="Palatino Linotype" w:hAnsi="Palatino Linotype"/>
          <w:sz w:val="20"/>
          <w:szCs w:val="20"/>
        </w:rPr>
        <w:t xml:space="preserve"> (χωρίς, προφανώς, αναφορά στα κόστη)</w:t>
      </w:r>
    </w:p>
    <w:p w:rsidR="00A039CE" w:rsidRPr="00B74729" w:rsidRDefault="00A039CE" w:rsidP="00953D59">
      <w:pPr>
        <w:jc w:val="both"/>
        <w:rPr>
          <w:rFonts w:ascii="Palatino Linotype" w:hAnsi="Palatino Linotype"/>
          <w:sz w:val="20"/>
          <w:szCs w:val="20"/>
        </w:rPr>
      </w:pPr>
    </w:p>
    <w:p w:rsidR="00042B22" w:rsidRPr="005B27BA" w:rsidRDefault="00042B22" w:rsidP="00953D59">
      <w:pPr>
        <w:jc w:val="both"/>
        <w:rPr>
          <w:rFonts w:ascii="Palatino Linotype" w:hAnsi="Palatino Linotype"/>
          <w:b/>
          <w:sz w:val="20"/>
          <w:szCs w:val="20"/>
        </w:rPr>
      </w:pPr>
      <w:r w:rsidRPr="005B27BA">
        <w:rPr>
          <w:rFonts w:ascii="Palatino Linotype" w:hAnsi="Palatino Linotype"/>
          <w:b/>
          <w:sz w:val="20"/>
          <w:szCs w:val="20"/>
        </w:rPr>
        <w:t>Επίσης η τεχνική προσφορά θα πρέπει να περιλαμβάνει:</w:t>
      </w:r>
    </w:p>
    <w:p w:rsidR="00DB22E6" w:rsidRPr="005B27BA" w:rsidRDefault="00DB22E6" w:rsidP="00953D59">
      <w:pPr>
        <w:pStyle w:val="a6"/>
        <w:numPr>
          <w:ilvl w:val="0"/>
          <w:numId w:val="9"/>
        </w:numPr>
        <w:spacing w:after="0"/>
        <w:ind w:left="0"/>
        <w:jc w:val="both"/>
        <w:rPr>
          <w:rFonts w:ascii="Palatino Linotype" w:eastAsia="Arial" w:hAnsi="Palatino Linotype" w:cs="Arial"/>
          <w:spacing w:val="-1"/>
          <w:w w:val="95"/>
          <w:sz w:val="20"/>
          <w:szCs w:val="20"/>
        </w:rPr>
      </w:pPr>
      <w:r w:rsidRPr="005B27BA">
        <w:rPr>
          <w:rFonts w:ascii="Palatino Linotype" w:eastAsia="Arial" w:hAnsi="Palatino Linotype" w:cs="Arial"/>
          <w:spacing w:val="-1"/>
          <w:w w:val="95"/>
          <w:sz w:val="20"/>
          <w:szCs w:val="20"/>
        </w:rPr>
        <w:t xml:space="preserve">Πλήρη περιγραφή των υλικών με όλα τα αιτούμενα τεχνικά χαρακτηριστικά σύμφωνα με την </w:t>
      </w:r>
      <w:r w:rsidR="00F06D3D">
        <w:rPr>
          <w:rFonts w:ascii="Palatino Linotype" w:eastAsia="Arial" w:hAnsi="Palatino Linotype" w:cs="Arial"/>
          <w:spacing w:val="-1"/>
          <w:w w:val="95"/>
          <w:sz w:val="20"/>
          <w:szCs w:val="20"/>
        </w:rPr>
        <w:t xml:space="preserve">παρούσα </w:t>
      </w:r>
      <w:r w:rsidRPr="005B27BA">
        <w:rPr>
          <w:rFonts w:ascii="Palatino Linotype" w:eastAsia="Arial" w:hAnsi="Palatino Linotype" w:cs="Arial"/>
          <w:spacing w:val="-1"/>
          <w:w w:val="95"/>
          <w:sz w:val="20"/>
          <w:szCs w:val="20"/>
        </w:rPr>
        <w:t>Αναλυτική Διακήρυξη</w:t>
      </w:r>
      <w:r w:rsidR="00F06D3D">
        <w:rPr>
          <w:rFonts w:ascii="Palatino Linotype" w:eastAsia="Arial" w:hAnsi="Palatino Linotype" w:cs="Arial"/>
          <w:spacing w:val="-1"/>
          <w:w w:val="95"/>
          <w:sz w:val="20"/>
          <w:szCs w:val="20"/>
        </w:rPr>
        <w:t xml:space="preserve"> και την Τεχνική περιγραφή</w:t>
      </w:r>
    </w:p>
    <w:p w:rsidR="00DB22E6" w:rsidRPr="005B27BA" w:rsidRDefault="00DB22E6" w:rsidP="00953D59">
      <w:pPr>
        <w:pStyle w:val="a6"/>
        <w:numPr>
          <w:ilvl w:val="0"/>
          <w:numId w:val="9"/>
        </w:numPr>
        <w:spacing w:after="0"/>
        <w:ind w:left="0"/>
        <w:jc w:val="both"/>
        <w:rPr>
          <w:rFonts w:ascii="Palatino Linotype" w:eastAsia="Arial" w:hAnsi="Palatino Linotype" w:cs="Arial"/>
          <w:spacing w:val="-1"/>
          <w:w w:val="95"/>
          <w:sz w:val="20"/>
          <w:szCs w:val="20"/>
        </w:rPr>
      </w:pPr>
      <w:proofErr w:type="spellStart"/>
      <w:r w:rsidRPr="005B27BA">
        <w:rPr>
          <w:rFonts w:ascii="Palatino Linotype" w:hAnsi="Palatino Linotype"/>
          <w:sz w:val="20"/>
          <w:szCs w:val="20"/>
        </w:rPr>
        <w:t>Prospectus</w:t>
      </w:r>
      <w:proofErr w:type="spellEnd"/>
      <w:r w:rsidRPr="005B27BA">
        <w:rPr>
          <w:rFonts w:ascii="Palatino Linotype" w:hAnsi="Palatino Linotype"/>
          <w:sz w:val="20"/>
          <w:szCs w:val="20"/>
        </w:rPr>
        <w:t xml:space="preserve"> των προσφερομένων υλικών</w:t>
      </w:r>
    </w:p>
    <w:p w:rsidR="00DB22E6" w:rsidRPr="005B27BA" w:rsidRDefault="005B27BA" w:rsidP="00953D59">
      <w:pPr>
        <w:pStyle w:val="a6"/>
        <w:numPr>
          <w:ilvl w:val="0"/>
          <w:numId w:val="9"/>
        </w:numPr>
        <w:spacing w:after="0"/>
        <w:ind w:left="0"/>
        <w:jc w:val="both"/>
        <w:rPr>
          <w:rFonts w:ascii="Palatino Linotype" w:eastAsia="Arial" w:hAnsi="Palatino Linotype" w:cs="Arial"/>
          <w:spacing w:val="-1"/>
          <w:w w:val="95"/>
          <w:sz w:val="20"/>
          <w:szCs w:val="20"/>
        </w:rPr>
      </w:pPr>
      <w:r w:rsidRPr="005B27BA">
        <w:rPr>
          <w:rFonts w:ascii="Palatino Linotype" w:hAnsi="Palatino Linotype"/>
          <w:sz w:val="20"/>
          <w:szCs w:val="20"/>
        </w:rPr>
        <w:t>Δήλωση χρόνου εγγύησης</w:t>
      </w:r>
      <w:r w:rsidR="00DB22E6" w:rsidRPr="005B27BA">
        <w:rPr>
          <w:rFonts w:ascii="Palatino Linotype" w:hAnsi="Palatino Linotype"/>
          <w:sz w:val="20"/>
          <w:szCs w:val="20"/>
        </w:rPr>
        <w:t>.</w:t>
      </w:r>
    </w:p>
    <w:p w:rsidR="00DB22E6" w:rsidRPr="005B27BA" w:rsidRDefault="00DB22E6" w:rsidP="00953D59">
      <w:pPr>
        <w:pStyle w:val="a6"/>
        <w:numPr>
          <w:ilvl w:val="0"/>
          <w:numId w:val="9"/>
        </w:numPr>
        <w:spacing w:after="0"/>
        <w:ind w:left="0"/>
        <w:jc w:val="both"/>
        <w:rPr>
          <w:rFonts w:ascii="Palatino Linotype" w:eastAsia="Arial" w:hAnsi="Palatino Linotype" w:cs="Arial"/>
          <w:spacing w:val="-1"/>
          <w:w w:val="95"/>
          <w:sz w:val="20"/>
          <w:szCs w:val="20"/>
        </w:rPr>
      </w:pPr>
      <w:r w:rsidRPr="005B27BA">
        <w:rPr>
          <w:rFonts w:ascii="Palatino Linotype" w:hAnsi="Palatino Linotype"/>
          <w:sz w:val="20"/>
          <w:szCs w:val="20"/>
        </w:rPr>
        <w:t xml:space="preserve"> Δήλωση χρόνου παράδοσης και εγκατάστασης των υλικών.</w:t>
      </w:r>
    </w:p>
    <w:p w:rsidR="00DB22E6" w:rsidRPr="005B27BA" w:rsidRDefault="00DB22E6" w:rsidP="00953D59">
      <w:pPr>
        <w:pStyle w:val="a6"/>
        <w:numPr>
          <w:ilvl w:val="0"/>
          <w:numId w:val="9"/>
        </w:numPr>
        <w:spacing w:after="0"/>
        <w:ind w:left="0"/>
        <w:jc w:val="both"/>
        <w:rPr>
          <w:rFonts w:ascii="Palatino Linotype" w:eastAsia="Arial" w:hAnsi="Palatino Linotype" w:cs="Arial"/>
          <w:spacing w:val="-1"/>
          <w:w w:val="95"/>
          <w:sz w:val="20"/>
          <w:szCs w:val="20"/>
        </w:rPr>
      </w:pPr>
      <w:r w:rsidRPr="005B27BA">
        <w:rPr>
          <w:rFonts w:ascii="Palatino Linotype" w:hAnsi="Palatino Linotype"/>
          <w:sz w:val="20"/>
          <w:szCs w:val="20"/>
        </w:rPr>
        <w:t>Πιστοποιητικά ποιότητας ή και αντοχών όπως αυτά αναφέρονται στην «ΤΕΧΝΙΚΗ ΠΕΡΙΓΡΑΦΗ»</w:t>
      </w:r>
    </w:p>
    <w:p w:rsidR="00F06D3D" w:rsidRDefault="00F06D3D" w:rsidP="00953D59">
      <w:pPr>
        <w:jc w:val="both"/>
        <w:rPr>
          <w:rFonts w:ascii="Palatino Linotype" w:hAnsi="Palatino Linotype"/>
          <w:sz w:val="20"/>
          <w:szCs w:val="20"/>
        </w:rPr>
      </w:pPr>
    </w:p>
    <w:p w:rsidR="00A039CE" w:rsidRDefault="00A039CE" w:rsidP="00953D59">
      <w:pPr>
        <w:jc w:val="both"/>
        <w:rPr>
          <w:rFonts w:ascii="Palatino Linotype" w:hAnsi="Palatino Linotype"/>
          <w:sz w:val="20"/>
          <w:szCs w:val="20"/>
        </w:rPr>
      </w:pPr>
    </w:p>
    <w:p w:rsidR="00F06D3D" w:rsidRPr="00B74729" w:rsidRDefault="00F06D3D" w:rsidP="00953D59">
      <w:pPr>
        <w:jc w:val="both"/>
        <w:rPr>
          <w:rFonts w:ascii="Palatino Linotype" w:hAnsi="Palatino Linotype"/>
          <w:sz w:val="20"/>
          <w:szCs w:val="20"/>
        </w:rPr>
      </w:pPr>
    </w:p>
    <w:p w:rsidR="00A039CE" w:rsidRPr="00B74729" w:rsidRDefault="00A039CE" w:rsidP="00953D59">
      <w:pPr>
        <w:jc w:val="both"/>
        <w:rPr>
          <w:rFonts w:ascii="Palatino Linotype" w:hAnsi="Palatino Linotype"/>
          <w:sz w:val="20"/>
          <w:szCs w:val="20"/>
        </w:rPr>
      </w:pPr>
    </w:p>
    <w:p w:rsidR="00A039CE" w:rsidRPr="00B74729" w:rsidRDefault="00A039CE" w:rsidP="00953D59">
      <w:pPr>
        <w:jc w:val="both"/>
        <w:rPr>
          <w:rFonts w:ascii="Palatino Linotype" w:hAnsi="Palatino Linotype"/>
          <w:sz w:val="20"/>
          <w:szCs w:val="20"/>
        </w:rPr>
      </w:pPr>
    </w:p>
    <w:p w:rsidR="00953D59" w:rsidRPr="00224CA7" w:rsidRDefault="00953D59" w:rsidP="00953D59">
      <w:pPr>
        <w:jc w:val="both"/>
        <w:rPr>
          <w:rFonts w:ascii="Palatino Linotype" w:hAnsi="Palatino Linotype" w:cs="Arial"/>
          <w:b/>
          <w:bCs/>
          <w:color w:val="CCFFFF"/>
          <w:sz w:val="20"/>
          <w:szCs w:val="20"/>
          <w:highlight w:val="darkBlue"/>
        </w:rPr>
      </w:pPr>
    </w:p>
    <w:p w:rsidR="00953D59" w:rsidRPr="00224CA7" w:rsidRDefault="00953D59" w:rsidP="00953D59">
      <w:pPr>
        <w:jc w:val="both"/>
        <w:rPr>
          <w:rFonts w:ascii="Palatino Linotype" w:hAnsi="Palatino Linotype" w:cs="Arial"/>
          <w:b/>
          <w:bCs/>
          <w:color w:val="CCFFFF"/>
          <w:sz w:val="20"/>
          <w:szCs w:val="20"/>
          <w:highlight w:val="darkBlue"/>
        </w:rPr>
      </w:pPr>
    </w:p>
    <w:p w:rsidR="005B27BA" w:rsidRDefault="005B27BA" w:rsidP="00953D59">
      <w:pPr>
        <w:jc w:val="both"/>
        <w:rPr>
          <w:rFonts w:ascii="Palatino Linotype" w:hAnsi="Palatino Linotype" w:cs="Arial"/>
          <w:b/>
          <w:bCs/>
          <w:color w:val="CCFFFF"/>
          <w:sz w:val="20"/>
          <w:szCs w:val="20"/>
          <w:highlight w:val="darkBlue"/>
        </w:rPr>
      </w:pPr>
    </w:p>
    <w:p w:rsidR="005B27BA" w:rsidRDefault="005B27BA" w:rsidP="00953D59">
      <w:pPr>
        <w:jc w:val="both"/>
        <w:rPr>
          <w:rFonts w:ascii="Palatino Linotype" w:hAnsi="Palatino Linotype" w:cs="Arial"/>
          <w:b/>
          <w:bCs/>
          <w:color w:val="CCFFFF"/>
          <w:sz w:val="20"/>
          <w:szCs w:val="20"/>
          <w:highlight w:val="darkBlue"/>
        </w:rPr>
      </w:pPr>
    </w:p>
    <w:p w:rsidR="005B27BA" w:rsidRDefault="005B27BA" w:rsidP="00953D59">
      <w:pPr>
        <w:jc w:val="both"/>
        <w:rPr>
          <w:rFonts w:ascii="Palatino Linotype" w:hAnsi="Palatino Linotype" w:cs="Arial"/>
          <w:b/>
          <w:bCs/>
          <w:color w:val="CCFFFF"/>
          <w:sz w:val="20"/>
          <w:szCs w:val="20"/>
          <w:highlight w:val="darkBlue"/>
        </w:rPr>
      </w:pPr>
    </w:p>
    <w:p w:rsidR="00A039CE" w:rsidRPr="00B74729" w:rsidRDefault="00A039CE" w:rsidP="00953D59">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lastRenderedPageBreak/>
        <w:t>ΟΙΚΟΝΟΜΙΚΗ  ΠΡΟΣΦΟΡΑ</w:t>
      </w:r>
    </w:p>
    <w:p w:rsidR="00A039CE" w:rsidRPr="00B74729" w:rsidRDefault="00A039CE" w:rsidP="00953D59">
      <w:pPr>
        <w:jc w:val="both"/>
        <w:rPr>
          <w:rFonts w:ascii="Palatino Linotype" w:hAnsi="Palatino Linotype"/>
          <w:bCs/>
          <w:color w:val="3366FF"/>
          <w:sz w:val="20"/>
          <w:szCs w:val="20"/>
          <w:u w:val="single"/>
        </w:rPr>
      </w:pPr>
    </w:p>
    <w:p w:rsidR="00A039CE" w:rsidRPr="00D011D9" w:rsidRDefault="00A039CE" w:rsidP="00953D59">
      <w:pPr>
        <w:jc w:val="both"/>
        <w:rPr>
          <w:rFonts w:ascii="Palatino Linotype" w:hAnsi="Palatino Linotype"/>
          <w:bCs/>
          <w:sz w:val="20"/>
          <w:szCs w:val="20"/>
        </w:rPr>
      </w:pPr>
      <w:r w:rsidRPr="00B74729">
        <w:rPr>
          <w:rFonts w:ascii="Palatino Linotype" w:hAnsi="Palatino Linotype"/>
          <w:bCs/>
          <w:sz w:val="20"/>
          <w:szCs w:val="20"/>
        </w:rPr>
        <w:t xml:space="preserve">Ο προμηθευτής θα πρέπει να συμπληρώσει, σύμφωνα με τα παρακάτω, τον </w:t>
      </w:r>
      <w:r w:rsidRPr="00B74729">
        <w:rPr>
          <w:rFonts w:ascii="Palatino Linotype" w:hAnsi="Palatino Linotype"/>
          <w:bCs/>
          <w:i/>
          <w:sz w:val="20"/>
          <w:szCs w:val="20"/>
        </w:rPr>
        <w:t xml:space="preserve">Πίνακα Ανάλυσης </w:t>
      </w:r>
      <w:r w:rsidRPr="00B74729">
        <w:rPr>
          <w:rFonts w:ascii="Palatino Linotype" w:hAnsi="Palatino Linotype"/>
          <w:bCs/>
          <w:i/>
          <w:sz w:val="20"/>
          <w:szCs w:val="20"/>
          <w:u w:val="single"/>
        </w:rPr>
        <w:t>Οικονομικής</w:t>
      </w:r>
      <w:r w:rsidRPr="00B74729">
        <w:rPr>
          <w:rFonts w:ascii="Palatino Linotype" w:hAnsi="Palatino Linotype"/>
          <w:bCs/>
          <w:i/>
          <w:sz w:val="20"/>
          <w:szCs w:val="20"/>
        </w:rPr>
        <w:t xml:space="preserve"> Προσφοράς</w:t>
      </w:r>
      <w:r w:rsidRPr="00B74729">
        <w:rPr>
          <w:rFonts w:ascii="Palatino Linotype" w:hAnsi="Palatino Linotype"/>
          <w:bCs/>
          <w:sz w:val="20"/>
          <w:szCs w:val="20"/>
        </w:rPr>
        <w:t xml:space="preserve">  του </w:t>
      </w:r>
      <w:r w:rsidRPr="00D011D9">
        <w:rPr>
          <w:rFonts w:ascii="Palatino Linotype" w:hAnsi="Palatino Linotype"/>
          <w:sz w:val="20"/>
          <w:szCs w:val="20"/>
        </w:rPr>
        <w:t xml:space="preserve">Παραρτήματος </w:t>
      </w:r>
      <w:r w:rsidR="001928DE" w:rsidRPr="00D011D9">
        <w:rPr>
          <w:rFonts w:ascii="Palatino Linotype" w:hAnsi="Palatino Linotype"/>
          <w:sz w:val="20"/>
          <w:szCs w:val="20"/>
        </w:rPr>
        <w:t>Δ</w:t>
      </w:r>
      <w:r w:rsidRPr="00D011D9">
        <w:rPr>
          <w:rFonts w:ascii="Palatino Linotype" w:hAnsi="Palatino Linotype"/>
          <w:bCs/>
          <w:sz w:val="20"/>
          <w:szCs w:val="20"/>
        </w:rPr>
        <w:t>.</w:t>
      </w:r>
    </w:p>
    <w:p w:rsidR="00A039CE" w:rsidRPr="00B74729" w:rsidRDefault="00A039CE" w:rsidP="00953D59">
      <w:pPr>
        <w:jc w:val="both"/>
        <w:rPr>
          <w:rFonts w:ascii="Palatino Linotype" w:hAnsi="Palatino Linotype"/>
          <w:b/>
          <w:bCs/>
          <w:sz w:val="20"/>
          <w:szCs w:val="20"/>
          <w:u w:val="single"/>
        </w:rPr>
      </w:pPr>
      <w:r w:rsidRPr="00D011D9">
        <w:rPr>
          <w:rFonts w:ascii="Palatino Linotype" w:hAnsi="Palatino Linotype"/>
          <w:bCs/>
          <w:sz w:val="20"/>
          <w:szCs w:val="20"/>
        </w:rPr>
        <w:t xml:space="preserve">Ο πίνακας αυτός θα πρέπει να είναι ακριβώς ο ίδιος με τον </w:t>
      </w:r>
      <w:r w:rsidRPr="00D011D9">
        <w:rPr>
          <w:rFonts w:ascii="Palatino Linotype" w:hAnsi="Palatino Linotype"/>
          <w:bCs/>
          <w:i/>
          <w:sz w:val="20"/>
          <w:szCs w:val="20"/>
        </w:rPr>
        <w:t xml:space="preserve">Πίνακα Ανάλυσης </w:t>
      </w:r>
      <w:r w:rsidRPr="00D011D9">
        <w:rPr>
          <w:rFonts w:ascii="Palatino Linotype" w:hAnsi="Palatino Linotype"/>
          <w:bCs/>
          <w:i/>
          <w:sz w:val="20"/>
          <w:szCs w:val="20"/>
          <w:u w:val="single"/>
        </w:rPr>
        <w:t>Τεχνικής</w:t>
      </w:r>
      <w:r w:rsidRPr="00D011D9">
        <w:rPr>
          <w:rFonts w:ascii="Palatino Linotype" w:hAnsi="Palatino Linotype"/>
          <w:bCs/>
          <w:i/>
          <w:sz w:val="20"/>
          <w:szCs w:val="20"/>
        </w:rPr>
        <w:t xml:space="preserve"> Προσφοράς</w:t>
      </w:r>
      <w:r w:rsidRPr="00D011D9">
        <w:rPr>
          <w:rFonts w:ascii="Palatino Linotype" w:hAnsi="Palatino Linotype"/>
          <w:bCs/>
          <w:sz w:val="20"/>
          <w:szCs w:val="20"/>
        </w:rPr>
        <w:t xml:space="preserve"> που δίνεται πάλι στο Παράρτημα </w:t>
      </w:r>
      <w:r w:rsidR="001928DE" w:rsidRPr="00D011D9">
        <w:rPr>
          <w:rFonts w:ascii="Palatino Linotype" w:hAnsi="Palatino Linotype"/>
          <w:bCs/>
          <w:sz w:val="20"/>
          <w:szCs w:val="20"/>
        </w:rPr>
        <w:t>Δ</w:t>
      </w:r>
      <w:r w:rsidRPr="00D011D9">
        <w:rPr>
          <w:rFonts w:ascii="Palatino Linotype" w:hAnsi="Palatino Linotype"/>
          <w:bCs/>
          <w:sz w:val="20"/>
          <w:szCs w:val="20"/>
        </w:rPr>
        <w:t>,  με μόνη διαφορά τις επιπλέον στήλες και γραμμές για την αναγραφή των οικονομικών στοιχείων.</w:t>
      </w:r>
    </w:p>
    <w:p w:rsidR="00A039CE" w:rsidRPr="00953D59" w:rsidRDefault="00A039CE" w:rsidP="00953D59">
      <w:pPr>
        <w:pStyle w:val="a8"/>
        <w:tabs>
          <w:tab w:val="clear" w:pos="4153"/>
          <w:tab w:val="clear" w:pos="8306"/>
        </w:tabs>
        <w:jc w:val="both"/>
        <w:rPr>
          <w:rFonts w:ascii="Palatino Linotype" w:hAnsi="Palatino Linotype"/>
          <w:b/>
          <w:sz w:val="20"/>
          <w:szCs w:val="20"/>
        </w:rPr>
      </w:pPr>
      <w:r w:rsidRPr="00953D59">
        <w:rPr>
          <w:rFonts w:ascii="Palatino Linotype" w:hAnsi="Palatino Linotype"/>
          <w:b/>
          <w:sz w:val="20"/>
          <w:szCs w:val="20"/>
        </w:rPr>
        <w:t xml:space="preserve">Προσοχή: </w:t>
      </w:r>
    </w:p>
    <w:p w:rsidR="00A039CE" w:rsidRPr="00C844D1" w:rsidRDefault="00A039CE" w:rsidP="00953D59">
      <w:pPr>
        <w:pStyle w:val="a8"/>
        <w:tabs>
          <w:tab w:val="clear" w:pos="4153"/>
          <w:tab w:val="clear" w:pos="8306"/>
        </w:tabs>
        <w:jc w:val="both"/>
        <w:rPr>
          <w:rFonts w:ascii="Palatino Linotype" w:hAnsi="Palatino Linotype"/>
          <w:sz w:val="20"/>
          <w:szCs w:val="20"/>
        </w:rPr>
      </w:pPr>
      <w:r w:rsidRPr="00953D59">
        <w:rPr>
          <w:rFonts w:ascii="Palatino Linotype" w:hAnsi="Palatino Linotype"/>
          <w:sz w:val="20"/>
          <w:szCs w:val="20"/>
        </w:rPr>
        <w:t>τα στοιχεία που δηλώνονται στις στήλες «Α/Α», «Προϊόν/</w:t>
      </w:r>
      <w:proofErr w:type="spellStart"/>
      <w:r w:rsidRPr="00953D59">
        <w:rPr>
          <w:rFonts w:ascii="Palatino Linotype" w:hAnsi="Palatino Linotype"/>
          <w:sz w:val="20"/>
          <w:szCs w:val="20"/>
        </w:rPr>
        <w:t>Υπηρεσί</w:t>
      </w:r>
      <w:proofErr w:type="spellEnd"/>
      <w:r w:rsidRPr="00953D59">
        <w:rPr>
          <w:rFonts w:ascii="Palatino Linotype" w:hAnsi="Palatino Linotype"/>
          <w:sz w:val="20"/>
          <w:szCs w:val="20"/>
        </w:rPr>
        <w:t xml:space="preserve">α», «Κατασκευαστής», «Κωδικός κατασκευαστή», και «Ποσότητα» πρέπει να συμπίπτουν με τα αντίστοιχα του </w:t>
      </w:r>
      <w:r w:rsidRPr="00953D59">
        <w:rPr>
          <w:rFonts w:ascii="Palatino Linotype" w:hAnsi="Palatino Linotype"/>
          <w:i/>
          <w:sz w:val="20"/>
          <w:szCs w:val="20"/>
        </w:rPr>
        <w:t xml:space="preserve">Πίνακα Ανάλυσης </w:t>
      </w:r>
      <w:r w:rsidRPr="00953D59">
        <w:rPr>
          <w:rFonts w:ascii="Palatino Linotype" w:hAnsi="Palatino Linotype"/>
          <w:i/>
          <w:sz w:val="20"/>
          <w:szCs w:val="20"/>
          <w:u w:val="single"/>
        </w:rPr>
        <w:t>Τεχνικής</w:t>
      </w:r>
      <w:r w:rsidRPr="00953D59">
        <w:rPr>
          <w:rFonts w:ascii="Palatino Linotype" w:hAnsi="Palatino Linotype"/>
          <w:i/>
          <w:sz w:val="20"/>
          <w:szCs w:val="20"/>
        </w:rPr>
        <w:t xml:space="preserve">  Προσφοράς</w:t>
      </w:r>
      <w:r w:rsidRPr="00953D59">
        <w:rPr>
          <w:rFonts w:ascii="Palatino Linotype" w:hAnsi="Palatino Linotype"/>
          <w:sz w:val="20"/>
          <w:szCs w:val="20"/>
        </w:rPr>
        <w:t xml:space="preserve"> που αποτελεί μέρος του περιεχομένου της Τεχνικής Προσφοράς.</w:t>
      </w:r>
    </w:p>
    <w:p w:rsidR="00A039CE" w:rsidRPr="00C844D1" w:rsidRDefault="00A039CE" w:rsidP="00953D59">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Τα  συνολικά στοιχεία (Συνολικό καθαρό κόστος, ΦΠΑ, και συνολικό τελικό κόστος με ΦΠΑ), θα πρέπει να δίνονται </w:t>
      </w:r>
      <w:r w:rsidRPr="00C844D1">
        <w:rPr>
          <w:rFonts w:ascii="Palatino Linotype" w:hAnsi="Palatino Linotype"/>
          <w:sz w:val="20"/>
          <w:szCs w:val="20"/>
          <w:u w:val="single"/>
        </w:rPr>
        <w:t>συγκεντρω</w:t>
      </w:r>
      <w:r w:rsidR="001928DE" w:rsidRPr="00C844D1">
        <w:rPr>
          <w:rFonts w:ascii="Palatino Linotype" w:hAnsi="Palatino Linotype"/>
          <w:sz w:val="20"/>
          <w:szCs w:val="20"/>
          <w:u w:val="single"/>
        </w:rPr>
        <w:t xml:space="preserve">τικά </w:t>
      </w:r>
      <w:r w:rsidR="00C844D1">
        <w:rPr>
          <w:rFonts w:ascii="Palatino Linotype" w:hAnsi="Palatino Linotype"/>
          <w:sz w:val="20"/>
          <w:szCs w:val="20"/>
          <w:u w:val="single"/>
        </w:rPr>
        <w:t>για όλα τα είδη του διαγωνισμού</w:t>
      </w:r>
    </w:p>
    <w:p w:rsidR="00A039CE" w:rsidRPr="00C844D1" w:rsidRDefault="00A039CE" w:rsidP="00953D59">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Όλες οι τιμές θα δίνονται σε Ευρώ. </w:t>
      </w:r>
    </w:p>
    <w:p w:rsidR="00A039CE" w:rsidRPr="00C844D1" w:rsidRDefault="00A039CE" w:rsidP="00953D59">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 xml:space="preserve">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w:t>
      </w:r>
      <w:r w:rsidR="00C844D1">
        <w:rPr>
          <w:rFonts w:ascii="Palatino Linotype" w:hAnsi="Palatino Linotype"/>
          <w:sz w:val="20"/>
          <w:szCs w:val="20"/>
        </w:rPr>
        <w:t>των ειδών</w:t>
      </w:r>
      <w:r w:rsidR="001928DE" w:rsidRPr="00C844D1">
        <w:rPr>
          <w:rFonts w:ascii="Palatino Linotype" w:hAnsi="Palatino Linotype"/>
          <w:sz w:val="20"/>
          <w:szCs w:val="20"/>
        </w:rPr>
        <w:t>.</w:t>
      </w:r>
    </w:p>
    <w:p w:rsidR="00A039CE" w:rsidRPr="00C844D1" w:rsidRDefault="00A039CE" w:rsidP="00953D59">
      <w:pPr>
        <w:pStyle w:val="a8"/>
        <w:tabs>
          <w:tab w:val="clear" w:pos="4153"/>
          <w:tab w:val="clear" w:pos="8306"/>
        </w:tabs>
        <w:jc w:val="both"/>
        <w:rPr>
          <w:rFonts w:ascii="Palatino Linotype" w:hAnsi="Palatino Linotype"/>
          <w:sz w:val="20"/>
          <w:szCs w:val="20"/>
        </w:rPr>
      </w:pPr>
      <w:r w:rsidRPr="00C844D1">
        <w:rPr>
          <w:rFonts w:ascii="Palatino Linotype" w:hAnsi="Palatino Linotype"/>
          <w:sz w:val="20"/>
          <w:szCs w:val="20"/>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r w:rsidR="00203038" w:rsidRPr="00C844D1">
        <w:rPr>
          <w:rFonts w:ascii="Palatino Linotype" w:hAnsi="Palatino Linotype"/>
          <w:sz w:val="20"/>
          <w:szCs w:val="20"/>
        </w:rPr>
        <w:t>.</w:t>
      </w:r>
    </w:p>
    <w:p w:rsidR="0040000A" w:rsidRPr="00C844D1" w:rsidRDefault="00A039CE" w:rsidP="00953D59">
      <w:pPr>
        <w:pStyle w:val="a8"/>
        <w:tabs>
          <w:tab w:val="clear" w:pos="4153"/>
          <w:tab w:val="clear" w:pos="8306"/>
        </w:tabs>
        <w:jc w:val="both"/>
        <w:rPr>
          <w:rFonts w:ascii="Palatino Linotype" w:hAnsi="Palatino Linotype"/>
          <w:b/>
          <w:sz w:val="20"/>
          <w:szCs w:val="20"/>
        </w:rPr>
      </w:pPr>
      <w:r w:rsidRPr="00C844D1">
        <w:rPr>
          <w:rFonts w:ascii="Palatino Linotype" w:hAnsi="Palatino Linotype"/>
          <w:b/>
          <w:sz w:val="20"/>
          <w:szCs w:val="20"/>
        </w:rPr>
        <w:t xml:space="preserve">Το συνολικό κόστος της οικονομικής προσφοράς δεν θα πρέπει να υπερβαίνει τον προϋπολογισμό </w:t>
      </w:r>
      <w:r w:rsidR="0040000A">
        <w:rPr>
          <w:rFonts w:ascii="Palatino Linotype" w:hAnsi="Palatino Linotype"/>
          <w:b/>
          <w:sz w:val="20"/>
          <w:szCs w:val="20"/>
          <w:u w:val="single"/>
        </w:rPr>
        <w:t>του διαγωνισμού</w:t>
      </w:r>
      <w:r w:rsidR="0040000A" w:rsidRPr="00C844D1">
        <w:rPr>
          <w:rFonts w:ascii="Palatino Linotype" w:hAnsi="Palatino Linotype"/>
          <w:b/>
          <w:sz w:val="20"/>
          <w:szCs w:val="20"/>
        </w:rPr>
        <w:t>.</w:t>
      </w:r>
    </w:p>
    <w:p w:rsidR="00A039CE" w:rsidRPr="00C844D1" w:rsidRDefault="00A039CE" w:rsidP="00953D59">
      <w:pPr>
        <w:pStyle w:val="a8"/>
        <w:tabs>
          <w:tab w:val="clear" w:pos="4153"/>
          <w:tab w:val="clear" w:pos="8306"/>
        </w:tabs>
        <w:jc w:val="both"/>
        <w:rPr>
          <w:rFonts w:ascii="Palatino Linotype" w:hAnsi="Palatino Linotype"/>
          <w:b/>
          <w:sz w:val="20"/>
          <w:szCs w:val="20"/>
        </w:rPr>
      </w:pPr>
    </w:p>
    <w:p w:rsidR="00A039CE" w:rsidRPr="0040000A" w:rsidRDefault="00A039CE" w:rsidP="00953D59">
      <w:pPr>
        <w:pStyle w:val="a8"/>
        <w:tabs>
          <w:tab w:val="clear" w:pos="4153"/>
          <w:tab w:val="clear" w:pos="8306"/>
        </w:tabs>
        <w:jc w:val="both"/>
        <w:rPr>
          <w:rFonts w:ascii="Palatino Linotype" w:hAnsi="Palatino Linotype"/>
          <w:strike/>
        </w:rPr>
      </w:pPr>
    </w:p>
    <w:p w:rsidR="00A039CE" w:rsidRPr="003E1E25" w:rsidRDefault="00A039CE" w:rsidP="00953D59">
      <w:pPr>
        <w:jc w:val="both"/>
        <w:rPr>
          <w:rFonts w:ascii="Palatino Linotype" w:hAnsi="Palatino Linotype"/>
          <w:b/>
          <w:snapToGrid w:val="0"/>
          <w:sz w:val="20"/>
          <w:szCs w:val="20"/>
        </w:rPr>
      </w:pPr>
      <w:r w:rsidRPr="003E1E25">
        <w:rPr>
          <w:rFonts w:ascii="Palatino Linotype" w:hAnsi="Palatino Linotype"/>
          <w:snapToGrid w:val="0"/>
          <w:sz w:val="20"/>
          <w:szCs w:val="20"/>
        </w:rPr>
        <w:t xml:space="preserve">Επιπλέον </w:t>
      </w:r>
      <w:r w:rsidRPr="003E1E25">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3E1E25">
        <w:rPr>
          <w:rFonts w:ascii="Palatino Linotype" w:hAnsi="Palatino Linotype"/>
          <w:b/>
          <w:snapToGrid w:val="0"/>
          <w:sz w:val="20"/>
          <w:szCs w:val="20"/>
        </w:rPr>
        <w:t>.</w:t>
      </w:r>
    </w:p>
    <w:p w:rsidR="00A039CE" w:rsidRPr="0040000A" w:rsidRDefault="00A039CE" w:rsidP="00953D59">
      <w:pPr>
        <w:jc w:val="both"/>
        <w:rPr>
          <w:rFonts w:ascii="Palatino Linotype" w:hAnsi="Palatino Linotype"/>
          <w:b/>
          <w:strike/>
          <w:snapToGrid w:val="0"/>
          <w:sz w:val="20"/>
          <w:szCs w:val="20"/>
        </w:rPr>
      </w:pPr>
    </w:p>
    <w:p w:rsidR="00A039CE" w:rsidRPr="009F4CFD" w:rsidRDefault="00A039CE" w:rsidP="00953D59">
      <w:pPr>
        <w:jc w:val="both"/>
        <w:rPr>
          <w:rFonts w:ascii="Palatino Linotype" w:hAnsi="Palatino Linotype"/>
          <w:b/>
          <w:snapToGrid w:val="0"/>
          <w:sz w:val="20"/>
          <w:szCs w:val="20"/>
        </w:rPr>
      </w:pPr>
    </w:p>
    <w:p w:rsidR="00A039CE" w:rsidRPr="00B74729" w:rsidRDefault="00A039CE" w:rsidP="00953D59">
      <w:pPr>
        <w:jc w:val="both"/>
        <w:rPr>
          <w:rFonts w:ascii="Palatino Linotype" w:hAnsi="Palatino Linotype"/>
          <w:b/>
          <w:snapToGrid w:val="0"/>
          <w:sz w:val="20"/>
          <w:szCs w:val="20"/>
        </w:rPr>
      </w:pPr>
    </w:p>
    <w:p w:rsidR="00A039CE" w:rsidRPr="00203038" w:rsidRDefault="00A039CE" w:rsidP="00953D59">
      <w:pPr>
        <w:pStyle w:val="a"/>
        <w:pageBreakBefore/>
        <w:numPr>
          <w:ilvl w:val="0"/>
          <w:numId w:val="0"/>
        </w:numPr>
        <w:jc w:val="center"/>
        <w:rPr>
          <w:rFonts w:ascii="Palatino Linotype" w:hAnsi="Palatino Linotype"/>
          <w:bCs/>
          <w:sz w:val="20"/>
          <w:szCs w:val="20"/>
          <w:lang w:val="el-GR"/>
        </w:rPr>
      </w:pPr>
      <w:r w:rsidRPr="00203038">
        <w:rPr>
          <w:rFonts w:ascii="Palatino Linotype" w:hAnsi="Palatino Linotype"/>
          <w:bCs/>
          <w:sz w:val="20"/>
          <w:szCs w:val="20"/>
          <w:lang w:val="el-GR"/>
        </w:rPr>
        <w:lastRenderedPageBreak/>
        <w:t>ΠΑΡΑΡΤΗΜΑ  Γ</w:t>
      </w:r>
    </w:p>
    <w:p w:rsidR="00A039CE" w:rsidRPr="0014656B" w:rsidRDefault="00A039CE" w:rsidP="00953D59">
      <w:pPr>
        <w:jc w:val="center"/>
        <w:rPr>
          <w:rFonts w:ascii="Palatino Linotype" w:hAnsi="Palatino Linotype" w:cs="Arial"/>
          <w:b/>
          <w:bCs/>
          <w:sz w:val="20"/>
          <w:szCs w:val="20"/>
          <w:u w:val="single"/>
        </w:rPr>
      </w:pPr>
      <w:r w:rsidRPr="0014656B">
        <w:rPr>
          <w:rFonts w:ascii="Palatino Linotype" w:hAnsi="Palatino Linotype" w:cs="Arial"/>
          <w:b/>
          <w:bCs/>
          <w:sz w:val="20"/>
          <w:szCs w:val="20"/>
          <w:u w:val="single"/>
        </w:rPr>
        <w:t xml:space="preserve">ΤΕΧΝΙΚΕΣ </w:t>
      </w:r>
      <w:r w:rsidR="006261EF">
        <w:rPr>
          <w:rFonts w:ascii="Palatino Linotype" w:hAnsi="Palatino Linotype" w:cs="Arial"/>
          <w:b/>
          <w:bCs/>
          <w:sz w:val="20"/>
          <w:szCs w:val="20"/>
          <w:u w:val="single"/>
        </w:rPr>
        <w:t>ΠΕΡΙΓΡΑΦΗ</w:t>
      </w:r>
    </w:p>
    <w:p w:rsidR="00A039CE" w:rsidRPr="00B74729" w:rsidRDefault="00A039CE" w:rsidP="00953D59">
      <w:pPr>
        <w:jc w:val="center"/>
        <w:rPr>
          <w:rFonts w:ascii="Palatino Linotype" w:hAnsi="Palatino Linotype" w:cs="Arial"/>
          <w:b/>
          <w:bCs/>
          <w:sz w:val="20"/>
          <w:szCs w:val="20"/>
        </w:rPr>
      </w:pPr>
    </w:p>
    <w:p w:rsidR="00953D59" w:rsidRPr="00224CA7"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Αντικείμενο της περιγραφής αυτής είναι ο καθορισμός του είδους των υλικών που θα εφαρμοστούν για την αποκατάσταση της </w:t>
      </w:r>
      <w:proofErr w:type="spellStart"/>
      <w:r w:rsidRPr="00953D59">
        <w:rPr>
          <w:rFonts w:ascii="Palatino Linotype" w:hAnsi="Palatino Linotype"/>
          <w:sz w:val="20"/>
          <w:szCs w:val="20"/>
        </w:rPr>
        <w:t>στεγάνωσης</w:t>
      </w:r>
      <w:proofErr w:type="spellEnd"/>
      <w:r w:rsidRPr="00953D59">
        <w:rPr>
          <w:rFonts w:ascii="Palatino Linotype" w:hAnsi="Palatino Linotype"/>
          <w:sz w:val="20"/>
          <w:szCs w:val="20"/>
        </w:rPr>
        <w:t xml:space="preserve"> του βόρειου τμήματος του κεντρικού κτηρίου και του αρμού ανάμεσα στον στρόβιλο και το κεντρικό κτήριο, του Μουσείου Φυσικής Ιστορίας Κρήτης στο κτήριο της παλιάς ηλεκτρικής. </w:t>
      </w:r>
    </w:p>
    <w:p w:rsidR="00953D59" w:rsidRDefault="00953D59" w:rsidP="00953D59">
      <w:pPr>
        <w:suppressAutoHyphens w:val="0"/>
        <w:spacing w:after="120"/>
        <w:jc w:val="both"/>
        <w:rPr>
          <w:rFonts w:ascii="Palatino Linotype" w:hAnsi="Palatino Linotype"/>
          <w:sz w:val="20"/>
          <w:szCs w:val="20"/>
        </w:rPr>
      </w:pPr>
      <w:r w:rsidRPr="0014656B">
        <w:rPr>
          <w:rFonts w:ascii="Palatino Linotype" w:hAnsi="Palatino Linotype"/>
          <w:sz w:val="20"/>
          <w:szCs w:val="20"/>
        </w:rPr>
        <w:t>Οι προ</w:t>
      </w:r>
      <w:r>
        <w:rPr>
          <w:rFonts w:ascii="Palatino Linotype" w:hAnsi="Palatino Linotype"/>
          <w:sz w:val="20"/>
          <w:szCs w:val="20"/>
        </w:rPr>
        <w:t xml:space="preserve">σφορές θα πρέπει να αφορούν στο σύνολο των ζητουμένων ειδών </w:t>
      </w:r>
      <w:r w:rsidRPr="0014656B">
        <w:rPr>
          <w:rFonts w:ascii="Palatino Linotype" w:hAnsi="Palatino Linotype"/>
          <w:sz w:val="20"/>
          <w:szCs w:val="20"/>
        </w:rPr>
        <w:t xml:space="preserve">όπως αυτά ορίζονται στο </w:t>
      </w:r>
      <w:r>
        <w:rPr>
          <w:rFonts w:ascii="Palatino Linotype" w:hAnsi="Palatino Linotype"/>
          <w:sz w:val="20"/>
          <w:szCs w:val="20"/>
        </w:rPr>
        <w:t xml:space="preserve">παρόν </w:t>
      </w:r>
      <w:r w:rsidRPr="0014656B">
        <w:rPr>
          <w:rFonts w:ascii="Palatino Linotype" w:hAnsi="Palatino Linotype"/>
          <w:sz w:val="20"/>
          <w:szCs w:val="20"/>
        </w:rPr>
        <w:t>Παράρτημα.</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Α. Το δώμα του κεντρικού κτηρίου έχει διαστάσεις 37,50 μ. επί 5,00 μ. και έχει διαμορφωθεί σε επτά (7) επιμέρους τμήματα διαστάσεων 4,50 μ. επί 4,80 μ. περίπου εξαιτίας του στατικού φορέα (ανεστραμμένες δοκοί).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Σε πρώτη φάση θα πρέπει να απομακρυνθούν όλες οι στρώσεις των υλικών της παλιάς μόνωσης έως την φέρουσα πλάκα του οπλισμένου σκυροδέματος</w:t>
      </w:r>
      <w:r w:rsidR="006E5E73">
        <w:rPr>
          <w:rFonts w:ascii="Palatino Linotype" w:hAnsi="Palatino Linotype"/>
          <w:sz w:val="20"/>
          <w:szCs w:val="20"/>
        </w:rPr>
        <w:t xml:space="preserve"> ώστε να είναι έτοιμο το υπόβαθρο για την τοποθέτηση των νέων υλικών</w:t>
      </w:r>
      <w:r w:rsidRPr="00953D59">
        <w:rPr>
          <w:rFonts w:ascii="Palatino Linotype" w:hAnsi="Palatino Linotype"/>
          <w:sz w:val="20"/>
          <w:szCs w:val="20"/>
        </w:rPr>
        <w:t xml:space="preserve">. Θα καθαιρεθούν οι πλάκες του πωρόλιθου με προσοχή για την εξαγωγή ακέραιων πλακών σε ποσοστό &gt;50% και το κονίαμα στρώσεως τους. Απαιτείται να γίνει πολύ καλός καθαρισμός του υποστρώματος, με απόξεση-αφαίρεση όλων των στρώσεων των υλικών που έχουν τοποθετηθεί με φλόγιστρο, διαλύτες ή </w:t>
      </w:r>
      <w:proofErr w:type="spellStart"/>
      <w:r w:rsidRPr="00953D59">
        <w:rPr>
          <w:rFonts w:ascii="Palatino Linotype" w:hAnsi="Palatino Linotype"/>
          <w:sz w:val="20"/>
          <w:szCs w:val="20"/>
        </w:rPr>
        <w:t>αποξεστικά</w:t>
      </w:r>
      <w:proofErr w:type="spellEnd"/>
      <w:r w:rsidRPr="00953D59">
        <w:rPr>
          <w:rFonts w:ascii="Palatino Linotype" w:hAnsi="Palatino Linotype"/>
          <w:sz w:val="20"/>
          <w:szCs w:val="20"/>
        </w:rPr>
        <w:t xml:space="preserve"> εργαλεία, πλύση με πιεστικό μηχάνημα, απομάκρυνση όλων των σαθρών τμημάτων και επισκευή αυτών. Όλα τα υλικά θα μεταφερθούν προς φόρτωση και διάθεση σε εγκεκριμένους χώρους απόθεσης.</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Όλες οι επιφάνειες θα πρέπει να είναι καθαρές και απαλλαγμένες από οποιασδήποτε μορφής υγρασία, ιδιαίτερα από το θαλάσσιο περιβάλλον. Για την αποφυγή χρονικών καθυστερήσεων, θα χρησιμοποιηθούν κατάλληλες </w:t>
      </w:r>
      <w:proofErr w:type="spellStart"/>
      <w:r w:rsidRPr="00953D59">
        <w:rPr>
          <w:rFonts w:ascii="Palatino Linotype" w:hAnsi="Palatino Linotype"/>
          <w:sz w:val="20"/>
          <w:szCs w:val="20"/>
        </w:rPr>
        <w:t>αφυγραντικές</w:t>
      </w:r>
      <w:proofErr w:type="spellEnd"/>
      <w:r w:rsidRPr="00953D59">
        <w:rPr>
          <w:rFonts w:ascii="Palatino Linotype" w:hAnsi="Palatino Linotype"/>
          <w:sz w:val="20"/>
          <w:szCs w:val="20"/>
        </w:rPr>
        <w:t xml:space="preserve"> μέθοδοι για την απομάκρυνση της υγρασίας και την διαμόρφωση κατάλληλου υποστρώματος για την εφαρμογή των νέων υλικών.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Μετά την απομάκρυνση όλων των παλαιών υλικών, εάν υπάρχει εμφανής </w:t>
      </w:r>
      <w:proofErr w:type="spellStart"/>
      <w:r w:rsidRPr="00953D59">
        <w:rPr>
          <w:rFonts w:ascii="Palatino Linotype" w:hAnsi="Palatino Linotype"/>
          <w:sz w:val="20"/>
          <w:szCs w:val="20"/>
        </w:rPr>
        <w:t>σιδηρός</w:t>
      </w:r>
      <w:proofErr w:type="spellEnd"/>
      <w:r w:rsidRPr="00953D59">
        <w:rPr>
          <w:rFonts w:ascii="Palatino Linotype" w:hAnsi="Palatino Linotype"/>
          <w:sz w:val="20"/>
          <w:szCs w:val="20"/>
        </w:rPr>
        <w:t xml:space="preserve"> οπλισμός, αυτός θα καθαριστεί και θα εφαρμοστεί </w:t>
      </w:r>
      <w:proofErr w:type="spellStart"/>
      <w:r w:rsidRPr="00953D59">
        <w:rPr>
          <w:rFonts w:ascii="Palatino Linotype" w:hAnsi="Palatino Linotype"/>
          <w:sz w:val="20"/>
          <w:szCs w:val="20"/>
        </w:rPr>
        <w:t>αντισκωριακό</w:t>
      </w:r>
      <w:proofErr w:type="spellEnd"/>
      <w:r w:rsidRPr="00953D59">
        <w:rPr>
          <w:rFonts w:ascii="Palatino Linotype" w:hAnsi="Palatino Linotype"/>
          <w:sz w:val="20"/>
          <w:szCs w:val="20"/>
        </w:rPr>
        <w:t xml:space="preserve"> υλικό. Οπές μεγαλύτερες των 10 mm εφόσον υπάρχουν, θα πρέπει να κλείσουν με επισκευαστικό </w:t>
      </w:r>
      <w:proofErr w:type="spellStart"/>
      <w:r w:rsidRPr="00953D59">
        <w:rPr>
          <w:rFonts w:ascii="Palatino Linotype" w:hAnsi="Palatino Linotype"/>
          <w:sz w:val="20"/>
          <w:szCs w:val="20"/>
        </w:rPr>
        <w:t>τσιμεντοειδές</w:t>
      </w:r>
      <w:proofErr w:type="spellEnd"/>
      <w:r w:rsidRPr="00953D59">
        <w:rPr>
          <w:rFonts w:ascii="Palatino Linotype" w:hAnsi="Palatino Linotype"/>
          <w:sz w:val="20"/>
          <w:szCs w:val="20"/>
        </w:rPr>
        <w:t xml:space="preserve"> υλικό.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Περιμετρικά των υδρορροών σε επιφάνεια έως 20 cm, θα εφαρμοστεί </w:t>
      </w:r>
      <w:proofErr w:type="spellStart"/>
      <w:r w:rsidRPr="00953D59">
        <w:rPr>
          <w:rFonts w:ascii="Palatino Linotype" w:hAnsi="Palatino Linotype"/>
          <w:sz w:val="20"/>
          <w:szCs w:val="20"/>
        </w:rPr>
        <w:t>αλειφατική</w:t>
      </w:r>
      <w:proofErr w:type="spellEnd"/>
      <w:r w:rsidRPr="00953D59">
        <w:rPr>
          <w:rFonts w:ascii="Palatino Linotype" w:hAnsi="Palatino Linotype"/>
          <w:sz w:val="20"/>
          <w:szCs w:val="20"/>
        </w:rPr>
        <w:t xml:space="preserve"> πολυουρία ενός συστατικού.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Θα δημιουργηθούν ρύσεις με </w:t>
      </w:r>
      <w:proofErr w:type="spellStart"/>
      <w:r w:rsidRPr="00953D59">
        <w:rPr>
          <w:rFonts w:ascii="Palatino Linotype" w:hAnsi="Palatino Linotype"/>
          <w:sz w:val="20"/>
          <w:szCs w:val="20"/>
        </w:rPr>
        <w:t>κυψελωτό</w:t>
      </w:r>
      <w:proofErr w:type="spellEnd"/>
      <w:r w:rsidRPr="00953D59">
        <w:rPr>
          <w:rFonts w:ascii="Palatino Linotype" w:hAnsi="Palatino Linotype"/>
          <w:sz w:val="20"/>
          <w:szCs w:val="20"/>
        </w:rPr>
        <w:t xml:space="preserve"> </w:t>
      </w:r>
      <w:proofErr w:type="spellStart"/>
      <w:r w:rsidRPr="00953D59">
        <w:rPr>
          <w:rFonts w:ascii="Palatino Linotype" w:hAnsi="Palatino Linotype"/>
          <w:sz w:val="20"/>
          <w:szCs w:val="20"/>
        </w:rPr>
        <w:t>κονιόδεμα</w:t>
      </w:r>
      <w:proofErr w:type="spellEnd"/>
      <w:r w:rsidRPr="00953D59">
        <w:rPr>
          <w:rFonts w:ascii="Palatino Linotype" w:hAnsi="Palatino Linotype"/>
          <w:sz w:val="20"/>
          <w:szCs w:val="20"/>
        </w:rPr>
        <w:t xml:space="preserve"> βάρους 400 και 600 kg/m3, με 250 </w:t>
      </w:r>
      <w:proofErr w:type="spellStart"/>
      <w:r w:rsidRPr="00953D59">
        <w:rPr>
          <w:rFonts w:ascii="Palatino Linotype" w:hAnsi="Palatino Linotype"/>
          <w:sz w:val="20"/>
          <w:szCs w:val="20"/>
        </w:rPr>
        <w:t>kg</w:t>
      </w:r>
      <w:proofErr w:type="spellEnd"/>
      <w:r w:rsidRPr="00953D59">
        <w:rPr>
          <w:rFonts w:ascii="Palatino Linotype" w:hAnsi="Palatino Linotype"/>
          <w:sz w:val="20"/>
          <w:szCs w:val="20"/>
        </w:rPr>
        <w:t xml:space="preserve"> τσιμέντου ανά m3 εμπλουτισμένο με ίνες πολυπροπυλενίου σκυροδεμάτων, ώστε να μην υπάρχουν στάσιμα νερά. Η </w:t>
      </w:r>
      <w:r w:rsidR="006E5E73">
        <w:rPr>
          <w:rFonts w:ascii="Palatino Linotype" w:hAnsi="Palatino Linotype"/>
          <w:sz w:val="20"/>
          <w:szCs w:val="20"/>
        </w:rPr>
        <w:t xml:space="preserve">τοποθέτηση και </w:t>
      </w:r>
      <w:r w:rsidR="006E5E73" w:rsidRPr="00953D59">
        <w:rPr>
          <w:rFonts w:ascii="Palatino Linotype" w:hAnsi="Palatino Linotype"/>
          <w:sz w:val="20"/>
          <w:szCs w:val="20"/>
        </w:rPr>
        <w:t>διάστρωσ</w:t>
      </w:r>
      <w:r w:rsidR="006E5E73">
        <w:rPr>
          <w:rFonts w:ascii="Palatino Linotype" w:hAnsi="Palatino Linotype"/>
          <w:sz w:val="20"/>
          <w:szCs w:val="20"/>
        </w:rPr>
        <w:t>η του</w:t>
      </w:r>
      <w:r w:rsidRPr="00953D59">
        <w:rPr>
          <w:rFonts w:ascii="Palatino Linotype" w:hAnsi="Palatino Linotype"/>
          <w:sz w:val="20"/>
          <w:szCs w:val="20"/>
        </w:rPr>
        <w:t xml:space="preserve"> θα γίνει σε δύο φάσεις. Σε πρώτη φάση θα γίνει η </w:t>
      </w:r>
      <w:r w:rsidR="006E5E73">
        <w:rPr>
          <w:rFonts w:ascii="Palatino Linotype" w:hAnsi="Palatino Linotype"/>
          <w:sz w:val="20"/>
          <w:szCs w:val="20"/>
        </w:rPr>
        <w:t>τοποθέτηση</w:t>
      </w:r>
      <w:r w:rsidR="00B42F12">
        <w:rPr>
          <w:rFonts w:ascii="Palatino Linotype" w:hAnsi="Palatino Linotype"/>
          <w:sz w:val="20"/>
          <w:szCs w:val="20"/>
        </w:rPr>
        <w:t xml:space="preserve"> </w:t>
      </w:r>
      <w:r w:rsidR="006E5E73">
        <w:rPr>
          <w:rFonts w:ascii="Palatino Linotype" w:hAnsi="Palatino Linotype"/>
          <w:sz w:val="20"/>
          <w:szCs w:val="20"/>
        </w:rPr>
        <w:t xml:space="preserve">και διάστρωση </w:t>
      </w:r>
      <w:proofErr w:type="spellStart"/>
      <w:r w:rsidRPr="00953D59">
        <w:rPr>
          <w:rFonts w:ascii="Palatino Linotype" w:hAnsi="Palatino Linotype"/>
          <w:sz w:val="20"/>
          <w:szCs w:val="20"/>
        </w:rPr>
        <w:t>κυψελωτού</w:t>
      </w:r>
      <w:proofErr w:type="spellEnd"/>
      <w:r w:rsidRPr="00953D59">
        <w:rPr>
          <w:rFonts w:ascii="Palatino Linotype" w:hAnsi="Palatino Linotype"/>
          <w:sz w:val="20"/>
          <w:szCs w:val="20"/>
        </w:rPr>
        <w:t xml:space="preserve"> </w:t>
      </w:r>
      <w:proofErr w:type="spellStart"/>
      <w:r w:rsidRPr="00953D59">
        <w:rPr>
          <w:rFonts w:ascii="Palatino Linotype" w:hAnsi="Palatino Linotype"/>
          <w:sz w:val="20"/>
          <w:szCs w:val="20"/>
        </w:rPr>
        <w:t>κονιοδέματος</w:t>
      </w:r>
      <w:proofErr w:type="spellEnd"/>
      <w:r w:rsidRPr="00953D59">
        <w:rPr>
          <w:rFonts w:ascii="Palatino Linotype" w:hAnsi="Palatino Linotype"/>
          <w:sz w:val="20"/>
          <w:szCs w:val="20"/>
        </w:rPr>
        <w:t xml:space="preserve"> των 400 kg/m3 σε πάχος ίσο προς τα 2/3 του συνολικού προβλεπόμενου και σε δεύτερη, η </w:t>
      </w:r>
      <w:r w:rsidR="006E5E73">
        <w:rPr>
          <w:rFonts w:ascii="Palatino Linotype" w:hAnsi="Palatino Linotype"/>
          <w:sz w:val="20"/>
          <w:szCs w:val="20"/>
        </w:rPr>
        <w:t>τοποθέτηση και διάστρωση</w:t>
      </w:r>
      <w:r w:rsidRPr="00953D59">
        <w:rPr>
          <w:rFonts w:ascii="Palatino Linotype" w:hAnsi="Palatino Linotype"/>
          <w:sz w:val="20"/>
          <w:szCs w:val="20"/>
        </w:rPr>
        <w:t xml:space="preserve"> του υπολοίπου πάχους με </w:t>
      </w:r>
      <w:proofErr w:type="spellStart"/>
      <w:r w:rsidRPr="00953D59">
        <w:rPr>
          <w:rFonts w:ascii="Palatino Linotype" w:hAnsi="Palatino Linotype"/>
          <w:sz w:val="20"/>
          <w:szCs w:val="20"/>
        </w:rPr>
        <w:t>κυψελωτό</w:t>
      </w:r>
      <w:proofErr w:type="spellEnd"/>
      <w:r w:rsidRPr="00953D59">
        <w:rPr>
          <w:rFonts w:ascii="Palatino Linotype" w:hAnsi="Palatino Linotype"/>
          <w:sz w:val="20"/>
          <w:szCs w:val="20"/>
        </w:rPr>
        <w:t xml:space="preserve"> </w:t>
      </w:r>
      <w:proofErr w:type="spellStart"/>
      <w:r w:rsidRPr="00953D59">
        <w:rPr>
          <w:rFonts w:ascii="Palatino Linotype" w:hAnsi="Palatino Linotype"/>
          <w:sz w:val="20"/>
          <w:szCs w:val="20"/>
        </w:rPr>
        <w:t>κονιόδεμα</w:t>
      </w:r>
      <w:proofErr w:type="spellEnd"/>
      <w:r w:rsidRPr="00953D59">
        <w:rPr>
          <w:rFonts w:ascii="Palatino Linotype" w:hAnsi="Palatino Linotype"/>
          <w:sz w:val="20"/>
          <w:szCs w:val="20"/>
        </w:rPr>
        <w:t xml:space="preserve"> των 600 kg/m3. Θα γίνει έλεγχος των υψομέτρων της τελικής επιφάνειας και αν απαιτηθεί θα γίνει επιδιόρθωση της υδρορροής. Στις γωνίες που σχηματίζουν τα ανεστραμμένα δοκάρια θα τοποθετηθεί πρόσθετο υλικό για την εξομάλυνση των γωνιών και την καλύτερη τοποθέτηση της </w:t>
      </w:r>
      <w:proofErr w:type="spellStart"/>
      <w:r w:rsidRPr="00953D59">
        <w:rPr>
          <w:rFonts w:ascii="Palatino Linotype" w:hAnsi="Palatino Linotype"/>
          <w:sz w:val="20"/>
          <w:szCs w:val="20"/>
        </w:rPr>
        <w:t>στεγανωτικής</w:t>
      </w:r>
      <w:proofErr w:type="spellEnd"/>
      <w:r w:rsidRPr="00953D59">
        <w:rPr>
          <w:rFonts w:ascii="Palatino Linotype" w:hAnsi="Palatino Linotype"/>
          <w:sz w:val="20"/>
          <w:szCs w:val="20"/>
        </w:rPr>
        <w:t xml:space="preserve"> στρώσης.</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lastRenderedPageBreak/>
        <w:t xml:space="preserve">Θα γίνει </w:t>
      </w:r>
      <w:r w:rsidR="006E5E73">
        <w:rPr>
          <w:rFonts w:ascii="Palatino Linotype" w:hAnsi="Palatino Linotype"/>
          <w:sz w:val="20"/>
          <w:szCs w:val="20"/>
        </w:rPr>
        <w:t xml:space="preserve">εφαρμογή </w:t>
      </w:r>
      <w:proofErr w:type="spellStart"/>
      <w:r w:rsidRPr="00953D59">
        <w:rPr>
          <w:rFonts w:ascii="Palatino Linotype" w:hAnsi="Palatino Linotype"/>
          <w:sz w:val="20"/>
          <w:szCs w:val="20"/>
        </w:rPr>
        <w:t>ελαστομερ</w:t>
      </w:r>
      <w:r w:rsidR="006E5E73">
        <w:rPr>
          <w:rFonts w:ascii="Palatino Linotype" w:hAnsi="Palatino Linotype"/>
          <w:sz w:val="20"/>
          <w:szCs w:val="20"/>
        </w:rPr>
        <w:t>ούς</w:t>
      </w:r>
      <w:proofErr w:type="spellEnd"/>
      <w:r w:rsidR="006E5E73">
        <w:rPr>
          <w:rFonts w:ascii="Palatino Linotype" w:hAnsi="Palatino Linotype"/>
          <w:sz w:val="20"/>
          <w:szCs w:val="20"/>
        </w:rPr>
        <w:t xml:space="preserve"> ασφαλτικού</w:t>
      </w:r>
      <w:r w:rsidRPr="00953D59">
        <w:rPr>
          <w:rFonts w:ascii="Palatino Linotype" w:hAnsi="Palatino Linotype"/>
          <w:sz w:val="20"/>
          <w:szCs w:val="20"/>
        </w:rPr>
        <w:t xml:space="preserve"> γαλ</w:t>
      </w:r>
      <w:r w:rsidR="006E5E73">
        <w:rPr>
          <w:rFonts w:ascii="Palatino Linotype" w:hAnsi="Palatino Linotype"/>
          <w:sz w:val="20"/>
          <w:szCs w:val="20"/>
        </w:rPr>
        <w:t>α</w:t>
      </w:r>
      <w:r w:rsidRPr="00953D59">
        <w:rPr>
          <w:rFonts w:ascii="Palatino Linotype" w:hAnsi="Palatino Linotype"/>
          <w:sz w:val="20"/>
          <w:szCs w:val="20"/>
        </w:rPr>
        <w:t>κτ</w:t>
      </w:r>
      <w:r w:rsidR="006E5E73">
        <w:rPr>
          <w:rFonts w:ascii="Palatino Linotype" w:hAnsi="Palatino Linotype"/>
          <w:sz w:val="20"/>
          <w:szCs w:val="20"/>
        </w:rPr>
        <w:t>ώ</w:t>
      </w:r>
      <w:r w:rsidRPr="00953D59">
        <w:rPr>
          <w:rFonts w:ascii="Palatino Linotype" w:hAnsi="Palatino Linotype"/>
          <w:sz w:val="20"/>
          <w:szCs w:val="20"/>
        </w:rPr>
        <w:t>μα</w:t>
      </w:r>
      <w:r w:rsidR="006E5E73">
        <w:rPr>
          <w:rFonts w:ascii="Palatino Linotype" w:hAnsi="Palatino Linotype"/>
          <w:sz w:val="20"/>
          <w:szCs w:val="20"/>
        </w:rPr>
        <w:t>τος</w:t>
      </w:r>
      <w:r w:rsidR="00B42F12">
        <w:rPr>
          <w:rFonts w:ascii="Palatino Linotype" w:hAnsi="Palatino Linotype"/>
          <w:sz w:val="20"/>
          <w:szCs w:val="20"/>
        </w:rPr>
        <w:t xml:space="preserve"> </w:t>
      </w:r>
      <w:r w:rsidR="006E5E73">
        <w:rPr>
          <w:rFonts w:ascii="Palatino Linotype" w:hAnsi="Palatino Linotype"/>
          <w:sz w:val="20"/>
          <w:szCs w:val="20"/>
        </w:rPr>
        <w:t xml:space="preserve">για </w:t>
      </w:r>
      <w:r w:rsidR="006E5E73" w:rsidRPr="00953D59">
        <w:rPr>
          <w:rFonts w:ascii="Palatino Linotype" w:hAnsi="Palatino Linotype"/>
          <w:sz w:val="20"/>
          <w:szCs w:val="20"/>
        </w:rPr>
        <w:t xml:space="preserve">επάλειψη όλων των επιφανειών (δώμα και ανεστραμμένα δοκάρια) </w:t>
      </w:r>
      <w:r w:rsidRPr="00953D59">
        <w:rPr>
          <w:rFonts w:ascii="Palatino Linotype" w:hAnsi="Palatino Linotype"/>
          <w:sz w:val="20"/>
          <w:szCs w:val="20"/>
        </w:rPr>
        <w:t xml:space="preserve">και θα τοποθετηθούν ειδικά διαμορφωμένα τεμάχια ανοξείδωτης λαμαρίνας κατάλληλα </w:t>
      </w:r>
      <w:proofErr w:type="spellStart"/>
      <w:r w:rsidRPr="00953D59">
        <w:rPr>
          <w:rFonts w:ascii="Palatino Linotype" w:hAnsi="Palatino Linotype"/>
          <w:sz w:val="20"/>
          <w:szCs w:val="20"/>
        </w:rPr>
        <w:t>επενδεδυμένη</w:t>
      </w:r>
      <w:r w:rsidR="006E5E73">
        <w:rPr>
          <w:rFonts w:ascii="Palatino Linotype" w:hAnsi="Palatino Linotype"/>
          <w:sz w:val="20"/>
          <w:szCs w:val="20"/>
        </w:rPr>
        <w:t>ς</w:t>
      </w:r>
      <w:proofErr w:type="spellEnd"/>
      <w:r w:rsidRPr="00953D59">
        <w:rPr>
          <w:rFonts w:ascii="Palatino Linotype" w:hAnsi="Palatino Linotype"/>
          <w:sz w:val="20"/>
          <w:szCs w:val="20"/>
        </w:rPr>
        <w:t xml:space="preserve"> με θερμοπλαστική μεμβράνη PVC στο περιμετρικό στηθαίο και στις υδρορροές για την εύκολη επικόλληση της μεμβράνης </w:t>
      </w:r>
      <w:proofErr w:type="spellStart"/>
      <w:r w:rsidRPr="00953D59">
        <w:rPr>
          <w:rFonts w:ascii="Palatino Linotype" w:hAnsi="Palatino Linotype"/>
          <w:sz w:val="20"/>
          <w:szCs w:val="20"/>
        </w:rPr>
        <w:t>στεγάνωσης</w:t>
      </w:r>
      <w:proofErr w:type="spellEnd"/>
      <w:r w:rsidRPr="00953D59">
        <w:rPr>
          <w:rFonts w:ascii="Palatino Linotype" w:hAnsi="Palatino Linotype"/>
          <w:sz w:val="20"/>
          <w:szCs w:val="20"/>
        </w:rPr>
        <w:t xml:space="preserve">. Οι λαμαρίνες αυτές θα στηριχτούν με ειδικά </w:t>
      </w:r>
      <w:proofErr w:type="spellStart"/>
      <w:r w:rsidRPr="00953D59">
        <w:rPr>
          <w:rFonts w:ascii="Palatino Linotype" w:hAnsi="Palatino Linotype"/>
          <w:sz w:val="20"/>
          <w:szCs w:val="20"/>
        </w:rPr>
        <w:t>ούπα</w:t>
      </w:r>
      <w:proofErr w:type="spellEnd"/>
      <w:r w:rsidRPr="00953D59">
        <w:rPr>
          <w:rFonts w:ascii="Palatino Linotype" w:hAnsi="Palatino Linotype"/>
          <w:sz w:val="20"/>
          <w:szCs w:val="20"/>
        </w:rPr>
        <w:t xml:space="preserve"> στήριξης μεμβρανών και στη συνέχεια αυτά θα καλυφτούν με τεμάχιο μεμβράνης 10 Χ 10 cm για προστασία από τις περιβαλλοντικές συνθήκες. Η μεμβράνη στεγανοποίησης θα κολληθεί στις λαμαρίνες για προστασία από τις </w:t>
      </w:r>
      <w:proofErr w:type="spellStart"/>
      <w:r w:rsidRPr="00953D59">
        <w:rPr>
          <w:rFonts w:ascii="Palatino Linotype" w:hAnsi="Palatino Linotype"/>
          <w:sz w:val="20"/>
          <w:szCs w:val="20"/>
        </w:rPr>
        <w:t>ανεμοπιέσεις</w:t>
      </w:r>
      <w:proofErr w:type="spellEnd"/>
      <w:r w:rsidRPr="00953D59">
        <w:rPr>
          <w:rFonts w:ascii="Palatino Linotype" w:hAnsi="Palatino Linotype"/>
          <w:sz w:val="20"/>
          <w:szCs w:val="20"/>
        </w:rPr>
        <w:t xml:space="preserve">.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Στην συνέχεια θα τοποθετηθεί μονωτικό υλικό υψηλής πυκνότητας με ελάχιστο πάχος 6 cm που δεν προσβάλλεται από υγρασία και δεύτερη στρώση </w:t>
      </w:r>
      <w:proofErr w:type="spellStart"/>
      <w:r w:rsidRPr="00953D59">
        <w:rPr>
          <w:rFonts w:ascii="Palatino Linotype" w:hAnsi="Palatino Linotype"/>
          <w:sz w:val="20"/>
          <w:szCs w:val="20"/>
        </w:rPr>
        <w:t>γεωυφάσματος</w:t>
      </w:r>
      <w:proofErr w:type="spellEnd"/>
      <w:r w:rsidRPr="00953D59">
        <w:rPr>
          <w:rFonts w:ascii="Palatino Linotype" w:hAnsi="Palatino Linotype"/>
          <w:sz w:val="20"/>
          <w:szCs w:val="20"/>
        </w:rPr>
        <w:t xml:space="preserve"> των 155 gr/m2.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Θα γίνει εφαρμογή θερμοπλαστικής μεμβράνης PVC οπλισμένης με πολυεστερικό πλέγμα πάχους 1,5 mm και με αντοχή στην υπεριώδη ακτινοβολία για τουλάχιστον 15 χρόνια (προσκόμιση εγγύησης). Η επίστρωση θα συνεχίζει μέχρι πάνω από τα ανεστραμμένα δοκάρια και θα υπάρχει επικάλυψη των μεμβρανών των όμορων λεκανών. Η μεμβράνη από κάθε πλευρά, θα κατεβαίνει και θα επικολλάται στο κατακόρυφο τμήμα του δοκαριού της όμορης λεκάνης. Η κόλληση θα γίνει με ειδικό μηχανολογικό εξοπλισμό με θερμό αέρα και όχι με κόλλα. Τα ειδικά τεμάχια λαμαρίνας θα έχουν μεμβράνη με τις ίδιες ιδιότητες για επαρκή συγκόλληση. Σε όλες τις στηρίξεις της μεμβράνης θα γίνει στεγανοποίηση με </w:t>
      </w:r>
      <w:proofErr w:type="spellStart"/>
      <w:r w:rsidRPr="00953D59">
        <w:rPr>
          <w:rFonts w:ascii="Palatino Linotype" w:hAnsi="Palatino Linotype"/>
          <w:sz w:val="20"/>
          <w:szCs w:val="20"/>
        </w:rPr>
        <w:t>πολυουρεθανική</w:t>
      </w:r>
      <w:proofErr w:type="spellEnd"/>
      <w:r w:rsidRPr="00953D59">
        <w:rPr>
          <w:rFonts w:ascii="Palatino Linotype" w:hAnsi="Palatino Linotype"/>
          <w:sz w:val="20"/>
          <w:szCs w:val="20"/>
        </w:rPr>
        <w:t xml:space="preserve"> </w:t>
      </w:r>
      <w:proofErr w:type="spellStart"/>
      <w:r w:rsidRPr="00953D59">
        <w:rPr>
          <w:rFonts w:ascii="Palatino Linotype" w:hAnsi="Palatino Linotype"/>
          <w:sz w:val="20"/>
          <w:szCs w:val="20"/>
        </w:rPr>
        <w:t>μαστίχη</w:t>
      </w:r>
      <w:proofErr w:type="spellEnd"/>
      <w:r w:rsidRPr="00953D59">
        <w:rPr>
          <w:rFonts w:ascii="Palatino Linotype" w:hAnsi="Palatino Linotype"/>
          <w:sz w:val="20"/>
          <w:szCs w:val="20"/>
        </w:rPr>
        <w:t xml:space="preserve">.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Σε κάθε δώμα θα τοποθετηθούν δύο (2) εξαερισμοί σε ύψος 20 cm από την τελική επιφάνεια της μεμβράνης. Οι εξαερισμοί θα ξεκινούν από το κυρίως δώμα.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Θα τοποθετηθεί στρώση </w:t>
      </w:r>
      <w:proofErr w:type="spellStart"/>
      <w:r w:rsidRPr="00953D59">
        <w:rPr>
          <w:rFonts w:ascii="Palatino Linotype" w:hAnsi="Palatino Linotype"/>
          <w:sz w:val="20"/>
          <w:szCs w:val="20"/>
        </w:rPr>
        <w:t>γεωυφάσματος</w:t>
      </w:r>
      <w:proofErr w:type="spellEnd"/>
      <w:r w:rsidRPr="00953D59">
        <w:rPr>
          <w:rFonts w:ascii="Palatino Linotype" w:hAnsi="Palatino Linotype"/>
          <w:sz w:val="20"/>
          <w:szCs w:val="20"/>
        </w:rPr>
        <w:t xml:space="preserve"> των 205 gr/m2 και θα γίνει τοποθέτηση των πλακών που </w:t>
      </w:r>
      <w:proofErr w:type="spellStart"/>
      <w:r w:rsidRPr="00953D59">
        <w:rPr>
          <w:rFonts w:ascii="Palatino Linotype" w:hAnsi="Palatino Linotype"/>
          <w:sz w:val="20"/>
          <w:szCs w:val="20"/>
        </w:rPr>
        <w:t>αποξηλώθηκαν</w:t>
      </w:r>
      <w:proofErr w:type="spellEnd"/>
      <w:r w:rsidRPr="00953D59">
        <w:rPr>
          <w:rFonts w:ascii="Palatino Linotype" w:hAnsi="Palatino Linotype"/>
          <w:sz w:val="20"/>
          <w:szCs w:val="20"/>
        </w:rPr>
        <w:t xml:space="preserve"> και συμπλήρωση όσων </w:t>
      </w:r>
      <w:proofErr w:type="spellStart"/>
      <w:r w:rsidRPr="00953D59">
        <w:rPr>
          <w:rFonts w:ascii="Palatino Linotype" w:hAnsi="Palatino Linotype"/>
          <w:sz w:val="20"/>
          <w:szCs w:val="20"/>
        </w:rPr>
        <w:t>λοίπουν</w:t>
      </w:r>
      <w:proofErr w:type="spellEnd"/>
      <w:r w:rsidRPr="00953D59">
        <w:rPr>
          <w:rFonts w:ascii="Palatino Linotype" w:hAnsi="Palatino Linotype"/>
          <w:sz w:val="20"/>
          <w:szCs w:val="20"/>
        </w:rPr>
        <w:t xml:space="preserve"> πάνω σε ειδικά πλαστικά στηρίγματα για εύκολη συντήρηση.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Τέλος, θα τοποθετηθούν ειδικά πλαστικά αποφρακτικά τεμάχια στις υδρορροές. </w:t>
      </w:r>
    </w:p>
    <w:p w:rsidR="00953D59" w:rsidRPr="00953D59" w:rsidRDefault="00953D59" w:rsidP="00953D59">
      <w:pPr>
        <w:widowControl w:val="0"/>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Β. Για την μόνωση του αρμού μήκους 20 μέτρα περίπου, θα γίνει αποξήλωση της μεταλλικής λαμαρίνας κάλυψης, καθαρισμός του αρμού και των επιφανειών εκατέρωθεν του, γέμισμα με διογκωμένη πολυστερίνη σε πάχος 20 cm, εφαρμογή ασταριού, ψεκασμός με αφρό </w:t>
      </w:r>
      <w:proofErr w:type="spellStart"/>
      <w:r w:rsidRPr="00953D59">
        <w:rPr>
          <w:rFonts w:ascii="Palatino Linotype" w:hAnsi="Palatino Linotype"/>
          <w:sz w:val="20"/>
          <w:szCs w:val="20"/>
        </w:rPr>
        <w:t>πολυουρεθάνης</w:t>
      </w:r>
      <w:proofErr w:type="spellEnd"/>
      <w:r w:rsidRPr="00953D59">
        <w:rPr>
          <w:rFonts w:ascii="Palatino Linotype" w:hAnsi="Palatino Linotype"/>
          <w:sz w:val="20"/>
          <w:szCs w:val="20"/>
        </w:rPr>
        <w:t xml:space="preserve"> για ένωση και δημιουργία κλίσεων σε ποσότητα 20 kgr/m3, </w:t>
      </w:r>
      <w:proofErr w:type="spellStart"/>
      <w:r w:rsidRPr="00953D59">
        <w:rPr>
          <w:rFonts w:ascii="Palatino Linotype" w:hAnsi="Palatino Linotype"/>
          <w:sz w:val="20"/>
          <w:szCs w:val="20"/>
        </w:rPr>
        <w:t>αφαρμογή</w:t>
      </w:r>
      <w:proofErr w:type="spellEnd"/>
      <w:r w:rsidRPr="00953D59">
        <w:rPr>
          <w:rFonts w:ascii="Palatino Linotype" w:hAnsi="Palatino Linotype"/>
          <w:sz w:val="20"/>
          <w:szCs w:val="20"/>
        </w:rPr>
        <w:t xml:space="preserve"> πολυουρίας με ψεκασμό με ελάχιστο πάχος 2 mm και εφαρμογή </w:t>
      </w:r>
      <w:proofErr w:type="spellStart"/>
      <w:r w:rsidRPr="00953D59">
        <w:rPr>
          <w:rFonts w:ascii="Palatino Linotype" w:hAnsi="Palatino Linotype"/>
          <w:sz w:val="20"/>
          <w:szCs w:val="20"/>
        </w:rPr>
        <w:t>αλειφατικής</w:t>
      </w:r>
      <w:proofErr w:type="spellEnd"/>
      <w:r w:rsidRPr="00953D59">
        <w:rPr>
          <w:rFonts w:ascii="Palatino Linotype" w:hAnsi="Palatino Linotype"/>
          <w:sz w:val="20"/>
          <w:szCs w:val="20"/>
        </w:rPr>
        <w:t xml:space="preserve">  πολυουρίας με ρολό για προστασία από τον ήλιο.</w:t>
      </w:r>
    </w:p>
    <w:p w:rsidR="00953D59" w:rsidRPr="00953D59" w:rsidRDefault="00953D59" w:rsidP="00953D59">
      <w:pPr>
        <w:spacing w:after="120" w:line="276" w:lineRule="auto"/>
        <w:jc w:val="both"/>
        <w:rPr>
          <w:rFonts w:ascii="Palatino Linotype" w:hAnsi="Palatino Linotype"/>
          <w:sz w:val="20"/>
          <w:szCs w:val="20"/>
        </w:rPr>
      </w:pPr>
      <w:r w:rsidRPr="00953D59">
        <w:rPr>
          <w:rFonts w:ascii="Palatino Linotype" w:hAnsi="Palatino Linotype"/>
          <w:sz w:val="20"/>
          <w:szCs w:val="20"/>
        </w:rPr>
        <w:t xml:space="preserve">Όλα τα υλικά που θα προσκομιστούν θα είναι πιστοποιημένα και θα </w:t>
      </w:r>
      <w:proofErr w:type="spellStart"/>
      <w:r w:rsidRPr="00953D59">
        <w:rPr>
          <w:rFonts w:ascii="Palatino Linotype" w:hAnsi="Palatino Linotype"/>
          <w:sz w:val="20"/>
          <w:szCs w:val="20"/>
        </w:rPr>
        <w:t>προεγκρίνονται</w:t>
      </w:r>
      <w:proofErr w:type="spellEnd"/>
      <w:r w:rsidRPr="00953D59">
        <w:rPr>
          <w:rFonts w:ascii="Palatino Linotype" w:hAnsi="Palatino Linotype"/>
          <w:sz w:val="20"/>
          <w:szCs w:val="20"/>
        </w:rPr>
        <w:t xml:space="preserve"> πριν την τοποθέτησή τους. Και για τις δύο προμήθειες απαιτείται η προσκόμιση τουλάχιστον 15ετους εγγύησης τόσο για τα υλικά όσο και για την εφαρμογή τους. Η προσκόμιση στο εργοτάξιο και η προσωρινή αποθήκευση μέχρι την ενσωμάτωσή τους καθώς και η τοποθέτηση τους, θα γίνει σύμφωνα με τις προδιαγραφές του κατασκευαστή, με ιδιαίτερη προσοχή στα μέτρα ασφάλειας και προστασίας των εργαζομένων οι οποίοι θα είναι έμπειροι στις συγκεκριμένες εφαρμογές. Ο χώρος θα παραδοθεί τελειωμένος και καθαρός. Οποιεσδήποτε φθορές προκληθούν στις υπόλοιπες επιφάνειες του χώρου κατά τις εργασίες, θα αποκατασταθούν από τον προμηθευτή χωρίς πρόσθετη επιβάρυνση.   </w:t>
      </w:r>
    </w:p>
    <w:p w:rsidR="00A039CE" w:rsidRPr="00CF4E8D" w:rsidRDefault="00CF4E8D" w:rsidP="00953D59">
      <w:pPr>
        <w:pStyle w:val="a"/>
        <w:pageBreakBefore/>
        <w:numPr>
          <w:ilvl w:val="0"/>
          <w:numId w:val="0"/>
        </w:numPr>
        <w:jc w:val="center"/>
        <w:rPr>
          <w:rFonts w:ascii="Palatino Linotype" w:hAnsi="Palatino Linotype"/>
          <w:bCs/>
          <w:sz w:val="20"/>
          <w:szCs w:val="20"/>
          <w:lang w:val="el-GR"/>
        </w:rPr>
      </w:pPr>
      <w:r w:rsidRPr="00CF4E8D">
        <w:rPr>
          <w:rFonts w:ascii="Palatino Linotype" w:hAnsi="Palatino Linotype"/>
          <w:bCs/>
          <w:sz w:val="20"/>
          <w:szCs w:val="20"/>
          <w:lang w:val="el-GR"/>
        </w:rPr>
        <w:lastRenderedPageBreak/>
        <w:t>ΠΑΡΑΡΤΗΜΑ  Δ</w:t>
      </w:r>
    </w:p>
    <w:p w:rsidR="00CF4E8D" w:rsidRPr="00CF4E8D" w:rsidRDefault="00CF4E8D" w:rsidP="00953D59">
      <w:pPr>
        <w:jc w:val="center"/>
        <w:rPr>
          <w:rFonts w:ascii="Palatino Linotype" w:hAnsi="Palatino Linotype" w:cs="Arial"/>
          <w:b/>
          <w:bCs/>
          <w:sz w:val="20"/>
          <w:szCs w:val="20"/>
          <w:u w:val="single"/>
        </w:rPr>
      </w:pPr>
      <w:r w:rsidRPr="00CF4E8D">
        <w:rPr>
          <w:rFonts w:ascii="Palatino Linotype" w:hAnsi="Palatino Linotype" w:cs="Arial"/>
          <w:b/>
          <w:bCs/>
          <w:sz w:val="20"/>
          <w:szCs w:val="20"/>
          <w:u w:val="single"/>
        </w:rPr>
        <w:t>ΥΠΟΔΕΙΓΜΑΤΑ ΠΙΝΑΚΩΝ ΤΕΧΝΙΚΗΣ ΚΑΙ ΟΙΚΟΝΟΜΙΚΗΣ ΠΡΟΣΦΟΡΑΣ</w:t>
      </w:r>
    </w:p>
    <w:p w:rsidR="008743DC" w:rsidRPr="00224CA7" w:rsidRDefault="008743DC" w:rsidP="00953D59">
      <w:pPr>
        <w:suppressAutoHyphens w:val="0"/>
        <w:spacing w:line="276" w:lineRule="auto"/>
        <w:rPr>
          <w:rFonts w:ascii="Palatino Linotype" w:eastAsia="Arial" w:hAnsi="Palatino Linotype" w:cs="Arial"/>
          <w:b/>
          <w:spacing w:val="-1"/>
          <w:w w:val="95"/>
          <w:sz w:val="20"/>
          <w:szCs w:val="20"/>
          <w:highlight w:val="yellow"/>
          <w:lang w:eastAsia="en-US"/>
        </w:rPr>
      </w:pPr>
    </w:p>
    <w:tbl>
      <w:tblPr>
        <w:tblW w:w="9979" w:type="dxa"/>
        <w:tblLayout w:type="fixed"/>
        <w:tblLook w:val="0000"/>
      </w:tblPr>
      <w:tblGrid>
        <w:gridCol w:w="9979"/>
      </w:tblGrid>
      <w:tr w:rsidR="00953D59" w:rsidRPr="00070DE5" w:rsidTr="00224CA7">
        <w:trPr>
          <w:trHeight w:val="255"/>
        </w:trPr>
        <w:tc>
          <w:tcPr>
            <w:tcW w:w="9979" w:type="dxa"/>
            <w:tcBorders>
              <w:top w:val="nil"/>
              <w:left w:val="nil"/>
              <w:bottom w:val="nil"/>
              <w:right w:val="nil"/>
            </w:tcBorders>
            <w:shd w:val="clear" w:color="auto" w:fill="auto"/>
            <w:noWrap/>
            <w:vAlign w:val="bottom"/>
          </w:tcPr>
          <w:p w:rsidR="00953D59" w:rsidRPr="005B2A4E" w:rsidRDefault="00953D59" w:rsidP="00953D59">
            <w:pPr>
              <w:jc w:val="both"/>
              <w:rPr>
                <w:rFonts w:ascii="Palatino Linotype" w:hAnsi="Palatino Linotype" w:cs="Arial"/>
                <w:b/>
                <w:bCs/>
              </w:rPr>
            </w:pPr>
            <w:r w:rsidRPr="005B2A4E">
              <w:rPr>
                <w:rFonts w:ascii="Palatino Linotype" w:hAnsi="Palatino Linotype"/>
                <w:b/>
              </w:rPr>
              <w:br w:type="page"/>
            </w:r>
            <w:r>
              <w:rPr>
                <w:rFonts w:ascii="Palatino Linotype" w:hAnsi="Palatino Linotype"/>
                <w:b/>
                <w:lang w:val="en-US"/>
              </w:rPr>
              <w:t>1</w:t>
            </w:r>
            <w:r w:rsidRPr="005B2A4E">
              <w:rPr>
                <w:rFonts w:ascii="Palatino Linotype" w:hAnsi="Palatino Linotype"/>
                <w:b/>
              </w:rPr>
              <w:t>.</w:t>
            </w:r>
            <w:r w:rsidRPr="005B2A4E">
              <w:rPr>
                <w:rFonts w:ascii="Palatino Linotype" w:hAnsi="Palatino Linotype" w:cs="Arial"/>
                <w:b/>
                <w:bCs/>
              </w:rPr>
              <w:t xml:space="preserve">ΠΙΝΑΚΑΣ ΑΝΑΛΥΣΗΣ </w:t>
            </w:r>
            <w:r>
              <w:rPr>
                <w:rFonts w:ascii="Palatino Linotype" w:hAnsi="Palatino Linotype" w:cs="Arial"/>
                <w:b/>
                <w:bCs/>
                <w:u w:val="single"/>
              </w:rPr>
              <w:t>ΤΕΧΝΙΚΗΣ</w:t>
            </w:r>
            <w:r w:rsidRPr="005B2A4E">
              <w:rPr>
                <w:rFonts w:ascii="Palatino Linotype" w:hAnsi="Palatino Linotype" w:cs="Arial"/>
                <w:b/>
                <w:bCs/>
              </w:rPr>
              <w:t xml:space="preserve"> ΠΡΟΣΦΟΡΑΣ</w:t>
            </w:r>
          </w:p>
        </w:tc>
      </w:tr>
    </w:tbl>
    <w:tbl>
      <w:tblPr>
        <w:tblpPr w:leftFromText="180" w:rightFromText="180" w:vertAnchor="text" w:tblpY="1"/>
        <w:tblOverlap w:val="never"/>
        <w:tblW w:w="8522" w:type="dxa"/>
        <w:tblLook w:val="0000"/>
      </w:tblPr>
      <w:tblGrid>
        <w:gridCol w:w="2437"/>
        <w:gridCol w:w="1744"/>
        <w:gridCol w:w="361"/>
        <w:gridCol w:w="1165"/>
        <w:gridCol w:w="147"/>
        <w:gridCol w:w="1536"/>
        <w:gridCol w:w="1132"/>
      </w:tblGrid>
      <w:tr w:rsidR="00D011D9" w:rsidRPr="00070DE5" w:rsidTr="00953D59">
        <w:trPr>
          <w:trHeight w:val="100"/>
        </w:trPr>
        <w:tc>
          <w:tcPr>
            <w:tcW w:w="2791"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953D59" w:rsidRPr="00070DE5" w:rsidTr="00953D59">
        <w:trPr>
          <w:gridAfter w:val="3"/>
          <w:wAfter w:w="2651" w:type="dxa"/>
          <w:trHeight w:val="255"/>
        </w:trPr>
        <w:tc>
          <w:tcPr>
            <w:tcW w:w="4786" w:type="dxa"/>
            <w:gridSpan w:val="3"/>
            <w:tcBorders>
              <w:top w:val="nil"/>
              <w:left w:val="nil"/>
              <w:bottom w:val="nil"/>
              <w:right w:val="nil"/>
            </w:tcBorders>
            <w:shd w:val="clear" w:color="auto" w:fill="auto"/>
            <w:noWrap/>
            <w:vAlign w:val="bottom"/>
          </w:tcPr>
          <w:p w:rsidR="00953D59" w:rsidRPr="00070DE5" w:rsidRDefault="00953D59" w:rsidP="00953D59">
            <w:pPr>
              <w:jc w:val="both"/>
              <w:rPr>
                <w:rFonts w:ascii="Palatino Linotype" w:hAnsi="Palatino Linotype" w:cs="Arial"/>
                <w:b/>
                <w:bCs/>
              </w:rPr>
            </w:pPr>
            <w:r w:rsidRPr="00070DE5">
              <w:rPr>
                <w:rFonts w:ascii="Palatino Linotype" w:hAnsi="Palatino Linotype" w:cs="Arial"/>
                <w:b/>
                <w:bCs/>
              </w:rPr>
              <w:t>ΔΙΑΓΩΝΙΖΟΜΕΝΟΣ: ……………………………………………..</w:t>
            </w:r>
          </w:p>
        </w:tc>
        <w:tc>
          <w:tcPr>
            <w:tcW w:w="1085" w:type="dxa"/>
            <w:tcBorders>
              <w:top w:val="nil"/>
              <w:left w:val="nil"/>
              <w:bottom w:val="nil"/>
              <w:right w:val="nil"/>
            </w:tcBorders>
            <w:shd w:val="clear" w:color="auto" w:fill="auto"/>
            <w:noWrap/>
            <w:vAlign w:val="bottom"/>
          </w:tcPr>
          <w:p w:rsidR="00953D59" w:rsidRPr="00070DE5" w:rsidRDefault="00953D59" w:rsidP="00953D59">
            <w:pPr>
              <w:jc w:val="both"/>
              <w:rPr>
                <w:rFonts w:ascii="Palatino Linotype" w:hAnsi="Palatino Linotype" w:cs="Arial"/>
              </w:rPr>
            </w:pPr>
          </w:p>
        </w:tc>
      </w:tr>
      <w:tr w:rsidR="00F84654" w:rsidRPr="00070DE5" w:rsidTr="00953D59">
        <w:trPr>
          <w:gridAfter w:val="6"/>
          <w:wAfter w:w="5731" w:type="dxa"/>
          <w:trHeight w:val="255"/>
        </w:trPr>
        <w:tc>
          <w:tcPr>
            <w:tcW w:w="2791"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b/>
                <w:bCs/>
              </w:rPr>
            </w:pPr>
          </w:p>
        </w:tc>
      </w:tr>
      <w:tr w:rsidR="00D011D9" w:rsidRPr="00070DE5" w:rsidTr="00953D59">
        <w:trPr>
          <w:trHeight w:val="255"/>
        </w:trPr>
        <w:tc>
          <w:tcPr>
            <w:tcW w:w="2791"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trHeight w:val="270"/>
        </w:trPr>
        <w:tc>
          <w:tcPr>
            <w:tcW w:w="2791"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D011D9" w:rsidTr="00953D59">
        <w:trPr>
          <w:trHeight w:val="510"/>
        </w:trPr>
        <w:tc>
          <w:tcPr>
            <w:tcW w:w="2791"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011D9" w:rsidRDefault="00F84654" w:rsidP="00953D59">
            <w:pPr>
              <w:jc w:val="both"/>
              <w:rPr>
                <w:rFonts w:ascii="Palatino Linotype" w:hAnsi="Palatino Linotype" w:cs="Arial"/>
                <w:sz w:val="18"/>
                <w:szCs w:val="18"/>
              </w:rPr>
            </w:pPr>
            <w:r w:rsidRPr="00D011D9">
              <w:rPr>
                <w:rFonts w:ascii="Palatino Linotype" w:hAnsi="Palatino Linotype" w:cs="Arial"/>
                <w:sz w:val="18"/>
                <w:szCs w:val="18"/>
              </w:rPr>
              <w:t>Α/Α</w:t>
            </w:r>
          </w:p>
        </w:tc>
        <w:tc>
          <w:tcPr>
            <w:tcW w:w="1679" w:type="dxa"/>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953D59">
            <w:pPr>
              <w:jc w:val="both"/>
              <w:rPr>
                <w:rFonts w:ascii="Palatino Linotype" w:hAnsi="Palatino Linotype" w:cs="Arial"/>
                <w:sz w:val="18"/>
                <w:szCs w:val="18"/>
              </w:rPr>
            </w:pPr>
            <w:r w:rsidRPr="00D011D9">
              <w:rPr>
                <w:rFonts w:ascii="Palatino Linotype" w:hAnsi="Palatino Linotype" w:cs="Arial"/>
                <w:sz w:val="18"/>
                <w:szCs w:val="18"/>
              </w:rPr>
              <w:t>ΠΡΟΪΟΝ/ΥΠΗΡΕΣΙΑ</w:t>
            </w:r>
          </w:p>
        </w:tc>
        <w:tc>
          <w:tcPr>
            <w:tcW w:w="1542"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953D59">
            <w:pPr>
              <w:jc w:val="both"/>
              <w:rPr>
                <w:rFonts w:ascii="Palatino Linotype" w:hAnsi="Palatino Linotype" w:cs="Arial"/>
                <w:sz w:val="18"/>
                <w:szCs w:val="18"/>
              </w:rPr>
            </w:pPr>
            <w:r w:rsidRPr="00D011D9">
              <w:rPr>
                <w:rFonts w:ascii="Palatino Linotype" w:hAnsi="Palatino Linotype" w:cs="Arial"/>
                <w:sz w:val="18"/>
                <w:szCs w:val="18"/>
              </w:rPr>
              <w:t>ΚΑΤΑΣΚΕΥΑΣΤΗΣ</w:t>
            </w:r>
          </w:p>
        </w:tc>
        <w:tc>
          <w:tcPr>
            <w:tcW w:w="1443" w:type="dxa"/>
            <w:tcBorders>
              <w:top w:val="single" w:sz="4" w:space="0" w:color="auto"/>
              <w:left w:val="nil"/>
              <w:bottom w:val="single" w:sz="4" w:space="0" w:color="auto"/>
              <w:right w:val="single" w:sz="4" w:space="0" w:color="auto"/>
            </w:tcBorders>
            <w:shd w:val="clear" w:color="auto" w:fill="CCFFCC"/>
            <w:vAlign w:val="bottom"/>
          </w:tcPr>
          <w:p w:rsidR="00F84654" w:rsidRPr="00D011D9" w:rsidRDefault="00F84654" w:rsidP="00953D59">
            <w:pPr>
              <w:jc w:val="both"/>
              <w:rPr>
                <w:rFonts w:ascii="Palatino Linotype" w:hAnsi="Palatino Linotype" w:cs="Arial"/>
                <w:sz w:val="18"/>
                <w:szCs w:val="18"/>
              </w:rPr>
            </w:pPr>
            <w:r w:rsidRPr="00D011D9">
              <w:rPr>
                <w:rFonts w:ascii="Palatino Linotype" w:hAnsi="Palatino Linotype" w:cs="Arial"/>
                <w:sz w:val="18"/>
                <w:szCs w:val="18"/>
              </w:rPr>
              <w:t>ΚΩΔΙΚΟΣ</w:t>
            </w:r>
            <w:r w:rsidRPr="00D011D9">
              <w:rPr>
                <w:rFonts w:ascii="Palatino Linotype" w:hAnsi="Palatino Linotype" w:cs="Arial"/>
                <w:sz w:val="18"/>
                <w:szCs w:val="18"/>
              </w:rPr>
              <w:br/>
              <w:t>ΚΑΤΑΣΚΕΥΑΣΤΗ</w:t>
            </w:r>
          </w:p>
        </w:tc>
        <w:tc>
          <w:tcPr>
            <w:tcW w:w="1067" w:type="dxa"/>
            <w:tcBorders>
              <w:top w:val="single" w:sz="4" w:space="0" w:color="auto"/>
              <w:left w:val="nil"/>
              <w:bottom w:val="single" w:sz="4" w:space="0" w:color="auto"/>
              <w:right w:val="single" w:sz="8" w:space="0" w:color="auto"/>
            </w:tcBorders>
            <w:shd w:val="clear" w:color="auto" w:fill="CCFFCC"/>
            <w:noWrap/>
            <w:vAlign w:val="bottom"/>
          </w:tcPr>
          <w:p w:rsidR="00F84654" w:rsidRPr="00D011D9" w:rsidRDefault="00F84654" w:rsidP="00953D59">
            <w:pPr>
              <w:jc w:val="both"/>
              <w:rPr>
                <w:rFonts w:ascii="Palatino Linotype" w:hAnsi="Palatino Linotype" w:cs="Arial"/>
                <w:sz w:val="18"/>
                <w:szCs w:val="18"/>
              </w:rPr>
            </w:pPr>
            <w:r w:rsidRPr="00D011D9">
              <w:rPr>
                <w:rFonts w:ascii="Palatino Linotype" w:hAnsi="Palatino Linotype" w:cs="Arial"/>
                <w:sz w:val="18"/>
                <w:szCs w:val="18"/>
              </w:rPr>
              <w:t>ΠΟΣΟΤΗΤΑ</w:t>
            </w:r>
          </w:p>
        </w:tc>
      </w:tr>
      <w:tr w:rsidR="00DD6F5B" w:rsidRPr="00070DE5" w:rsidTr="00953D59">
        <w:trPr>
          <w:trHeight w:val="255"/>
        </w:trPr>
        <w:tc>
          <w:tcPr>
            <w:tcW w:w="2791"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trHeight w:val="255"/>
        </w:trPr>
        <w:tc>
          <w:tcPr>
            <w:tcW w:w="2791"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679"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542" w:type="dxa"/>
            <w:gridSpan w:val="3"/>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443"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067"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r>
      <w:tr w:rsidR="00DD6F5B" w:rsidRPr="00070DE5" w:rsidTr="00953D59">
        <w:trPr>
          <w:trHeight w:val="255"/>
        </w:trPr>
        <w:tc>
          <w:tcPr>
            <w:tcW w:w="2791"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trHeight w:val="255"/>
        </w:trPr>
        <w:tc>
          <w:tcPr>
            <w:tcW w:w="2791"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trHeight w:val="255"/>
        </w:trPr>
        <w:tc>
          <w:tcPr>
            <w:tcW w:w="2791"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trHeight w:val="255"/>
        </w:trPr>
        <w:tc>
          <w:tcPr>
            <w:tcW w:w="2791"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trHeight w:val="255"/>
        </w:trPr>
        <w:tc>
          <w:tcPr>
            <w:tcW w:w="2791"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trHeight w:val="255"/>
        </w:trPr>
        <w:tc>
          <w:tcPr>
            <w:tcW w:w="2791"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trHeight w:val="270"/>
        </w:trPr>
        <w:tc>
          <w:tcPr>
            <w:tcW w:w="2791" w:type="dxa"/>
            <w:tcBorders>
              <w:top w:val="nil"/>
              <w:left w:val="single" w:sz="8" w:space="0" w:color="auto"/>
              <w:bottom w:val="single" w:sz="8"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679" w:type="dxa"/>
            <w:tcBorders>
              <w:top w:val="nil"/>
              <w:left w:val="nil"/>
              <w:bottom w:val="single" w:sz="8"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542" w:type="dxa"/>
            <w:gridSpan w:val="3"/>
            <w:tcBorders>
              <w:top w:val="nil"/>
              <w:left w:val="nil"/>
              <w:bottom w:val="single" w:sz="8"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443" w:type="dxa"/>
            <w:tcBorders>
              <w:top w:val="nil"/>
              <w:left w:val="nil"/>
              <w:bottom w:val="single" w:sz="8"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067" w:type="dxa"/>
            <w:tcBorders>
              <w:top w:val="nil"/>
              <w:left w:val="nil"/>
              <w:bottom w:val="single" w:sz="8"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r>
      <w:tr w:rsidR="00DD6F5B" w:rsidRPr="00070DE5" w:rsidTr="00953D59">
        <w:trPr>
          <w:trHeight w:val="255"/>
        </w:trPr>
        <w:tc>
          <w:tcPr>
            <w:tcW w:w="2791"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679"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067"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D011D9" w:rsidRPr="00070DE5" w:rsidTr="00953D59">
        <w:trPr>
          <w:gridAfter w:val="2"/>
          <w:wAfter w:w="2510" w:type="dxa"/>
          <w:trHeight w:val="255"/>
        </w:trPr>
        <w:tc>
          <w:tcPr>
            <w:tcW w:w="2791"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ΗΜΕΡΟΜΗΝΙΑ:  ……………….</w:t>
            </w:r>
          </w:p>
        </w:tc>
        <w:tc>
          <w:tcPr>
            <w:tcW w:w="1679"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953D59">
        <w:trPr>
          <w:gridAfter w:val="1"/>
          <w:wAfter w:w="1067" w:type="dxa"/>
          <w:trHeight w:val="255"/>
        </w:trPr>
        <w:tc>
          <w:tcPr>
            <w:tcW w:w="2791"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b/>
                <w:bCs/>
              </w:rPr>
            </w:pPr>
            <w:r w:rsidRPr="00070DE5">
              <w:rPr>
                <w:rFonts w:ascii="Palatino Linotype" w:hAnsi="Palatino Linotype" w:cs="Arial"/>
                <w:b/>
                <w:bCs/>
              </w:rPr>
              <w:t xml:space="preserve">ΥΠΟΓΡΑΦΗ: </w:t>
            </w:r>
          </w:p>
        </w:tc>
        <w:tc>
          <w:tcPr>
            <w:tcW w:w="1679"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542"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443"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bl>
    <w:p w:rsidR="00CF4E8D" w:rsidRDefault="00CF4E8D" w:rsidP="00953D59">
      <w:pPr>
        <w:suppressAutoHyphens w:val="0"/>
        <w:spacing w:line="276" w:lineRule="auto"/>
        <w:rPr>
          <w:rFonts w:ascii="Palatino Linotype" w:eastAsia="Arial" w:hAnsi="Palatino Linotype" w:cs="Arial"/>
          <w:b/>
          <w:spacing w:val="-1"/>
          <w:w w:val="95"/>
          <w:sz w:val="20"/>
          <w:szCs w:val="20"/>
          <w:highlight w:val="yellow"/>
          <w:lang w:eastAsia="en-US"/>
        </w:rPr>
      </w:pPr>
    </w:p>
    <w:p w:rsidR="00CF4E8D" w:rsidRDefault="00CF4E8D" w:rsidP="00953D59">
      <w:pPr>
        <w:suppressAutoHyphens w:val="0"/>
        <w:spacing w:line="276" w:lineRule="auto"/>
        <w:rPr>
          <w:rFonts w:ascii="Palatino Linotype" w:eastAsia="Arial" w:hAnsi="Palatino Linotype" w:cs="Arial"/>
          <w:b/>
          <w:spacing w:val="-1"/>
          <w:w w:val="95"/>
          <w:sz w:val="20"/>
          <w:szCs w:val="20"/>
          <w:highlight w:val="yellow"/>
          <w:lang w:eastAsia="en-US"/>
        </w:rPr>
      </w:pPr>
    </w:p>
    <w:p w:rsidR="00CF4E8D" w:rsidRDefault="00CF4E8D" w:rsidP="00953D59">
      <w:pPr>
        <w:suppressAutoHyphens w:val="0"/>
        <w:spacing w:line="276" w:lineRule="auto"/>
        <w:rPr>
          <w:rFonts w:ascii="Palatino Linotype" w:eastAsia="Arial" w:hAnsi="Palatino Linotype" w:cs="Arial"/>
          <w:b/>
          <w:spacing w:val="-1"/>
          <w:w w:val="95"/>
          <w:sz w:val="20"/>
          <w:szCs w:val="20"/>
          <w:highlight w:val="yellow"/>
          <w:lang w:eastAsia="en-US"/>
        </w:rPr>
      </w:pPr>
    </w:p>
    <w:p w:rsidR="00CF4E8D" w:rsidRDefault="00CF4E8D" w:rsidP="00953D59">
      <w:pPr>
        <w:suppressAutoHyphens w:val="0"/>
        <w:spacing w:line="276" w:lineRule="auto"/>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tbl>
      <w:tblPr>
        <w:tblW w:w="9979" w:type="dxa"/>
        <w:tblLayout w:type="fixed"/>
        <w:tblLook w:val="0000"/>
      </w:tblPr>
      <w:tblGrid>
        <w:gridCol w:w="766"/>
        <w:gridCol w:w="447"/>
        <w:gridCol w:w="1213"/>
        <w:gridCol w:w="1212"/>
        <w:gridCol w:w="1212"/>
        <w:gridCol w:w="1212"/>
        <w:gridCol w:w="1278"/>
        <w:gridCol w:w="1928"/>
        <w:gridCol w:w="8"/>
        <w:gridCol w:w="703"/>
      </w:tblGrid>
      <w:tr w:rsidR="00F84654" w:rsidRPr="00070DE5" w:rsidTr="00DD6F5B">
        <w:trPr>
          <w:trHeight w:val="255"/>
        </w:trPr>
        <w:tc>
          <w:tcPr>
            <w:tcW w:w="9979" w:type="dxa"/>
            <w:gridSpan w:val="10"/>
            <w:tcBorders>
              <w:top w:val="nil"/>
              <w:left w:val="nil"/>
              <w:bottom w:val="nil"/>
              <w:right w:val="nil"/>
            </w:tcBorders>
            <w:shd w:val="clear" w:color="auto" w:fill="auto"/>
            <w:noWrap/>
            <w:vAlign w:val="bottom"/>
          </w:tcPr>
          <w:p w:rsidR="00F84654" w:rsidRPr="005B2A4E" w:rsidRDefault="00F84654" w:rsidP="00953D59">
            <w:pPr>
              <w:jc w:val="both"/>
              <w:rPr>
                <w:rFonts w:ascii="Palatino Linotype" w:hAnsi="Palatino Linotype" w:cs="Arial"/>
                <w:b/>
                <w:bCs/>
              </w:rPr>
            </w:pPr>
            <w:r w:rsidRPr="005B2A4E">
              <w:rPr>
                <w:rFonts w:ascii="Palatino Linotype" w:hAnsi="Palatino Linotype"/>
                <w:b/>
              </w:rPr>
              <w:lastRenderedPageBreak/>
              <w:br w:type="page"/>
            </w:r>
            <w:r w:rsidR="005B2A4E" w:rsidRPr="005B2A4E">
              <w:rPr>
                <w:rFonts w:ascii="Palatino Linotype" w:hAnsi="Palatino Linotype"/>
                <w:b/>
              </w:rPr>
              <w:t>2.</w:t>
            </w:r>
            <w:r w:rsidRPr="005B2A4E">
              <w:rPr>
                <w:rFonts w:ascii="Palatino Linotype" w:hAnsi="Palatino Linotype" w:cs="Arial"/>
                <w:b/>
                <w:bCs/>
              </w:rPr>
              <w:t xml:space="preserve">ΠΙΝΑΚΑΣ ΑΝΑΛΥΣΗΣ </w:t>
            </w:r>
            <w:r w:rsidRPr="005B2A4E">
              <w:rPr>
                <w:rFonts w:ascii="Palatino Linotype" w:hAnsi="Palatino Linotype" w:cs="Arial"/>
                <w:b/>
                <w:bCs/>
                <w:u w:val="single"/>
              </w:rPr>
              <w:t>ΟΙΚΟΝΟΜΙΚΗΣ</w:t>
            </w:r>
            <w:r w:rsidRPr="005B2A4E">
              <w:rPr>
                <w:rFonts w:ascii="Palatino Linotype" w:hAnsi="Palatino Linotype" w:cs="Arial"/>
                <w:b/>
                <w:bCs/>
              </w:rPr>
              <w:t xml:space="preserve"> ΠΡΟΣΦΟΡΑΣ</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F84654" w:rsidRPr="00070DE5" w:rsidTr="00DD6F5B">
        <w:trPr>
          <w:trHeight w:val="255"/>
        </w:trPr>
        <w:tc>
          <w:tcPr>
            <w:tcW w:w="4850" w:type="dxa"/>
            <w:gridSpan w:val="5"/>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b/>
                <w:bCs/>
              </w:rPr>
            </w:pPr>
            <w:r w:rsidRPr="00070DE5">
              <w:rPr>
                <w:rFonts w:ascii="Palatino Linotype" w:hAnsi="Palatino Linotype" w:cs="Arial"/>
                <w:b/>
                <w:bCs/>
              </w:rPr>
              <w:t>ΔΙΑΓΩΝΙΖΟΜΕΝΟΣ: ……………………………………………..</w:t>
            </w: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660" w:type="dxa"/>
            <w:gridSpan w:val="2"/>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DD6F5B" w:rsidTr="00DD6F5B">
        <w:trPr>
          <w:gridAfter w:val="1"/>
          <w:wAfter w:w="703" w:type="dxa"/>
          <w:trHeight w:val="510"/>
        </w:trPr>
        <w:tc>
          <w:tcPr>
            <w:tcW w:w="766"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D6F5B" w:rsidRDefault="00F84654" w:rsidP="00953D59">
            <w:pPr>
              <w:jc w:val="both"/>
              <w:rPr>
                <w:rFonts w:ascii="Palatino Linotype" w:hAnsi="Palatino Linotype" w:cs="Arial"/>
                <w:sz w:val="18"/>
                <w:szCs w:val="18"/>
              </w:rPr>
            </w:pPr>
            <w:r w:rsidRPr="00DD6F5B">
              <w:rPr>
                <w:rFonts w:ascii="Palatino Linotype" w:hAnsi="Palatino Linotype" w:cs="Arial"/>
                <w:sz w:val="18"/>
                <w:szCs w:val="18"/>
              </w:rPr>
              <w:t>Α/Α</w:t>
            </w:r>
          </w:p>
        </w:tc>
        <w:tc>
          <w:tcPr>
            <w:tcW w:w="1660"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953D59">
            <w:pPr>
              <w:jc w:val="both"/>
              <w:rPr>
                <w:rFonts w:ascii="Palatino Linotype" w:hAnsi="Palatino Linotype" w:cs="Arial"/>
                <w:sz w:val="18"/>
                <w:szCs w:val="18"/>
              </w:rPr>
            </w:pPr>
            <w:r w:rsidRPr="00DD6F5B">
              <w:rPr>
                <w:rFonts w:ascii="Palatino Linotype" w:hAnsi="Palatino Linotype" w:cs="Arial"/>
                <w:sz w:val="18"/>
                <w:szCs w:val="18"/>
              </w:rPr>
              <w:t>ΠΡΟΪΟΝ/ΥΠΗΡΕΣΙΑ</w:t>
            </w:r>
          </w:p>
        </w:tc>
        <w:tc>
          <w:tcPr>
            <w:tcW w:w="1212"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953D59">
            <w:pPr>
              <w:jc w:val="both"/>
              <w:rPr>
                <w:rFonts w:ascii="Palatino Linotype" w:hAnsi="Palatino Linotype" w:cs="Arial"/>
                <w:sz w:val="18"/>
                <w:szCs w:val="18"/>
              </w:rPr>
            </w:pPr>
            <w:r w:rsidRPr="00DD6F5B">
              <w:rPr>
                <w:rFonts w:ascii="Palatino Linotype" w:hAnsi="Palatino Linotype" w:cs="Arial"/>
                <w:sz w:val="18"/>
                <w:szCs w:val="18"/>
              </w:rPr>
              <w:t>ΚΑΤΑΣΚΕΥΑΣΤΗΣ</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953D59">
            <w:pPr>
              <w:jc w:val="both"/>
              <w:rPr>
                <w:rFonts w:ascii="Palatino Linotype" w:hAnsi="Palatino Linotype" w:cs="Arial"/>
                <w:sz w:val="18"/>
                <w:szCs w:val="18"/>
              </w:rPr>
            </w:pPr>
            <w:r w:rsidRPr="00DD6F5B">
              <w:rPr>
                <w:rFonts w:ascii="Palatino Linotype" w:hAnsi="Palatino Linotype" w:cs="Arial"/>
                <w:sz w:val="18"/>
                <w:szCs w:val="18"/>
              </w:rPr>
              <w:t>ΚΩΔΙΚΟΣ</w:t>
            </w:r>
            <w:r w:rsidRPr="00DD6F5B">
              <w:rPr>
                <w:rFonts w:ascii="Palatino Linotype" w:hAnsi="Palatino Linotype" w:cs="Arial"/>
                <w:sz w:val="18"/>
                <w:szCs w:val="18"/>
              </w:rPr>
              <w:br/>
              <w:t>ΚΑΤΑΣΚΕΥΑΣΤΗ</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953D59">
            <w:pPr>
              <w:jc w:val="both"/>
              <w:rPr>
                <w:rFonts w:ascii="Palatino Linotype" w:hAnsi="Palatino Linotype" w:cs="Arial"/>
                <w:sz w:val="18"/>
                <w:szCs w:val="18"/>
              </w:rPr>
            </w:pPr>
            <w:r w:rsidRPr="00DD6F5B">
              <w:rPr>
                <w:rFonts w:ascii="Palatino Linotype" w:hAnsi="Palatino Linotype" w:cs="Arial"/>
                <w:sz w:val="18"/>
                <w:szCs w:val="18"/>
              </w:rPr>
              <w:t xml:space="preserve">ΚΟΣΤΟΣ </w:t>
            </w:r>
            <w:r w:rsidRPr="00DD6F5B">
              <w:rPr>
                <w:rFonts w:ascii="Palatino Linotype" w:hAnsi="Palatino Linotype" w:cs="Arial"/>
                <w:sz w:val="18"/>
                <w:szCs w:val="18"/>
              </w:rPr>
              <w:br/>
              <w:t>ΜΟΝΑΔΑΣ</w:t>
            </w:r>
          </w:p>
        </w:tc>
        <w:tc>
          <w:tcPr>
            <w:tcW w:w="1278"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953D59">
            <w:pPr>
              <w:jc w:val="both"/>
              <w:rPr>
                <w:rFonts w:ascii="Palatino Linotype" w:hAnsi="Palatino Linotype" w:cs="Arial"/>
                <w:sz w:val="18"/>
                <w:szCs w:val="18"/>
              </w:rPr>
            </w:pPr>
            <w:r w:rsidRPr="00DD6F5B">
              <w:rPr>
                <w:rFonts w:ascii="Palatino Linotype" w:hAnsi="Palatino Linotype" w:cs="Arial"/>
                <w:sz w:val="18"/>
                <w:szCs w:val="18"/>
              </w:rPr>
              <w:t>ΠΟΣΟΤΗΤΑ</w:t>
            </w:r>
          </w:p>
        </w:tc>
        <w:tc>
          <w:tcPr>
            <w:tcW w:w="1936"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D6F5B" w:rsidRDefault="00F84654" w:rsidP="00953D59">
            <w:pPr>
              <w:jc w:val="both"/>
              <w:rPr>
                <w:rFonts w:ascii="Palatino Linotype" w:hAnsi="Palatino Linotype" w:cs="Arial"/>
                <w:sz w:val="18"/>
                <w:szCs w:val="18"/>
              </w:rPr>
            </w:pPr>
            <w:r w:rsidRPr="00DD6F5B">
              <w:rPr>
                <w:rFonts w:ascii="Palatino Linotype" w:hAnsi="Palatino Linotype" w:cs="Arial"/>
                <w:sz w:val="18"/>
                <w:szCs w:val="18"/>
              </w:rPr>
              <w:t>ΚΟΣΤΟΣ</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366"/>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Συνολική καθαρή αξία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70"/>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xml:space="preserve">ΦΠΑ: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55"/>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953D59">
            <w:pPr>
              <w:jc w:val="both"/>
              <w:rPr>
                <w:rFonts w:ascii="Palatino Linotype" w:hAnsi="Palatino Linotype" w:cs="Arial"/>
                <w:b/>
              </w:rPr>
            </w:pPr>
            <w:r w:rsidRPr="00070DE5">
              <w:rPr>
                <w:rFonts w:ascii="Palatino Linotype" w:hAnsi="Palatino Linotype" w:cs="Arial"/>
                <w:b/>
              </w:rPr>
              <w:t xml:space="preserve">Σύνολο :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rPr>
              <w:t>ΗΜΕΡΟΜΗΝΙΑ:  ……………….</w:t>
            </w: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r w:rsidRPr="00070DE5">
              <w:rPr>
                <w:rFonts w:ascii="Palatino Linotype" w:hAnsi="Palatino Linotype" w:cs="Arial"/>
                <w:b/>
                <w:bCs/>
              </w:rPr>
              <w:t xml:space="preserve">ΥΠΟΓΡΑΦΗ: </w:t>
            </w: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953D59">
            <w:pPr>
              <w:jc w:val="both"/>
              <w:rPr>
                <w:rFonts w:ascii="Palatino Linotype" w:hAnsi="Palatino Linotype" w:cs="Arial"/>
              </w:rPr>
            </w:pPr>
          </w:p>
        </w:tc>
      </w:tr>
    </w:tbl>
    <w:p w:rsidR="008743DC" w:rsidRDefault="008743DC" w:rsidP="00953D59">
      <w:pPr>
        <w:suppressAutoHyphens w:val="0"/>
        <w:spacing w:line="276" w:lineRule="auto"/>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rPr>
          <w:rFonts w:ascii="Palatino Linotype" w:eastAsia="Arial" w:hAnsi="Palatino Linotype" w:cs="Arial"/>
          <w:b/>
          <w:spacing w:val="-1"/>
          <w:w w:val="95"/>
          <w:sz w:val="20"/>
          <w:szCs w:val="20"/>
          <w:highlight w:val="yellow"/>
          <w:lang w:eastAsia="en-US"/>
        </w:rPr>
      </w:pPr>
    </w:p>
    <w:p w:rsid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8743DC" w:rsidRPr="008743DC" w:rsidRDefault="008743DC"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A039CE" w:rsidRPr="00CF4E8D" w:rsidRDefault="00A039CE"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A039CE" w:rsidRPr="00CF4E8D" w:rsidRDefault="00A039CE"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A039CE" w:rsidRDefault="00A039CE"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953D59" w:rsidRPr="008743DC" w:rsidRDefault="00953D59" w:rsidP="00953D59">
      <w:pPr>
        <w:suppressAutoHyphens w:val="0"/>
        <w:spacing w:line="276" w:lineRule="auto"/>
        <w:jc w:val="center"/>
        <w:rPr>
          <w:rFonts w:ascii="Palatino Linotype" w:eastAsia="Arial" w:hAnsi="Palatino Linotype" w:cs="Arial"/>
          <w:b/>
          <w:spacing w:val="-1"/>
          <w:w w:val="95"/>
          <w:sz w:val="20"/>
          <w:szCs w:val="20"/>
          <w:highlight w:val="yellow"/>
          <w:lang w:eastAsia="en-US"/>
        </w:rPr>
      </w:pPr>
    </w:p>
    <w:p w:rsidR="00500B71" w:rsidRDefault="00500B71" w:rsidP="00953D59">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A039CE">
        <w:rPr>
          <w:rFonts w:ascii="Palatino Linotype" w:hAnsi="Palatino Linotype"/>
          <w:b/>
          <w:sz w:val="20"/>
          <w:szCs w:val="20"/>
        </w:rPr>
        <w:t>Ε</w:t>
      </w:r>
      <w:r>
        <w:rPr>
          <w:rFonts w:ascii="Palatino Linotype" w:hAnsi="Palatino Linotype"/>
          <w:b/>
          <w:sz w:val="20"/>
          <w:szCs w:val="20"/>
        </w:rPr>
        <w:t xml:space="preserve">’ </w:t>
      </w:r>
    </w:p>
    <w:p w:rsidR="00EE6E7B" w:rsidRPr="005B2A4E" w:rsidRDefault="00EE6E7B" w:rsidP="00953D59">
      <w:pPr>
        <w:pStyle w:val="3"/>
        <w:spacing w:before="0"/>
        <w:jc w:val="center"/>
        <w:rPr>
          <w:rFonts w:ascii="Times New Roman" w:eastAsia="Times New Roman" w:hAnsi="Times New Roman" w:cs="Times New Roman"/>
          <w:bCs w:val="0"/>
          <w:color w:val="auto"/>
          <w:sz w:val="18"/>
          <w:u w:val="single"/>
        </w:rPr>
      </w:pPr>
      <w:r w:rsidRPr="005B2A4E">
        <w:rPr>
          <w:rFonts w:ascii="Times New Roman" w:eastAsia="Times New Roman" w:hAnsi="Times New Roman" w:cs="Times New Roman"/>
          <w:bCs w:val="0"/>
          <w:color w:val="auto"/>
          <w:sz w:val="18"/>
          <w:u w:val="single"/>
        </w:rPr>
        <w:t>ΥΠΕΥΘΥΝΗ ΔΗΛΩΣΗ</w:t>
      </w:r>
      <w:r w:rsidR="008743DC" w:rsidRPr="005B2A4E">
        <w:rPr>
          <w:rFonts w:ascii="Times New Roman" w:eastAsia="Times New Roman" w:hAnsi="Times New Roman" w:cs="Times New Roman"/>
          <w:bCs w:val="0"/>
          <w:color w:val="auto"/>
          <w:sz w:val="18"/>
          <w:u w:val="single"/>
        </w:rPr>
        <w:t xml:space="preserve">  ΚΑΙ  Τ.Ε.Υ.Δ.</w:t>
      </w:r>
    </w:p>
    <w:p w:rsidR="008743DC" w:rsidRPr="008743DC" w:rsidRDefault="008743DC" w:rsidP="00953D59"/>
    <w:p w:rsidR="008743DC" w:rsidRPr="008743DC" w:rsidRDefault="008743DC" w:rsidP="00953D59">
      <w:pPr>
        <w:pStyle w:val="a6"/>
        <w:numPr>
          <w:ilvl w:val="0"/>
          <w:numId w:val="17"/>
        </w:numPr>
        <w:spacing w:after="0"/>
        <w:ind w:left="0"/>
      </w:pPr>
      <w:r>
        <w:t>ΥΠΕΥΘΥΝΗ ΔΗΛΩΣΗ</w:t>
      </w:r>
    </w:p>
    <w:p w:rsidR="00EE6E7B" w:rsidRPr="006778AE" w:rsidRDefault="00EE6E7B" w:rsidP="00953D59">
      <w:pPr>
        <w:pStyle w:val="3"/>
        <w:spacing w:before="0"/>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953D59">
      <w:pPr>
        <w:pStyle w:val="20"/>
        <w:spacing w:after="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953D59">
            <w:pPr>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953D59">
            <w:pPr>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953D59">
            <w:pPr>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953D59">
            <w:pPr>
              <w:rPr>
                <w:rFonts w:ascii="Arial" w:hAnsi="Arial" w:cs="Arial"/>
                <w:sz w:val="16"/>
              </w:rPr>
            </w:pPr>
          </w:p>
        </w:tc>
        <w:tc>
          <w:tcPr>
            <w:tcW w:w="1080" w:type="dxa"/>
            <w:gridSpan w:val="3"/>
          </w:tcPr>
          <w:p w:rsidR="00EE6E7B" w:rsidRPr="00CF34BF" w:rsidRDefault="00EE6E7B" w:rsidP="00953D59">
            <w:pPr>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953D59">
            <w:pPr>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953D59">
            <w:pPr>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953D59">
            <w:pPr>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953D59">
            <w:pPr>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953D59">
            <w:pPr>
              <w:rPr>
                <w:rFonts w:ascii="Arial" w:hAnsi="Arial" w:cs="Arial"/>
                <w:sz w:val="16"/>
              </w:rPr>
            </w:pPr>
          </w:p>
        </w:tc>
      </w:tr>
      <w:tr w:rsidR="00EE6E7B" w:rsidRPr="00CF34BF" w:rsidTr="00EE6E7B">
        <w:trPr>
          <w:cantSplit/>
        </w:trPr>
        <w:tc>
          <w:tcPr>
            <w:tcW w:w="2448" w:type="dxa"/>
            <w:gridSpan w:val="4"/>
          </w:tcPr>
          <w:p w:rsidR="00EE6E7B" w:rsidRPr="00CF34BF" w:rsidRDefault="00EE6E7B" w:rsidP="00953D59">
            <w:pPr>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953D59">
            <w:pPr>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953D59">
            <w:pPr>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953D59">
            <w:pPr>
              <w:rPr>
                <w:rFonts w:ascii="Arial" w:hAnsi="Arial" w:cs="Arial"/>
                <w:sz w:val="16"/>
              </w:rPr>
            </w:pPr>
          </w:p>
        </w:tc>
      </w:tr>
      <w:tr w:rsidR="00EE6E7B" w:rsidRPr="00CF34BF" w:rsidTr="00EE6E7B">
        <w:trPr>
          <w:cantSplit/>
        </w:trPr>
        <w:tc>
          <w:tcPr>
            <w:tcW w:w="2448" w:type="dxa"/>
            <w:gridSpan w:val="4"/>
          </w:tcPr>
          <w:p w:rsidR="00EE6E7B" w:rsidRPr="00CF34BF" w:rsidRDefault="00EE6E7B" w:rsidP="00953D59">
            <w:pPr>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953D59">
            <w:pPr>
              <w:rPr>
                <w:rFonts w:ascii="Arial" w:hAnsi="Arial" w:cs="Arial"/>
                <w:sz w:val="16"/>
              </w:rPr>
            </w:pPr>
          </w:p>
        </w:tc>
        <w:tc>
          <w:tcPr>
            <w:tcW w:w="720" w:type="dxa"/>
            <w:gridSpan w:val="2"/>
          </w:tcPr>
          <w:p w:rsidR="00EE6E7B" w:rsidRPr="00CF34BF" w:rsidRDefault="00EE6E7B" w:rsidP="00953D59">
            <w:pPr>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953D59">
            <w:pPr>
              <w:rPr>
                <w:rFonts w:ascii="Arial" w:hAnsi="Arial" w:cs="Arial"/>
                <w:sz w:val="16"/>
              </w:rPr>
            </w:pPr>
          </w:p>
        </w:tc>
      </w:tr>
      <w:tr w:rsidR="00EE6E7B" w:rsidRPr="00CF34BF" w:rsidTr="00EE6E7B">
        <w:trPr>
          <w:cantSplit/>
        </w:trPr>
        <w:tc>
          <w:tcPr>
            <w:tcW w:w="1697" w:type="dxa"/>
            <w:gridSpan w:val="2"/>
          </w:tcPr>
          <w:p w:rsidR="00EE6E7B" w:rsidRPr="00CF34BF" w:rsidRDefault="00EE6E7B" w:rsidP="00953D59">
            <w:pPr>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953D59">
            <w:pPr>
              <w:rPr>
                <w:rFonts w:ascii="Arial" w:hAnsi="Arial" w:cs="Arial"/>
                <w:sz w:val="16"/>
              </w:rPr>
            </w:pPr>
          </w:p>
        </w:tc>
        <w:tc>
          <w:tcPr>
            <w:tcW w:w="720" w:type="dxa"/>
          </w:tcPr>
          <w:p w:rsidR="00EE6E7B" w:rsidRPr="00CF34BF" w:rsidRDefault="00EE6E7B" w:rsidP="00953D59">
            <w:pPr>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953D59">
            <w:pPr>
              <w:rPr>
                <w:rFonts w:ascii="Arial" w:hAnsi="Arial" w:cs="Arial"/>
                <w:sz w:val="16"/>
              </w:rPr>
            </w:pPr>
          </w:p>
        </w:tc>
        <w:tc>
          <w:tcPr>
            <w:tcW w:w="720" w:type="dxa"/>
          </w:tcPr>
          <w:p w:rsidR="00EE6E7B" w:rsidRPr="00CF34BF" w:rsidRDefault="00EE6E7B" w:rsidP="00953D59">
            <w:pPr>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953D59">
            <w:pPr>
              <w:rPr>
                <w:rFonts w:ascii="Arial" w:hAnsi="Arial" w:cs="Arial"/>
                <w:sz w:val="16"/>
              </w:rPr>
            </w:pPr>
          </w:p>
        </w:tc>
        <w:tc>
          <w:tcPr>
            <w:tcW w:w="540" w:type="dxa"/>
          </w:tcPr>
          <w:p w:rsidR="00EE6E7B" w:rsidRPr="00CF34BF" w:rsidRDefault="00EE6E7B" w:rsidP="00953D59">
            <w:pPr>
              <w:rPr>
                <w:rFonts w:ascii="Arial" w:hAnsi="Arial" w:cs="Arial"/>
                <w:sz w:val="16"/>
              </w:rPr>
            </w:pPr>
            <w:r w:rsidRPr="00CF34BF">
              <w:rPr>
                <w:rFonts w:ascii="Arial" w:hAnsi="Arial" w:cs="Arial"/>
                <w:sz w:val="16"/>
              </w:rPr>
              <w:t>ΤΚ:</w:t>
            </w:r>
          </w:p>
        </w:tc>
        <w:tc>
          <w:tcPr>
            <w:tcW w:w="245" w:type="dxa"/>
          </w:tcPr>
          <w:p w:rsidR="00EE6E7B" w:rsidRPr="00CF34BF" w:rsidRDefault="00EE6E7B" w:rsidP="00953D59">
            <w:pPr>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953D59">
            <w:pPr>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953D59">
            <w:pPr>
              <w:rPr>
                <w:rFonts w:ascii="Arial" w:hAnsi="Arial" w:cs="Arial"/>
                <w:sz w:val="16"/>
              </w:rPr>
            </w:pPr>
          </w:p>
        </w:tc>
        <w:tc>
          <w:tcPr>
            <w:tcW w:w="1440" w:type="dxa"/>
            <w:gridSpan w:val="2"/>
            <w:vAlign w:val="bottom"/>
          </w:tcPr>
          <w:p w:rsidR="00EE6E7B" w:rsidRPr="00CF34BF" w:rsidRDefault="00EE6E7B" w:rsidP="00953D59">
            <w:pPr>
              <w:rPr>
                <w:rFonts w:ascii="Arial" w:hAnsi="Arial" w:cs="Arial"/>
                <w:sz w:val="16"/>
              </w:rPr>
            </w:pPr>
            <w:r w:rsidRPr="00CF34BF">
              <w:rPr>
                <w:rFonts w:ascii="Arial" w:hAnsi="Arial" w:cs="Arial"/>
                <w:sz w:val="16"/>
              </w:rPr>
              <w:t>Δ/</w:t>
            </w:r>
            <w:proofErr w:type="spellStart"/>
            <w:r w:rsidRPr="00CF34BF">
              <w:rPr>
                <w:rFonts w:ascii="Arial" w:hAnsi="Arial" w:cs="Arial"/>
                <w:sz w:val="16"/>
              </w:rPr>
              <w:t>νση</w:t>
            </w:r>
            <w:proofErr w:type="spellEnd"/>
            <w:r w:rsidRPr="00CF34BF">
              <w:rPr>
                <w:rFonts w:ascii="Arial" w:hAnsi="Arial" w:cs="Arial"/>
                <w:sz w:val="16"/>
              </w:rPr>
              <w:t xml:space="preserve"> Ηλεκτρ. Ταχυδρομείου</w:t>
            </w:r>
          </w:p>
          <w:p w:rsidR="00EE6E7B" w:rsidRPr="00CF34BF" w:rsidRDefault="00EE6E7B" w:rsidP="00953D59">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953D59">
            <w:pPr>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953D59">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953D59">
            <w:pPr>
              <w:ind w:hanging="426"/>
              <w:rPr>
                <w:sz w:val="16"/>
                <w:szCs w:val="16"/>
              </w:rPr>
            </w:pPr>
            <w:r>
              <w:rPr>
                <w:sz w:val="16"/>
                <w:szCs w:val="16"/>
              </w:rPr>
              <w:t>1.</w:t>
            </w:r>
            <w:r w:rsidRPr="001E5828">
              <w:rPr>
                <w:sz w:val="16"/>
                <w:szCs w:val="16"/>
              </w:rPr>
              <w:tab/>
              <w:t>η προσφορά συντάχθηκε σύμφωνα με τους όρους της  διακήρυξης της οποίας έλαβα γνώση στο σύνολο τους,</w:t>
            </w:r>
          </w:p>
          <w:p w:rsidR="00EE6E7B" w:rsidRPr="001E5828" w:rsidRDefault="00EE6E7B" w:rsidP="00953D59">
            <w:pPr>
              <w:ind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Default="00EE6E7B" w:rsidP="00953D59">
            <w:pPr>
              <w:ind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1E5828" w:rsidRDefault="009F0A0F" w:rsidP="00953D59">
            <w:pPr>
              <w:ind w:hanging="426"/>
              <w:rPr>
                <w:sz w:val="16"/>
                <w:szCs w:val="16"/>
              </w:rPr>
            </w:pPr>
            <w:r>
              <w:rPr>
                <w:sz w:val="16"/>
                <w:szCs w:val="16"/>
              </w:rPr>
              <w:t>4</w:t>
            </w:r>
          </w:p>
        </w:tc>
      </w:tr>
    </w:tbl>
    <w:p w:rsidR="00EE6E7B" w:rsidRPr="00CF34BF" w:rsidRDefault="00EE6E7B" w:rsidP="00953D59">
      <w:pPr>
        <w:pStyle w:val="aa"/>
        <w:spacing w:after="0"/>
        <w:ind w:left="0"/>
        <w:jc w:val="right"/>
        <w:rPr>
          <w:sz w:val="16"/>
        </w:rPr>
      </w:pPr>
      <w:r w:rsidRPr="00CF34BF">
        <w:rPr>
          <w:sz w:val="16"/>
        </w:rPr>
        <w:t>Ημερομηνία:</w:t>
      </w:r>
      <w:r>
        <w:rPr>
          <w:sz w:val="16"/>
        </w:rPr>
        <w:t>__/__/</w:t>
      </w:r>
      <w:r w:rsidRPr="00CF34BF">
        <w:rPr>
          <w:sz w:val="16"/>
        </w:rPr>
        <w:t>20</w:t>
      </w:r>
      <w:r w:rsidR="00D011D9">
        <w:rPr>
          <w:sz w:val="16"/>
        </w:rPr>
        <w:t>17</w:t>
      </w:r>
    </w:p>
    <w:p w:rsidR="00EE6E7B" w:rsidRDefault="00EE6E7B" w:rsidP="00953D59">
      <w:pPr>
        <w:pStyle w:val="aa"/>
        <w:spacing w:after="0"/>
        <w:ind w:left="0"/>
        <w:jc w:val="right"/>
        <w:rPr>
          <w:sz w:val="16"/>
        </w:rPr>
      </w:pPr>
      <w:r w:rsidRPr="00CF34BF">
        <w:rPr>
          <w:sz w:val="16"/>
        </w:rPr>
        <w:t>Ο – Η Δηλ</w:t>
      </w:r>
      <w:r>
        <w:rPr>
          <w:sz w:val="16"/>
        </w:rPr>
        <w:t>_____</w:t>
      </w:r>
      <w:r w:rsidRPr="00CF34BF">
        <w:rPr>
          <w:sz w:val="16"/>
        </w:rPr>
        <w:t>.</w:t>
      </w:r>
    </w:p>
    <w:p w:rsidR="00EE6E7B" w:rsidRPr="001C679B" w:rsidRDefault="00EE6E7B" w:rsidP="00953D59">
      <w:pPr>
        <w:pStyle w:val="aa"/>
        <w:spacing w:after="0"/>
        <w:ind w:left="0"/>
        <w:jc w:val="right"/>
        <w:rPr>
          <w:sz w:val="16"/>
        </w:rPr>
      </w:pPr>
      <w:r w:rsidRPr="00CF34BF">
        <w:rPr>
          <w:sz w:val="16"/>
        </w:rPr>
        <w:t xml:space="preserve"> (Υπογραφή)</w:t>
      </w:r>
    </w:p>
    <w:p w:rsidR="00EE6E7B" w:rsidRDefault="00EE6E7B" w:rsidP="00953D59">
      <w:pPr>
        <w:pStyle w:val="aa"/>
        <w:spacing w:after="0"/>
        <w:ind w:left="0"/>
        <w:jc w:val="both"/>
        <w:rPr>
          <w:sz w:val="18"/>
        </w:rPr>
      </w:pPr>
    </w:p>
    <w:p w:rsidR="00EE6E7B" w:rsidRPr="00CF34BF" w:rsidRDefault="00EE6E7B" w:rsidP="00953D59">
      <w:pPr>
        <w:pStyle w:val="aa"/>
        <w:spacing w:after="0"/>
        <w:ind w:left="0"/>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953D59">
      <w:pPr>
        <w:pStyle w:val="aa"/>
        <w:spacing w:after="0"/>
        <w:ind w:left="0"/>
        <w:jc w:val="both"/>
        <w:rPr>
          <w:sz w:val="18"/>
        </w:rPr>
      </w:pPr>
      <w:r w:rsidRPr="00CF34BF">
        <w:rPr>
          <w:sz w:val="18"/>
        </w:rPr>
        <w:t xml:space="preserve">(2) Αναγράφεται ολογράφως. </w:t>
      </w:r>
    </w:p>
    <w:p w:rsidR="00EE6E7B" w:rsidRPr="00CF34BF" w:rsidRDefault="00EE6E7B" w:rsidP="00953D59">
      <w:pPr>
        <w:pStyle w:val="aa"/>
        <w:spacing w:after="0"/>
        <w:ind w:left="0"/>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953D59">
      <w:pPr>
        <w:pStyle w:val="aa"/>
        <w:spacing w:after="0"/>
        <w:ind w:left="0"/>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sz w:val="18"/>
        </w:rPr>
      </w:pPr>
      <w:r>
        <w:rPr>
          <w:sz w:val="18"/>
        </w:rPr>
        <w:br w:type="page"/>
      </w:r>
    </w:p>
    <w:p w:rsidR="008743DC" w:rsidRPr="008743DC" w:rsidRDefault="008743DC" w:rsidP="00953D59">
      <w:pPr>
        <w:pStyle w:val="a6"/>
        <w:numPr>
          <w:ilvl w:val="0"/>
          <w:numId w:val="17"/>
        </w:numPr>
        <w:spacing w:after="0"/>
        <w:ind w:left="0"/>
      </w:pPr>
      <w:r w:rsidRPr="008743DC">
        <w:lastRenderedPageBreak/>
        <w:t>Τ.Ε.Υ.Δ.</w:t>
      </w:r>
    </w:p>
    <w:p w:rsidR="007A0D58" w:rsidRDefault="007A0D58" w:rsidP="00953D59">
      <w:pPr>
        <w:jc w:val="center"/>
        <w:rPr>
          <w:b/>
          <w:bCs/>
        </w:rPr>
      </w:pPr>
      <w:r>
        <w:rPr>
          <w:b/>
          <w:bCs/>
        </w:rPr>
        <w:t>ΤΥΠΟΠΟΙΗΜΕΝΟ ΕΝΤΥΠΟ ΥΠΕΥΘΥΝΗΣ ΔΗΛΩΣΗΣ</w:t>
      </w:r>
      <w:r w:rsidRPr="00E00AB5">
        <w:rPr>
          <w:b/>
          <w:bCs/>
        </w:rPr>
        <w:t xml:space="preserve"> (</w:t>
      </w:r>
      <w:r>
        <w:rPr>
          <w:b/>
          <w:bCs/>
        </w:rPr>
        <w:t>TEΥΔ)</w:t>
      </w:r>
    </w:p>
    <w:p w:rsidR="007A0D58" w:rsidRDefault="007A0D58" w:rsidP="00953D59">
      <w:pPr>
        <w:jc w:val="center"/>
        <w:rPr>
          <w:rFonts w:eastAsia="Calibri"/>
          <w:b/>
          <w:bCs/>
          <w:color w:val="669900"/>
          <w:u w:val="single"/>
        </w:rPr>
      </w:pPr>
      <w:r>
        <w:rPr>
          <w:b/>
          <w:bCs/>
        </w:rPr>
        <w:t>[άρθρου 79 παρ. 4 ν. 4412/2016 (Α 147)]</w:t>
      </w:r>
    </w:p>
    <w:p w:rsidR="007A0D58" w:rsidRDefault="007A0D58" w:rsidP="00953D59">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953D59">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2"/>
      </w:r>
      <w:r>
        <w:rPr>
          <w:b/>
          <w:bCs/>
          <w:u w:val="single"/>
        </w:rPr>
        <w:t xml:space="preserve">  και τη διαδικασία ανάθεσης</w:t>
      </w:r>
    </w:p>
    <w:p w:rsidR="007A0D58" w:rsidRDefault="007A0D58" w:rsidP="00953D59">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953D59">
            <w:r>
              <w:rPr>
                <w:b/>
                <w:bCs/>
              </w:rPr>
              <w:t>Α: Ονομασία, διεύθυνση και στοιχεία επικοινωνίας της αναθέτουσας αρχής (αα)/ αναθέτοντα φορέα (αφ)</w:t>
            </w:r>
          </w:p>
          <w:p w:rsidR="007A0D58" w:rsidRDefault="0048657B" w:rsidP="00953D59">
            <w:r>
              <w:t>- Ονομασία: ΠΑΝΕΠΙΣΤΗΜΙΟ ΚΡΗΤΗΣ</w:t>
            </w:r>
          </w:p>
          <w:p w:rsidR="007A0D58" w:rsidRDefault="007A0D58" w:rsidP="00953D59">
            <w:r>
              <w:t>- Κωδικός  Αναθέτουσας Αρχής / Αναθέτοντα Φορέα ΚΗΜΔΗΣ : [.......]</w:t>
            </w:r>
          </w:p>
          <w:p w:rsidR="007A0D58" w:rsidRDefault="007A0D58" w:rsidP="00953D59">
            <w:r>
              <w:t>- Ταχυδρομική διεύθ</w:t>
            </w:r>
            <w:r w:rsidR="0048657B">
              <w:t xml:space="preserve">υνση / Πόλη / </w:t>
            </w:r>
            <w:proofErr w:type="spellStart"/>
            <w:r w:rsidR="0048657B">
              <w:t>Ταχ</w:t>
            </w:r>
            <w:proofErr w:type="spellEnd"/>
            <w:r w:rsidR="0048657B">
              <w:t>. Κωδικός: ΒΟΥΤΕΣ ΗΡΑΚΛΕΙΟΥ ΚΡΗΤΗΣ</w:t>
            </w:r>
          </w:p>
          <w:p w:rsidR="007A0D58" w:rsidRDefault="0048657B" w:rsidP="00953D59">
            <w:r>
              <w:t>- Αρμόδιος για πληροφορίες</w:t>
            </w:r>
            <w:r w:rsidRPr="00953D59">
              <w:t>: κ. ΙΩΑΝΝΗΣ ΤΣΑΓΚΑΡΑΚΗΣ</w:t>
            </w:r>
          </w:p>
          <w:p w:rsidR="007A0D58" w:rsidRDefault="0048657B" w:rsidP="00953D59">
            <w:r>
              <w:t>- Τηλέφωνο: 2810393134</w:t>
            </w:r>
          </w:p>
          <w:p w:rsidR="007A0D58" w:rsidRPr="0048657B" w:rsidRDefault="0048657B" w:rsidP="00953D59">
            <w:r>
              <w:t xml:space="preserve">- </w:t>
            </w:r>
            <w:proofErr w:type="spellStart"/>
            <w:r>
              <w:t>Ηλ</w:t>
            </w:r>
            <w:proofErr w:type="spellEnd"/>
            <w:r>
              <w:t xml:space="preserve">. ταχυδρομείο: </w:t>
            </w:r>
            <w:proofErr w:type="spellStart"/>
            <w:r>
              <w:rPr>
                <w:lang w:val="en-US"/>
              </w:rPr>
              <w:t>tsagarakis</w:t>
            </w:r>
            <w:proofErr w:type="spellEnd"/>
            <w:r w:rsidRPr="0048657B">
              <w:t>@</w:t>
            </w:r>
            <w:proofErr w:type="spellStart"/>
            <w:r>
              <w:rPr>
                <w:lang w:val="en-US"/>
              </w:rPr>
              <w:t>uoc</w:t>
            </w:r>
            <w:proofErr w:type="spellEnd"/>
            <w:r w:rsidRPr="0048657B">
              <w:t>.</w:t>
            </w:r>
            <w:proofErr w:type="spellStart"/>
            <w:r>
              <w:rPr>
                <w:lang w:val="en-US"/>
              </w:rPr>
              <w:t>gr</w:t>
            </w:r>
            <w:proofErr w:type="spellEnd"/>
          </w:p>
          <w:p w:rsidR="007A0D58" w:rsidRDefault="007A0D58" w:rsidP="00953D59">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953D59">
            <w:r>
              <w:rPr>
                <w:b/>
                <w:bCs/>
              </w:rPr>
              <w:t>Β: Πληροφορίες σχετικά με τη διαδικασία σύναψης σύμβασης</w:t>
            </w:r>
          </w:p>
          <w:p w:rsidR="007A0D58" w:rsidRDefault="007A0D58" w:rsidP="00953D59">
            <w:r>
              <w:t xml:space="preserve">- Τίτλος ή σύντομη περιγραφή της δημόσιας σύμβασης (συμπεριλαμβανομένου του σχετικού </w:t>
            </w:r>
            <w:r>
              <w:rPr>
                <w:lang w:val="en-US"/>
              </w:rPr>
              <w:t>CPV</w:t>
            </w:r>
            <w:r w:rsidRPr="00E00AB5">
              <w:t>)</w:t>
            </w:r>
            <w:r>
              <w:t>: [</w:t>
            </w:r>
            <w:r w:rsidR="00F23EBF">
              <w:rPr>
                <w:rFonts w:ascii="Palatino Linotype" w:hAnsi="Palatino Linotype"/>
                <w:sz w:val="20"/>
                <w:szCs w:val="20"/>
              </w:rPr>
              <w:t>Π</w:t>
            </w:r>
            <w:r w:rsidR="00F23EBF" w:rsidRPr="007B4138">
              <w:rPr>
                <w:rFonts w:ascii="Palatino Linotype" w:hAnsi="Palatino Linotype"/>
                <w:sz w:val="20"/>
                <w:szCs w:val="20"/>
              </w:rPr>
              <w:t xml:space="preserve">ρομήθεια και εγκατάσταση </w:t>
            </w:r>
            <w:r w:rsidR="00F23EBF">
              <w:rPr>
                <w:rFonts w:ascii="Palatino Linotype" w:hAnsi="Palatino Linotype"/>
                <w:sz w:val="20"/>
                <w:szCs w:val="20"/>
              </w:rPr>
              <w:t>υλικών για τη μόνωση δώματος του Μουσείου Φυσικής Ιστορίας του Πανεπιστημίου Κρήτης</w:t>
            </w:r>
            <w:r w:rsidR="00F23EBF">
              <w:rPr>
                <w:rFonts w:ascii="Palatino Linotype" w:hAnsi="Palatino Linotype"/>
                <w:sz w:val="20"/>
                <w:szCs w:val="20"/>
                <w:lang w:val="en-US"/>
              </w:rPr>
              <w:t>CPV</w:t>
            </w:r>
            <w:r w:rsidR="00F23EBF" w:rsidRPr="00F23EBF">
              <w:rPr>
                <w:rFonts w:ascii="Palatino Linotype" w:hAnsi="Palatino Linotype"/>
                <w:sz w:val="20"/>
                <w:szCs w:val="20"/>
              </w:rPr>
              <w:t xml:space="preserve"> 45261900-3</w:t>
            </w:r>
            <w:bookmarkStart w:id="2" w:name="_GoBack"/>
            <w:bookmarkEnd w:id="2"/>
            <w:r w:rsidR="00F23EBF">
              <w:rPr>
                <w:rFonts w:ascii="Palatino Linotype" w:hAnsi="Palatino Linotype"/>
                <w:sz w:val="20"/>
                <w:szCs w:val="20"/>
              </w:rPr>
              <w:t>.</w:t>
            </w:r>
            <w:r>
              <w:t>]</w:t>
            </w:r>
          </w:p>
          <w:p w:rsidR="007A0D58" w:rsidRDefault="007A0D58" w:rsidP="00953D59">
            <w:r>
              <w:t>- Κωδικός στο ΚΗΜΔΗΣ: [……]</w:t>
            </w:r>
          </w:p>
          <w:p w:rsidR="007A0D58" w:rsidRPr="0048657B" w:rsidRDefault="007A0D58" w:rsidP="00953D59">
            <w:r>
              <w:t>- Η σύμβαση αναφέρεται σε έργα</w:t>
            </w:r>
            <w:r w:rsidR="0048657B">
              <w:t>, προμήθειες, ή υπηρεσίες : Προμήθειες</w:t>
            </w:r>
          </w:p>
          <w:p w:rsidR="007A0D58" w:rsidRDefault="007A0D58" w:rsidP="00953D59">
            <w:r>
              <w:t>- Εφόσον υφίστανται, ένδειξη ύπαρξης σχετικών τμημάτων : [……]</w:t>
            </w:r>
          </w:p>
          <w:p w:rsidR="007A0D58" w:rsidRDefault="007A0D58" w:rsidP="00953D59">
            <w:r>
              <w:t>- Αριθμός αναφοράς που αποδίδεται στον φάκελο από την αναθέτουσα αρχή (</w:t>
            </w:r>
            <w:r>
              <w:rPr>
                <w:i/>
              </w:rPr>
              <w:t>εάν υπάρχει</w:t>
            </w:r>
            <w:r>
              <w:t>): [……]</w:t>
            </w:r>
          </w:p>
        </w:tc>
      </w:tr>
    </w:tbl>
    <w:p w:rsidR="007A0D58" w:rsidRDefault="007A0D58" w:rsidP="00953D59"/>
    <w:p w:rsidR="007A0D58" w:rsidRDefault="007A0D58" w:rsidP="00953D5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953D59">
      <w:pPr>
        <w:pageBreakBefore/>
        <w:jc w:val="center"/>
        <w:rPr>
          <w:b/>
          <w:bCs/>
        </w:rPr>
      </w:pPr>
      <w:r>
        <w:rPr>
          <w:b/>
          <w:bCs/>
          <w:u w:val="single"/>
        </w:rPr>
        <w:lastRenderedPageBreak/>
        <w:t>Μέρος II: Πληροφορίες σχετικά με τον οικονομικό φορέα</w:t>
      </w:r>
    </w:p>
    <w:p w:rsidR="007A0D58" w:rsidRDefault="007A0D58" w:rsidP="00953D59">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953D59">
            <w:pPr>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953D59">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Αριθμός φορολογικού μητρώου (ΑΦΜ):</w:t>
            </w:r>
          </w:p>
          <w:p w:rsidR="007A0D58" w:rsidRDefault="007A0D58" w:rsidP="00953D59">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shd w:val="clear" w:color="auto" w:fill="FFFFFF"/>
            </w:pPr>
            <w:r>
              <w:t>Αρμόδιος ή αρμόδιοι</w:t>
            </w:r>
            <w:r w:rsidRPr="00F140F3">
              <w:rPr>
                <w:rStyle w:val="ab"/>
                <w:vertAlign w:val="superscript"/>
              </w:rPr>
              <w:endnoteReference w:id="3"/>
            </w:r>
            <w:r>
              <w:t>:</w:t>
            </w:r>
          </w:p>
          <w:p w:rsidR="007A0D58" w:rsidRDefault="007A0D58" w:rsidP="00953D59">
            <w:r>
              <w:t>Τηλέφωνο:</w:t>
            </w:r>
          </w:p>
          <w:p w:rsidR="007A0D58" w:rsidRDefault="007A0D58" w:rsidP="00953D59">
            <w:proofErr w:type="spellStart"/>
            <w:r>
              <w:t>Ηλ</w:t>
            </w:r>
            <w:proofErr w:type="spellEnd"/>
            <w:r>
              <w:t>. ταχυδρομείο:</w:t>
            </w:r>
          </w:p>
          <w:p w:rsidR="007A0D58" w:rsidRDefault="007A0D58" w:rsidP="00953D59">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p w:rsidR="007A0D58" w:rsidRDefault="007A0D58" w:rsidP="00953D59">
            <w:r>
              <w:t>[……]</w:t>
            </w:r>
          </w:p>
          <w:p w:rsidR="007A0D58" w:rsidRDefault="007A0D58" w:rsidP="00953D59">
            <w:r>
              <w:t>[……]</w:t>
            </w:r>
          </w:p>
          <w:p w:rsidR="007A0D58" w:rsidRDefault="007A0D58" w:rsidP="00953D59">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Ο οικονομικός φορέας είναι πολύ μικρή, μικρή ή μεσαία επιχείρηση</w:t>
            </w:r>
            <w:r w:rsidRPr="009A0E61">
              <w:rPr>
                <w:rStyle w:val="ab"/>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953D59">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b"/>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953D59">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953D59">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953D59">
            <w:r>
              <w:t>[] Ναι [] Όχι</w:t>
            </w:r>
          </w:p>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r>
              <w:t>[...............]</w:t>
            </w:r>
          </w:p>
          <w:p w:rsidR="007A0D58" w:rsidRDefault="007A0D58" w:rsidP="00953D59"/>
          <w:p w:rsidR="007A0D58" w:rsidRDefault="007A0D58" w:rsidP="00953D59"/>
          <w:p w:rsidR="007A0D58" w:rsidRDefault="007A0D58" w:rsidP="00953D59">
            <w:r>
              <w:t>[…...............]</w:t>
            </w:r>
          </w:p>
          <w:p w:rsidR="007A0D58" w:rsidRDefault="007A0D58" w:rsidP="00953D59">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953D59">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953D59">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rPr>
                <w:b/>
              </w:rPr>
              <w:t>Εάν ναι</w:t>
            </w:r>
            <w:r>
              <w:t>:</w:t>
            </w:r>
          </w:p>
          <w:p w:rsidR="007A0D58" w:rsidRDefault="007A0D58" w:rsidP="00953D59">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953D59">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953D59">
            <w:r>
              <w:t>β) Εάν το πιστοποιητικό εγγραφής ή η πιστοποίηση διατίθεται ηλεκτρονικά, αναφέρετε:</w:t>
            </w:r>
          </w:p>
          <w:p w:rsidR="007A0D58" w:rsidRDefault="007A0D58" w:rsidP="00953D59">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6"/>
            </w:r>
            <w:r>
              <w:t>:</w:t>
            </w:r>
          </w:p>
          <w:p w:rsidR="007A0D58" w:rsidRDefault="007A0D58" w:rsidP="00953D59">
            <w:pPr>
              <w:rPr>
                <w:b/>
              </w:rPr>
            </w:pPr>
            <w:r>
              <w:t>δ) Η εγγραφή ή η πιστοποίηση καλύπτει όλα τα απαιτούμενα κριτήρια επιλογής;</w:t>
            </w:r>
          </w:p>
          <w:p w:rsidR="007A0D58" w:rsidRDefault="007A0D58" w:rsidP="00953D59">
            <w:pPr>
              <w:rPr>
                <w:b/>
                <w:u w:val="single"/>
              </w:rPr>
            </w:pPr>
            <w:r>
              <w:rPr>
                <w:b/>
              </w:rPr>
              <w:t>Εάν όχι:</w:t>
            </w:r>
          </w:p>
          <w:p w:rsidR="007A0D58" w:rsidRDefault="007A0D58" w:rsidP="00953D59">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953D59">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953D59">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snapToGrid w:val="0"/>
            </w:pPr>
          </w:p>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r>
              <w:t>α) [……]</w:t>
            </w:r>
          </w:p>
          <w:p w:rsidR="007A0D58" w:rsidRDefault="007A0D58" w:rsidP="00953D59"/>
          <w:p w:rsidR="007A0D58" w:rsidRDefault="007A0D58" w:rsidP="00953D59"/>
          <w:p w:rsidR="007A0D58" w:rsidRDefault="007A0D58" w:rsidP="00953D59">
            <w:r>
              <w:rPr>
                <w:i/>
              </w:rPr>
              <w:lastRenderedPageBreak/>
              <w:t>β) (διαδικτυακή διεύθυνση, αρχή ή φορέας έκδοσης, επακριβή στοιχεία αναφοράς των εγγράφων):[……][……][……][……]</w:t>
            </w:r>
          </w:p>
          <w:p w:rsidR="007A0D58" w:rsidRDefault="007A0D58" w:rsidP="00953D59">
            <w:r>
              <w:t>γ) [……]</w:t>
            </w:r>
          </w:p>
          <w:p w:rsidR="007A0D58" w:rsidRDefault="007A0D58" w:rsidP="00953D59"/>
          <w:p w:rsidR="007A0D58" w:rsidRDefault="007A0D58" w:rsidP="00953D59"/>
          <w:p w:rsidR="007A0D58" w:rsidRDefault="007A0D58" w:rsidP="00953D59"/>
          <w:p w:rsidR="007A0D58" w:rsidRDefault="007A0D58" w:rsidP="00953D59">
            <w:r>
              <w:t>δ) [] Ναι [] Όχι</w:t>
            </w:r>
          </w:p>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r>
              <w:t>ε) [] Ναι [] Όχι</w:t>
            </w:r>
          </w:p>
          <w:p w:rsidR="007A0D58" w:rsidRDefault="007A0D58" w:rsidP="00953D59"/>
          <w:p w:rsidR="007A0D58" w:rsidRDefault="007A0D58" w:rsidP="00953D59"/>
          <w:p w:rsidR="007A0D58" w:rsidRDefault="007A0D58" w:rsidP="00953D59"/>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r>
              <w:rPr>
                <w:i/>
              </w:rPr>
              <w:t>(διαδικτυακή διεύθυνση, αρχή ή φορέας έκδοσης, επακριβή στοιχεία αναφοράς των εγγράφων):</w:t>
            </w:r>
          </w:p>
          <w:p w:rsidR="007A0D58" w:rsidRDefault="007A0D58" w:rsidP="00953D59">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953D59">
            <w:pPr>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953D59">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Ο οικονομικός φορέας συμμετέχει στη διαδικασία σύναψης δημόσιας σύμβασης από κοινού με άλλους</w:t>
            </w:r>
            <w:r w:rsidRPr="00A973E8">
              <w:rPr>
                <w:rStyle w:val="ab"/>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953D59">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rPr>
                <w:b/>
              </w:rPr>
              <w:t>Εάν ναι</w:t>
            </w:r>
            <w:r>
              <w:t>:</w:t>
            </w:r>
          </w:p>
          <w:p w:rsidR="007A0D58" w:rsidRDefault="007A0D58" w:rsidP="00953D59">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953D59">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953D59">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snapToGrid w:val="0"/>
            </w:pPr>
          </w:p>
          <w:p w:rsidR="007A0D58" w:rsidRDefault="007A0D58" w:rsidP="00953D59">
            <w:r>
              <w:t>α) [……]</w:t>
            </w:r>
          </w:p>
          <w:p w:rsidR="007A0D58" w:rsidRDefault="007A0D58" w:rsidP="00953D59"/>
          <w:p w:rsidR="007A0D58" w:rsidRDefault="007A0D58" w:rsidP="00953D59"/>
          <w:p w:rsidR="007A0D58" w:rsidRDefault="007A0D58" w:rsidP="00953D59"/>
          <w:p w:rsidR="007A0D58" w:rsidRDefault="007A0D58" w:rsidP="00953D59">
            <w:r>
              <w:t>β) [……]</w:t>
            </w:r>
          </w:p>
          <w:p w:rsidR="007A0D58" w:rsidRDefault="007A0D58" w:rsidP="00953D59"/>
          <w:p w:rsidR="007A0D58" w:rsidRDefault="007A0D58" w:rsidP="00953D59"/>
          <w:p w:rsidR="007A0D58" w:rsidRDefault="007A0D58" w:rsidP="00953D59">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w:t>
            </w:r>
          </w:p>
        </w:tc>
      </w:tr>
    </w:tbl>
    <w:p w:rsidR="007A0D58" w:rsidRDefault="007A0D58" w:rsidP="00953D59"/>
    <w:p w:rsidR="007A0D58" w:rsidRDefault="007A0D58" w:rsidP="00953D59">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953D59">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color w:val="000000"/>
              </w:rPr>
            </w:pPr>
            <w:r>
              <w:t>Ονοματεπώνυμο</w:t>
            </w:r>
          </w:p>
          <w:p w:rsidR="007A0D58" w:rsidRDefault="007A0D58" w:rsidP="00953D59">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p w:rsidR="007A0D58" w:rsidRDefault="007A0D58" w:rsidP="00953D59">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tc>
      </w:tr>
    </w:tbl>
    <w:p w:rsidR="007A0D58" w:rsidRDefault="007A0D58" w:rsidP="00953D59">
      <w:pPr>
        <w:pStyle w:val="SectionTitle"/>
        <w:spacing w:before="0" w:after="0"/>
        <w:ind w:firstLine="0"/>
      </w:pPr>
    </w:p>
    <w:p w:rsidR="007A0D58" w:rsidRDefault="007A0D58" w:rsidP="00953D59">
      <w:pPr>
        <w:pageBreakBefore/>
        <w:jc w:val="center"/>
        <w:rPr>
          <w:b/>
          <w:i/>
        </w:rPr>
      </w:pPr>
      <w:r>
        <w:rPr>
          <w:b/>
          <w:bCs/>
        </w:rPr>
        <w:lastRenderedPageBreak/>
        <w:t>Γ: Πληροφορίες σχετικά με τη στήριξη στις ικανότητες άλλων ΦΟΡΕΩΝ</w:t>
      </w:r>
      <w:r>
        <w:rPr>
          <w:rStyle w:val="ae"/>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953D59">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[]Ναι []Όχι</w:t>
            </w:r>
          </w:p>
        </w:tc>
      </w:tr>
    </w:tbl>
    <w:p w:rsidR="007A0D58" w:rsidRDefault="007A0D58" w:rsidP="00953D5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953D5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953D5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953D59">
      <w:pPr>
        <w:jc w:val="center"/>
      </w:pPr>
    </w:p>
    <w:p w:rsidR="007A0D58" w:rsidRPr="00E00AB5" w:rsidRDefault="007A0D58" w:rsidP="00953D59">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953D59">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[]Ναι []Όχι</w:t>
            </w:r>
          </w:p>
          <w:p w:rsidR="007A0D58" w:rsidRDefault="007A0D58" w:rsidP="00953D59"/>
          <w:p w:rsidR="007A0D58" w:rsidRDefault="007A0D58" w:rsidP="00953D59">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953D59">
            <w:r>
              <w:t>[…]</w:t>
            </w:r>
          </w:p>
        </w:tc>
      </w:tr>
    </w:tbl>
    <w:p w:rsidR="007A0D58" w:rsidRDefault="007A0D58" w:rsidP="00953D59">
      <w:pPr>
        <w:pStyle w:val="ChapterTitle"/>
        <w:pBdr>
          <w:top w:val="single" w:sz="4" w:space="1" w:color="000000"/>
          <w:left w:val="single" w:sz="4" w:space="4" w:color="000000"/>
          <w:bottom w:val="single" w:sz="4" w:space="1" w:color="000000"/>
          <w:right w:val="single" w:sz="4" w:space="4" w:color="000000"/>
        </w:pBdr>
        <w:shd w:val="clear" w:color="auto" w:fill="BFBFBF"/>
        <w:spacing w:before="0" w:after="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953D59">
      <w:pPr>
        <w:pageBreakBefore/>
        <w:jc w:val="center"/>
        <w:rPr>
          <w:b/>
          <w:bCs/>
          <w:color w:val="000000"/>
        </w:rPr>
      </w:pPr>
      <w:r>
        <w:rPr>
          <w:b/>
          <w:bCs/>
          <w:u w:val="single"/>
        </w:rPr>
        <w:lastRenderedPageBreak/>
        <w:t>Μέρος III: Λόγοι αποκλεισμού</w:t>
      </w:r>
    </w:p>
    <w:p w:rsidR="007A0D58" w:rsidRDefault="007A0D58" w:rsidP="00953D59">
      <w:pPr>
        <w:jc w:val="center"/>
      </w:pPr>
      <w:r>
        <w:rPr>
          <w:b/>
          <w:bCs/>
          <w:color w:val="000000"/>
        </w:rPr>
        <w:t>Α: Λόγοι αποκλεισμού που σχετίζονται με ποινικές καταδίκες</w:t>
      </w:r>
      <w:r>
        <w:rPr>
          <w:rStyle w:val="ae"/>
          <w:color w:val="000000"/>
        </w:rPr>
        <w:endnoteReference w:id="9"/>
      </w:r>
    </w:p>
    <w:p w:rsidR="007A0D58" w:rsidRDefault="007A0D58" w:rsidP="00953D59">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10"/>
      </w:r>
      <w:r>
        <w:rPr>
          <w:color w:val="000000"/>
        </w:rPr>
        <w:t>·</w:t>
      </w:r>
    </w:p>
    <w:p w:rsidR="007A0D58"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b/>
          <w:color w:val="000000"/>
        </w:rPr>
      </w:pPr>
      <w:r>
        <w:rPr>
          <w:b/>
          <w:color w:val="000000"/>
        </w:rPr>
        <w:t>δωροδοκία</w:t>
      </w:r>
      <w:r w:rsidRPr="00335746">
        <w:rPr>
          <w:rStyle w:val="ae"/>
          <w:color w:val="000000"/>
        </w:rPr>
        <w:endnoteReference w:id="11"/>
      </w:r>
      <w:r w:rsidRPr="00335746">
        <w:rPr>
          <w:color w:val="000000"/>
          <w:vertAlign w:val="superscript"/>
        </w:rPr>
        <w:t>,</w:t>
      </w:r>
      <w:r w:rsidRPr="00335746">
        <w:rPr>
          <w:rStyle w:val="ab"/>
          <w:color w:val="000000"/>
          <w:vertAlign w:val="superscript"/>
        </w:rPr>
        <w:endnoteReference w:id="12"/>
      </w:r>
      <w:r>
        <w:rPr>
          <w:color w:val="000000"/>
        </w:rPr>
        <w:t>·</w:t>
      </w:r>
    </w:p>
    <w:p w:rsidR="007A0D58"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b/>
          <w:color w:val="000000"/>
        </w:rPr>
      </w:pPr>
      <w:r>
        <w:rPr>
          <w:b/>
          <w:color w:val="000000"/>
        </w:rPr>
        <w:t>απάτη</w:t>
      </w:r>
      <w:r w:rsidRPr="00335746">
        <w:rPr>
          <w:rStyle w:val="ab"/>
          <w:color w:val="000000"/>
          <w:vertAlign w:val="superscript"/>
        </w:rPr>
        <w:endnoteReference w:id="13"/>
      </w:r>
      <w:r>
        <w:rPr>
          <w:color w:val="000000"/>
        </w:rPr>
        <w:t>·</w:t>
      </w:r>
    </w:p>
    <w:p w:rsidR="007A0D58"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4"/>
      </w:r>
      <w:r>
        <w:rPr>
          <w:rStyle w:val="ab"/>
          <w:color w:val="000000"/>
        </w:rPr>
        <w:t>·</w:t>
      </w:r>
    </w:p>
    <w:p w:rsidR="007A0D58"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5"/>
      </w:r>
      <w:r>
        <w:rPr>
          <w:color w:val="000000"/>
        </w:rPr>
        <w:t>·</w:t>
      </w:r>
    </w:p>
    <w:p w:rsidR="007A0D58" w:rsidRDefault="007A0D58" w:rsidP="00953D59">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6"/>
      </w:r>
      <w:r>
        <w:rPr>
          <w:rStyle w:val="ab"/>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953D59">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953D59">
            <w:pPr>
              <w:rPr>
                <w:i/>
              </w:rPr>
            </w:pPr>
            <w:r>
              <w:t>[] Ναι [] Όχι</w:t>
            </w: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953D59">
            <w:r>
              <w:rPr>
                <w:i/>
              </w:rPr>
              <w:t>[……][……][……][……]</w:t>
            </w:r>
            <w:r w:rsidRPr="00335746">
              <w:rPr>
                <w:rStyle w:val="ab"/>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rPr>
                <w:b/>
              </w:rPr>
              <w:t>Εάν ναι</w:t>
            </w:r>
            <w:r>
              <w:t>, αναφέρετε</w:t>
            </w:r>
            <w:r w:rsidRPr="00335746">
              <w:rPr>
                <w:rStyle w:val="ab"/>
                <w:vertAlign w:val="superscript"/>
              </w:rPr>
              <w:endnoteReference w:id="19"/>
            </w:r>
            <w:r>
              <w:t>:</w:t>
            </w:r>
          </w:p>
          <w:p w:rsidR="007A0D58" w:rsidRDefault="007A0D58" w:rsidP="00953D59">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953D59">
            <w:r>
              <w:t>β) Προσδιορίστε ποιος έχει καταδικαστεί [ ]·</w:t>
            </w:r>
          </w:p>
          <w:p w:rsidR="007A0D58" w:rsidRDefault="007A0D58" w:rsidP="00953D59">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snapToGrid w:val="0"/>
            </w:pPr>
          </w:p>
          <w:p w:rsidR="007A0D58" w:rsidRDefault="007A0D58" w:rsidP="00953D59">
            <w:r>
              <w:t xml:space="preserve">α) Ημερομηνία:[   ], </w:t>
            </w:r>
          </w:p>
          <w:p w:rsidR="007A0D58" w:rsidRDefault="007A0D58" w:rsidP="00953D59">
            <w:r>
              <w:t xml:space="preserve">σημείο-(-α): [   ], </w:t>
            </w:r>
          </w:p>
          <w:p w:rsidR="007A0D58" w:rsidRDefault="007A0D58" w:rsidP="00953D59">
            <w:r>
              <w:t>λόγος(-οι):[   ]</w:t>
            </w:r>
          </w:p>
          <w:p w:rsidR="007A0D58" w:rsidRDefault="007A0D58" w:rsidP="00953D59"/>
          <w:p w:rsidR="007A0D58" w:rsidRDefault="007A0D58" w:rsidP="00953D59">
            <w:r>
              <w:t>β) [……]</w:t>
            </w:r>
          </w:p>
          <w:p w:rsidR="007A0D58" w:rsidRDefault="007A0D58" w:rsidP="00953D59">
            <w:pPr>
              <w:rPr>
                <w:i/>
              </w:rPr>
            </w:pPr>
            <w:r>
              <w:t>γ) Διάρκεια της περιόδου αποκλεισμού [……] και σχετικό(-ά) σημείο(-α) [   ]</w:t>
            </w:r>
          </w:p>
          <w:p w:rsidR="007A0D58" w:rsidRDefault="007A0D58" w:rsidP="00953D59">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953D59">
            <w:r>
              <w:rPr>
                <w:i/>
              </w:rPr>
              <w:t>[……][……][……][……]</w:t>
            </w:r>
            <w:r w:rsidRPr="00335746">
              <w:rPr>
                <w:rStyle w:val="ab"/>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 xml:space="preserve">Σε περίπτωση καταδικαστικής απόφασης, ο οικονομικός φορέας έχει λάβει μέτρα που </w:t>
            </w:r>
            <w:r>
              <w:lastRenderedPageBreak/>
              <w:t>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lastRenderedPageBreak/>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rPr>
                <w:b/>
              </w:rPr>
              <w:lastRenderedPageBreak/>
              <w:t>Εάν ναι,</w:t>
            </w:r>
            <w:r>
              <w:t xml:space="preserve"> περιγράψτε τα μέτρα που λήφθηκαν</w:t>
            </w:r>
            <w:r w:rsidRPr="00335746">
              <w:rPr>
                <w:rStyle w:val="ab"/>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w:t>
            </w:r>
          </w:p>
        </w:tc>
      </w:tr>
    </w:tbl>
    <w:p w:rsidR="007A0D58" w:rsidRDefault="007A0D58" w:rsidP="00953D59">
      <w:pPr>
        <w:pStyle w:val="SectionTitle"/>
        <w:spacing w:before="0" w:after="0"/>
      </w:pPr>
    </w:p>
    <w:p w:rsidR="007A0D58" w:rsidRDefault="007A0D58" w:rsidP="00953D59">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953D59">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snapToGrid w:val="0"/>
            </w:pPr>
          </w:p>
          <w:p w:rsidR="007A0D58" w:rsidRDefault="007A0D58" w:rsidP="00953D59">
            <w:pPr>
              <w:snapToGrid w:val="0"/>
            </w:pPr>
          </w:p>
          <w:p w:rsidR="007A0D58" w:rsidRDefault="007A0D58" w:rsidP="00953D59">
            <w:pPr>
              <w:snapToGrid w:val="0"/>
            </w:pPr>
            <w:r>
              <w:t xml:space="preserve">Εάν όχι αναφέρετε: </w:t>
            </w:r>
          </w:p>
          <w:p w:rsidR="007A0D58" w:rsidRDefault="007A0D58" w:rsidP="00953D59">
            <w:pPr>
              <w:snapToGrid w:val="0"/>
            </w:pPr>
            <w:r>
              <w:t>α) Χώρα ή κράτος μέλος για το οποίο πρόκειται:</w:t>
            </w:r>
          </w:p>
          <w:p w:rsidR="007A0D58" w:rsidRDefault="007A0D58" w:rsidP="00953D59">
            <w:pPr>
              <w:snapToGrid w:val="0"/>
            </w:pPr>
            <w:r>
              <w:t>β) Ποιο είναι το σχετικό ποσό;</w:t>
            </w:r>
          </w:p>
          <w:p w:rsidR="007A0D58" w:rsidRDefault="007A0D58" w:rsidP="00953D59">
            <w:pPr>
              <w:snapToGrid w:val="0"/>
            </w:pPr>
            <w:r>
              <w:t>γ)Πως διαπιστώθηκε η αθέτηση των υποχρεώσεων;</w:t>
            </w:r>
          </w:p>
          <w:p w:rsidR="007A0D58" w:rsidRDefault="007A0D58" w:rsidP="00953D59">
            <w:pPr>
              <w:snapToGrid w:val="0"/>
              <w:rPr>
                <w:b/>
              </w:rPr>
            </w:pPr>
            <w:r>
              <w:t>1) Μέσω δικαστικής ή διοικητικής απόφασης;</w:t>
            </w:r>
          </w:p>
          <w:p w:rsidR="007A0D58" w:rsidRDefault="007A0D58" w:rsidP="00953D59">
            <w:pPr>
              <w:snapToGrid w:val="0"/>
            </w:pPr>
            <w:r>
              <w:rPr>
                <w:b/>
              </w:rPr>
              <w:t xml:space="preserve">- </w:t>
            </w:r>
            <w:r>
              <w:t>Η εν λόγω απόφαση είναι τελεσίδικη και δεσμευτική;</w:t>
            </w:r>
          </w:p>
          <w:p w:rsidR="007A0D58" w:rsidRDefault="007A0D58" w:rsidP="00953D59">
            <w:pPr>
              <w:snapToGrid w:val="0"/>
            </w:pPr>
            <w:r>
              <w:t>- Αναφέρατε την ημερομηνία καταδίκης ή έκδοσης απόφασης</w:t>
            </w:r>
          </w:p>
          <w:p w:rsidR="007A0D58" w:rsidRDefault="007A0D58" w:rsidP="00953D59">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953D59">
            <w:pPr>
              <w:snapToGrid w:val="0"/>
            </w:pPr>
            <w:r>
              <w:t xml:space="preserve">2) Με άλλα μέσα; </w:t>
            </w:r>
            <w:proofErr w:type="spellStart"/>
            <w:r>
              <w:t>Διευκρινήστε</w:t>
            </w:r>
            <w:proofErr w:type="spellEnd"/>
            <w:r>
              <w:t>:</w:t>
            </w:r>
          </w:p>
          <w:p w:rsidR="007A0D58" w:rsidRDefault="007A0D58" w:rsidP="00953D59">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953D59">
                  <w:r>
                    <w:rPr>
                      <w:b/>
                      <w:bCs/>
                    </w:rPr>
                    <w:t>ΦΟΡΟΙ</w:t>
                  </w:r>
                </w:p>
                <w:p w:rsidR="007A0D58" w:rsidRDefault="007A0D58" w:rsidP="00953D59"/>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953D59">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953D59"/>
                <w:p w:rsidR="007A0D58" w:rsidRDefault="007A0D58" w:rsidP="00953D59">
                  <w:r>
                    <w:t>α)[……]·</w:t>
                  </w:r>
                </w:p>
                <w:p w:rsidR="007A0D58" w:rsidRDefault="007A0D58" w:rsidP="00953D59"/>
                <w:p w:rsidR="007A0D58" w:rsidRDefault="007A0D58" w:rsidP="00953D59">
                  <w:r>
                    <w:t>β)[……]</w:t>
                  </w:r>
                </w:p>
                <w:p w:rsidR="007A0D58" w:rsidRDefault="007A0D58" w:rsidP="00953D59"/>
                <w:p w:rsidR="007A0D58" w:rsidRDefault="007A0D58" w:rsidP="00953D59"/>
                <w:p w:rsidR="007A0D58" w:rsidRDefault="007A0D58" w:rsidP="00953D59">
                  <w:r>
                    <w:t xml:space="preserve">γ.1) [] Ναι [] Όχι </w:t>
                  </w:r>
                </w:p>
                <w:p w:rsidR="007A0D58" w:rsidRDefault="007A0D58" w:rsidP="00953D59">
                  <w:r>
                    <w:t xml:space="preserve">-[] Ναι [] Όχι </w:t>
                  </w:r>
                </w:p>
                <w:p w:rsidR="007A0D58" w:rsidRDefault="007A0D58" w:rsidP="00953D59"/>
                <w:p w:rsidR="007A0D58" w:rsidRDefault="007A0D58" w:rsidP="00953D59">
                  <w:r>
                    <w:t>-[……]·</w:t>
                  </w:r>
                </w:p>
                <w:p w:rsidR="007A0D58" w:rsidRDefault="007A0D58" w:rsidP="00953D59"/>
                <w:p w:rsidR="007A0D58" w:rsidRDefault="007A0D58" w:rsidP="00953D59">
                  <w:r>
                    <w:t>-[……]·</w:t>
                  </w:r>
                </w:p>
                <w:p w:rsidR="007A0D58" w:rsidRDefault="007A0D58" w:rsidP="00953D59"/>
                <w:p w:rsidR="007A0D58" w:rsidRDefault="007A0D58" w:rsidP="00953D59"/>
                <w:p w:rsidR="007A0D58" w:rsidRDefault="007A0D58" w:rsidP="00953D59">
                  <w:r>
                    <w:t>γ.2)[……]·</w:t>
                  </w:r>
                </w:p>
                <w:p w:rsidR="007A0D58" w:rsidRDefault="007A0D58" w:rsidP="00953D59">
                  <w:pPr>
                    <w:rPr>
                      <w:sz w:val="21"/>
                      <w:szCs w:val="21"/>
                    </w:rPr>
                  </w:pPr>
                  <w:r>
                    <w:t xml:space="preserve">δ) [] Ναι [] Όχι </w:t>
                  </w:r>
                </w:p>
                <w:p w:rsidR="007A0D58" w:rsidRDefault="007A0D58" w:rsidP="00953D59">
                  <w:r>
                    <w:rPr>
                      <w:sz w:val="21"/>
                      <w:szCs w:val="21"/>
                    </w:rPr>
                    <w:t>Εάν ναι, να αναφερθούν λεπτομερείς πληροφορίες</w:t>
                  </w:r>
                </w:p>
                <w:p w:rsidR="007A0D58" w:rsidRDefault="007A0D58" w:rsidP="00953D59">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953D59"/>
                <w:p w:rsidR="007A0D58" w:rsidRDefault="007A0D58" w:rsidP="00953D59">
                  <w:r>
                    <w:t>α)[……]·</w:t>
                  </w:r>
                </w:p>
                <w:p w:rsidR="007A0D58" w:rsidRDefault="007A0D58" w:rsidP="00953D59"/>
                <w:p w:rsidR="007A0D58" w:rsidRDefault="007A0D58" w:rsidP="00953D59">
                  <w:r>
                    <w:t>β)[……]</w:t>
                  </w:r>
                </w:p>
                <w:p w:rsidR="007A0D58" w:rsidRDefault="007A0D58" w:rsidP="00953D59"/>
                <w:p w:rsidR="007A0D58" w:rsidRDefault="007A0D58" w:rsidP="00953D59"/>
                <w:p w:rsidR="007A0D58" w:rsidRDefault="007A0D58" w:rsidP="00953D59">
                  <w:r>
                    <w:t xml:space="preserve">γ.1) [] Ναι [] Όχι </w:t>
                  </w:r>
                </w:p>
                <w:p w:rsidR="007A0D58" w:rsidRDefault="007A0D58" w:rsidP="00953D59">
                  <w:r>
                    <w:t xml:space="preserve">-[] Ναι [] Όχι </w:t>
                  </w:r>
                </w:p>
                <w:p w:rsidR="007A0D58" w:rsidRDefault="007A0D58" w:rsidP="00953D59"/>
                <w:p w:rsidR="007A0D58" w:rsidRDefault="007A0D58" w:rsidP="00953D59">
                  <w:r>
                    <w:t>-[……]·</w:t>
                  </w:r>
                </w:p>
                <w:p w:rsidR="007A0D58" w:rsidRDefault="007A0D58" w:rsidP="00953D59"/>
                <w:p w:rsidR="007A0D58" w:rsidRDefault="007A0D58" w:rsidP="00953D59">
                  <w:r>
                    <w:t>-[……]·</w:t>
                  </w:r>
                </w:p>
                <w:p w:rsidR="007A0D58" w:rsidRDefault="007A0D58" w:rsidP="00953D59"/>
                <w:p w:rsidR="007A0D58" w:rsidRDefault="007A0D58" w:rsidP="00953D59"/>
                <w:p w:rsidR="007A0D58" w:rsidRDefault="007A0D58" w:rsidP="00953D59">
                  <w:r>
                    <w:t>γ.2)[……]·</w:t>
                  </w:r>
                </w:p>
                <w:p w:rsidR="007A0D58" w:rsidRDefault="007A0D58" w:rsidP="00953D59">
                  <w:r>
                    <w:t xml:space="preserve">δ) [] Ναι [] Όχι </w:t>
                  </w:r>
                </w:p>
                <w:p w:rsidR="007A0D58" w:rsidRDefault="007A0D58" w:rsidP="00953D59">
                  <w:r>
                    <w:t>Εάν ναι, να αναφερθούν λεπτομερείς πληροφορίες</w:t>
                  </w:r>
                </w:p>
                <w:p w:rsidR="007A0D58" w:rsidRDefault="007A0D58" w:rsidP="00953D59">
                  <w:r>
                    <w:t>[……]</w:t>
                  </w:r>
                </w:p>
              </w:tc>
            </w:tr>
          </w:tbl>
          <w:p w:rsidR="007A0D58" w:rsidRDefault="007A0D58" w:rsidP="00953D59"/>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rPr>
                <w:i/>
              </w:rPr>
            </w:pPr>
            <w:r>
              <w:rPr>
                <w:i/>
              </w:rPr>
              <w:t>(διαδικτυακή διεύθυνση, αρχή ή φορέας έκδοσης, επακριβή στοιχεία αναφοράς των εγγράφων):</w:t>
            </w:r>
            <w:r w:rsidRPr="00576263">
              <w:rPr>
                <w:rStyle w:val="ab"/>
                <w:vertAlign w:val="superscript"/>
              </w:rPr>
              <w:endnoteReference w:id="25"/>
            </w:r>
          </w:p>
          <w:p w:rsidR="007A0D58" w:rsidRDefault="007A0D58" w:rsidP="00953D59">
            <w:r>
              <w:rPr>
                <w:i/>
              </w:rPr>
              <w:t>[……][……][……]</w:t>
            </w:r>
          </w:p>
        </w:tc>
      </w:tr>
    </w:tbl>
    <w:p w:rsidR="007A0D58" w:rsidRDefault="007A0D58" w:rsidP="00953D59">
      <w:pPr>
        <w:pStyle w:val="SectionTitle"/>
        <w:spacing w:before="0" w:after="0"/>
        <w:ind w:firstLine="0"/>
      </w:pPr>
    </w:p>
    <w:p w:rsidR="007A0D58" w:rsidRDefault="007A0D58" w:rsidP="00953D5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953D59">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953D5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rPr>
                <w:b/>
              </w:rPr>
            </w:pPr>
          </w:p>
          <w:p w:rsidR="007A0D58" w:rsidRDefault="007A0D58" w:rsidP="00953D59">
            <w:pPr>
              <w:rPr>
                <w:b/>
              </w:rPr>
            </w:pPr>
          </w:p>
          <w:p w:rsidR="007A0D58" w:rsidRDefault="007A0D58" w:rsidP="00953D59">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953D59">
            <w:pPr>
              <w:rPr>
                <w:b/>
              </w:rPr>
            </w:pPr>
            <w:r>
              <w:t>[] Ναι [] Όχι</w:t>
            </w:r>
          </w:p>
          <w:p w:rsidR="007A0D58" w:rsidRDefault="007A0D58" w:rsidP="00953D59">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Βρίσκεται ο οικονομικός φορέας σε οποιαδήποτε από τις ακόλουθες καταστάσεις</w:t>
            </w:r>
            <w:r>
              <w:rPr>
                <w:rStyle w:val="ae"/>
              </w:rPr>
              <w:endnoteReference w:id="27"/>
            </w:r>
            <w:r>
              <w:t xml:space="preserve"> :</w:t>
            </w:r>
          </w:p>
          <w:p w:rsidR="007A0D58" w:rsidRDefault="007A0D58" w:rsidP="00953D59">
            <w:r>
              <w:t xml:space="preserve">α) πτώχευση, ή </w:t>
            </w:r>
          </w:p>
          <w:p w:rsidR="007A0D58" w:rsidRDefault="007A0D58" w:rsidP="00953D59">
            <w:r>
              <w:t>β) διαδικασία εξυγίανσης, ή</w:t>
            </w:r>
          </w:p>
          <w:p w:rsidR="007A0D58" w:rsidRDefault="007A0D58" w:rsidP="00953D59">
            <w:r>
              <w:t>γ) ειδική εκκαθάριση, ή</w:t>
            </w:r>
          </w:p>
          <w:p w:rsidR="007A0D58" w:rsidRDefault="007A0D58" w:rsidP="00953D59">
            <w:r>
              <w:t>δ) αναγκαστική διαχείριση από εκκαθαριστή ή από το δικαστήριο, ή</w:t>
            </w:r>
          </w:p>
          <w:p w:rsidR="007A0D58" w:rsidRDefault="007A0D58" w:rsidP="00953D59">
            <w:r>
              <w:t xml:space="preserve">ε) έχει υπαχθεί σε διαδικασία πτωχευτικού συμβιβασμού, ή </w:t>
            </w:r>
          </w:p>
          <w:p w:rsidR="007A0D58" w:rsidRDefault="007A0D58" w:rsidP="00953D59">
            <w:pPr>
              <w:rPr>
                <w:color w:val="000000"/>
              </w:rPr>
            </w:pPr>
            <w:r>
              <w:t xml:space="preserve">στ) αναστολή επιχειρηματικών δραστηριοτήτων, ή </w:t>
            </w:r>
          </w:p>
          <w:p w:rsidR="007A0D58" w:rsidRDefault="007A0D58" w:rsidP="00953D59">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953D59">
            <w:r>
              <w:t>Εάν ναι:</w:t>
            </w:r>
          </w:p>
          <w:p w:rsidR="007A0D58" w:rsidRDefault="007A0D58" w:rsidP="00953D59">
            <w:r>
              <w:t>- Παραθέστε λεπτομερή στοιχεία:</w:t>
            </w:r>
          </w:p>
          <w:p w:rsidR="007A0D58" w:rsidRDefault="007A0D58" w:rsidP="00953D59">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8"/>
            </w:r>
          </w:p>
          <w:p w:rsidR="007A0D58" w:rsidRDefault="007A0D58" w:rsidP="00953D59">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snapToGrid w:val="0"/>
            </w:pPr>
            <w:r>
              <w:t>[] Ναι [] Όχι</w:t>
            </w: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Pr>
              <w:snapToGrid w:val="0"/>
            </w:pPr>
          </w:p>
          <w:p w:rsidR="007A0D58" w:rsidRDefault="007A0D58" w:rsidP="00953D59"/>
          <w:p w:rsidR="007A0D58" w:rsidRDefault="007A0D58" w:rsidP="00953D59"/>
          <w:p w:rsidR="007A0D58" w:rsidRDefault="007A0D58" w:rsidP="00953D59"/>
          <w:p w:rsidR="007A0D58" w:rsidRDefault="007A0D58" w:rsidP="00953D59"/>
          <w:p w:rsidR="007A0D58" w:rsidRDefault="007A0D58" w:rsidP="00953D59">
            <w:r>
              <w:t>-[.......................]</w:t>
            </w:r>
          </w:p>
          <w:p w:rsidR="007A0D58" w:rsidRDefault="007A0D58" w:rsidP="00953D59">
            <w:r>
              <w:t>-[.......................]</w:t>
            </w:r>
          </w:p>
          <w:p w:rsidR="007A0D58" w:rsidRDefault="007A0D58" w:rsidP="00953D59"/>
          <w:p w:rsidR="007A0D58" w:rsidRDefault="007A0D58" w:rsidP="00953D59"/>
          <w:p w:rsidR="007A0D58" w:rsidRDefault="007A0D58" w:rsidP="00953D59"/>
          <w:p w:rsidR="007A0D58" w:rsidRDefault="007A0D58" w:rsidP="00953D59">
            <w:pPr>
              <w:rPr>
                <w:i/>
              </w:rPr>
            </w:pPr>
          </w:p>
          <w:p w:rsidR="007A0D58" w:rsidRDefault="007A0D58" w:rsidP="00953D59">
            <w:pPr>
              <w:rPr>
                <w:i/>
              </w:rPr>
            </w:pPr>
          </w:p>
          <w:p w:rsidR="007A0D58" w:rsidRDefault="007A0D58" w:rsidP="00953D59">
            <w:pPr>
              <w:rPr>
                <w:i/>
              </w:rPr>
            </w:pPr>
          </w:p>
          <w:p w:rsidR="007A0D58" w:rsidRDefault="007A0D58" w:rsidP="00953D59">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953D59">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e"/>
              </w:rPr>
              <w:endnoteReference w:id="29"/>
            </w:r>
            <w:r>
              <w:t>;</w:t>
            </w:r>
          </w:p>
          <w:p w:rsidR="007A0D58" w:rsidRDefault="007A0D58" w:rsidP="00953D5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Ναι [] Όχι</w:t>
            </w:r>
          </w:p>
          <w:p w:rsidR="007A0D58" w:rsidRDefault="007A0D58" w:rsidP="00953D59"/>
          <w:p w:rsidR="007A0D58" w:rsidRDefault="007A0D58" w:rsidP="00953D59">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953D59">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953D59">
            <w:pPr>
              <w:rPr>
                <w:b/>
              </w:rPr>
            </w:pPr>
          </w:p>
          <w:p w:rsidR="007A0D58" w:rsidRDefault="007A0D58" w:rsidP="00953D59">
            <w:r>
              <w:rPr>
                <w:b/>
              </w:rPr>
              <w:t>Εάν ναι</w:t>
            </w:r>
            <w:r>
              <w:t xml:space="preserve">, έχει λάβει ο οικονομικός φορέας μέτρα αυτοκάθαρσης; </w:t>
            </w:r>
          </w:p>
          <w:p w:rsidR="007A0D58" w:rsidRDefault="007A0D58" w:rsidP="00953D59">
            <w:pPr>
              <w:rPr>
                <w:b/>
              </w:rPr>
            </w:pPr>
            <w:r>
              <w:t>[] Ναι [] Όχι</w:t>
            </w:r>
          </w:p>
          <w:p w:rsidR="007A0D58" w:rsidRDefault="007A0D58" w:rsidP="00953D59">
            <w:r>
              <w:rPr>
                <w:b/>
              </w:rPr>
              <w:t>Εάν το έχει πράξει,</w:t>
            </w:r>
            <w:r>
              <w:t xml:space="preserve"> περιγράψτε τα μέτρα </w:t>
            </w:r>
            <w:r>
              <w:lastRenderedPageBreak/>
              <w:t xml:space="preserve">που λήφθηκαν: </w:t>
            </w:r>
          </w:p>
          <w:p w:rsidR="007A0D58" w:rsidRDefault="007A0D58" w:rsidP="00953D59">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953D59">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953D59">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953D59">
            <w:r>
              <w:t>[] Ναι [] Όχι</w:t>
            </w:r>
          </w:p>
          <w:p w:rsidR="007A0D58" w:rsidRDefault="007A0D58" w:rsidP="00953D59"/>
          <w:p w:rsidR="007A0D58" w:rsidRDefault="007A0D58" w:rsidP="00953D59"/>
          <w:p w:rsidR="007A0D58" w:rsidRDefault="007A0D58" w:rsidP="00953D59">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953D5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rPr>
              <w:t>Εάν ναι</w:t>
            </w:r>
            <w:r>
              <w:t xml:space="preserve">, έχει λάβει ο οικονομικός φορέας μέτρα αυτοκάθαρσης; </w:t>
            </w:r>
          </w:p>
          <w:p w:rsidR="007A0D58" w:rsidRDefault="007A0D58" w:rsidP="00953D59">
            <w:pPr>
              <w:rPr>
                <w:b/>
              </w:rPr>
            </w:pPr>
            <w:r>
              <w:t>[] Ναι [] Όχι</w:t>
            </w:r>
          </w:p>
          <w:p w:rsidR="007A0D58" w:rsidRDefault="007A0D58" w:rsidP="00953D59">
            <w:r>
              <w:rPr>
                <w:b/>
              </w:rPr>
              <w:t>Εάν το έχει πράξει,</w:t>
            </w:r>
            <w:r>
              <w:t xml:space="preserve"> περιγράψτε τα μέτρα που λήφθηκαν:</w:t>
            </w:r>
          </w:p>
          <w:p w:rsidR="007A0D58" w:rsidRDefault="007A0D58" w:rsidP="00953D59">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A1D8A">
              <w:rPr>
                <w:rStyle w:val="ab"/>
                <w:b/>
                <w:vertAlign w:val="superscript"/>
              </w:rPr>
              <w:endnoteReference w:id="30"/>
            </w:r>
            <w:r w:rsidRPr="003A1D8A">
              <w:rPr>
                <w:vertAlign w:val="superscript"/>
              </w:rPr>
              <w:t xml:space="preserve">, </w:t>
            </w:r>
            <w:r>
              <w:t>λόγω της συμμετοχής του στη διαδικασία ανάθεσης της σύμβασης;</w:t>
            </w:r>
          </w:p>
          <w:p w:rsidR="007A0D58" w:rsidRDefault="007A0D58" w:rsidP="00953D5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Ναι [] Όχι</w:t>
            </w:r>
          </w:p>
          <w:p w:rsidR="007A0D58" w:rsidRDefault="007A0D58" w:rsidP="00953D59"/>
          <w:p w:rsidR="007A0D58" w:rsidRDefault="007A0D58" w:rsidP="00953D59"/>
          <w:p w:rsidR="007A0D58" w:rsidRDefault="007A0D58" w:rsidP="00953D59"/>
          <w:p w:rsidR="007A0D58" w:rsidRDefault="007A0D58" w:rsidP="00953D59">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1"/>
            </w:r>
            <w:r>
              <w:t>;</w:t>
            </w:r>
          </w:p>
          <w:p w:rsidR="007A0D58" w:rsidRDefault="007A0D58" w:rsidP="00953D5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Ναι [] Όχι</w:t>
            </w:r>
          </w:p>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953D59">
            <w:pPr>
              <w:rPr>
                <w:b/>
              </w:rPr>
            </w:pPr>
            <w:r>
              <w:t>Έχει επιδείξει ο οικονομικός φορέας σοβαρή ή επαναλαμβανόμενη πλημμέλεια</w:t>
            </w:r>
            <w:r>
              <w:rPr>
                <w:rStyle w:val="ae"/>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953D59">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Ναι [] Όχι</w:t>
            </w:r>
          </w:p>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p w:rsidR="007A0D58" w:rsidRDefault="007A0D58" w:rsidP="00953D59">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953D59">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rPr>
              <w:t>Εάν ναι</w:t>
            </w:r>
            <w:r>
              <w:t xml:space="preserve">, έχει λάβει ο οικονομικός φορέας μέτρα αυτοκάθαρσης; </w:t>
            </w:r>
          </w:p>
          <w:p w:rsidR="007A0D58" w:rsidRDefault="007A0D58" w:rsidP="00953D59">
            <w:pPr>
              <w:rPr>
                <w:b/>
              </w:rPr>
            </w:pPr>
            <w:r>
              <w:t>[] Ναι [] Όχι</w:t>
            </w:r>
          </w:p>
          <w:p w:rsidR="007A0D58" w:rsidRDefault="007A0D58" w:rsidP="00953D59">
            <w:r>
              <w:rPr>
                <w:b/>
              </w:rPr>
              <w:t>Εάν το έχει πράξει,</w:t>
            </w:r>
            <w:r>
              <w:t xml:space="preserve"> περιγράψτε τα μέτρα που λήφθηκαν:</w:t>
            </w:r>
          </w:p>
          <w:p w:rsidR="007A0D58" w:rsidRDefault="007A0D58" w:rsidP="00953D59">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Μπορεί ο οικονομικός φορέας να επιβεβαιώσει ότι:</w:t>
            </w:r>
          </w:p>
          <w:p w:rsidR="007A0D58" w:rsidRDefault="007A0D58" w:rsidP="00953D59">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953D59">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953D59">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953D59">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lastRenderedPageBreak/>
              <w:t>[] Ναι [] Όχι</w:t>
            </w:r>
          </w:p>
        </w:tc>
      </w:tr>
    </w:tbl>
    <w:p w:rsidR="007A0D58" w:rsidRDefault="007A0D58" w:rsidP="00953D59">
      <w:pPr>
        <w:pStyle w:val="ChapterTitle"/>
        <w:spacing w:before="0" w:after="0"/>
      </w:pPr>
    </w:p>
    <w:p w:rsidR="007A0D58" w:rsidRDefault="007A0D58" w:rsidP="00953D59">
      <w:pPr>
        <w:jc w:val="center"/>
        <w:rPr>
          <w:b/>
          <w:bCs/>
        </w:rPr>
      </w:pPr>
    </w:p>
    <w:p w:rsidR="007A0D58" w:rsidRDefault="007A0D58" w:rsidP="00953D59">
      <w:pPr>
        <w:pageBreakBefore/>
        <w:jc w:val="center"/>
      </w:pPr>
      <w:r>
        <w:rPr>
          <w:b/>
          <w:bCs/>
          <w:u w:val="single"/>
        </w:rPr>
        <w:lastRenderedPageBreak/>
        <w:t>Μέρος IV: Κριτήρια επιλογής</w:t>
      </w:r>
    </w:p>
    <w:p w:rsidR="007A0D58" w:rsidRDefault="007A0D58" w:rsidP="00953D59">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953D59">
      <w:pPr>
        <w:jc w:val="center"/>
        <w:rPr>
          <w:b/>
          <w:i/>
          <w:sz w:val="21"/>
          <w:szCs w:val="21"/>
        </w:rPr>
      </w:pPr>
      <w:r>
        <w:rPr>
          <w:b/>
          <w:bCs/>
        </w:rPr>
        <w:t>α: Γενική ένδειξη για όλα τα κριτήρια επιλογής</w:t>
      </w:r>
    </w:p>
    <w:p w:rsidR="007A0D58" w:rsidRDefault="007A0D58" w:rsidP="00953D5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t>[] Ναι [] Όχι</w:t>
            </w:r>
          </w:p>
        </w:tc>
      </w:tr>
    </w:tbl>
    <w:p w:rsidR="007A0D58" w:rsidRDefault="007A0D58" w:rsidP="00953D59">
      <w:pPr>
        <w:pStyle w:val="SectionTitle"/>
        <w:spacing w:before="0" w:after="0"/>
        <w:rPr>
          <w:sz w:val="22"/>
        </w:rPr>
      </w:pPr>
    </w:p>
    <w:p w:rsidR="007A0D58" w:rsidRDefault="007A0D58" w:rsidP="00953D59">
      <w:pPr>
        <w:jc w:val="center"/>
        <w:rPr>
          <w:b/>
          <w:i/>
          <w:sz w:val="21"/>
          <w:szCs w:val="21"/>
        </w:rPr>
      </w:pPr>
      <w:r>
        <w:rPr>
          <w:b/>
          <w:bCs/>
        </w:rPr>
        <w:t>Α: Καταλληλότητα</w:t>
      </w:r>
    </w:p>
    <w:p w:rsidR="007A0D58" w:rsidRDefault="007A0D58" w:rsidP="00953D5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r>
              <w:rPr>
                <w:b/>
                <w:i/>
              </w:rPr>
              <w:t>Απάντηση</w:t>
            </w:r>
          </w:p>
        </w:tc>
      </w:tr>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953D59">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3"/>
            </w:r>
            <w:r>
              <w:rPr>
                <w:sz w:val="20"/>
                <w:szCs w:val="20"/>
              </w:rPr>
              <w:t>;</w:t>
            </w:r>
            <w:r>
              <w:rPr>
                <w:sz w:val="21"/>
                <w:szCs w:val="21"/>
              </w:rPr>
              <w:t xml:space="preserve"> του:</w:t>
            </w:r>
          </w:p>
          <w:p w:rsidR="007A0D58" w:rsidRDefault="007A0D58" w:rsidP="00953D59">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953D59">
            <w:pPr>
              <w:rPr>
                <w:i/>
                <w:sz w:val="21"/>
                <w:szCs w:val="21"/>
              </w:rPr>
            </w:pPr>
            <w:r>
              <w:t>[…]</w:t>
            </w:r>
          </w:p>
          <w:p w:rsidR="007A0D58" w:rsidRDefault="007A0D58" w:rsidP="00953D59">
            <w:pPr>
              <w:rPr>
                <w:i/>
                <w:sz w:val="21"/>
                <w:szCs w:val="21"/>
              </w:rPr>
            </w:pPr>
          </w:p>
          <w:p w:rsidR="007A0D58" w:rsidRDefault="007A0D58" w:rsidP="00953D59">
            <w:pPr>
              <w:rPr>
                <w:i/>
                <w:sz w:val="21"/>
                <w:szCs w:val="21"/>
              </w:rPr>
            </w:pPr>
          </w:p>
          <w:p w:rsidR="007A0D58" w:rsidRDefault="007A0D58" w:rsidP="00953D59">
            <w:pPr>
              <w:rPr>
                <w:i/>
                <w:sz w:val="21"/>
                <w:szCs w:val="21"/>
              </w:rPr>
            </w:pPr>
          </w:p>
          <w:p w:rsidR="007A0D58" w:rsidRDefault="007A0D58" w:rsidP="00953D59">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953D59">
            <w:r>
              <w:rPr>
                <w:i/>
                <w:sz w:val="21"/>
                <w:szCs w:val="21"/>
              </w:rPr>
              <w:t>[……][……][……]</w:t>
            </w:r>
          </w:p>
        </w:tc>
      </w:tr>
      <w:tr w:rsidR="00043D9B" w:rsidTr="00043D9B">
        <w:trPr>
          <w:jc w:val="center"/>
        </w:trPr>
        <w:tc>
          <w:tcPr>
            <w:tcW w:w="4479" w:type="dxa"/>
            <w:tcBorders>
              <w:top w:val="single" w:sz="4" w:space="0" w:color="000000"/>
              <w:left w:val="single" w:sz="4" w:space="0" w:color="000000"/>
              <w:bottom w:val="single" w:sz="4" w:space="0" w:color="000000"/>
            </w:tcBorders>
            <w:shd w:val="clear" w:color="auto" w:fill="auto"/>
          </w:tcPr>
          <w:p w:rsidR="00043D9B" w:rsidRPr="00953D59" w:rsidRDefault="00043D9B" w:rsidP="00953D59">
            <w:pPr>
              <w:rPr>
                <w:b/>
                <w:sz w:val="21"/>
                <w:szCs w:val="21"/>
              </w:rPr>
            </w:pPr>
            <w:r w:rsidRPr="00953D59">
              <w:rPr>
                <w:b/>
                <w:sz w:val="21"/>
                <w:szCs w:val="21"/>
              </w:rPr>
              <w:t>2) Για δημόσιες συμβάσεις προμηθειών:</w:t>
            </w:r>
          </w:p>
          <w:p w:rsidR="00043D9B" w:rsidRPr="00953D59" w:rsidRDefault="00043D9B" w:rsidP="00953D59">
            <w:pPr>
              <w:rPr>
                <w:sz w:val="21"/>
                <w:szCs w:val="21"/>
              </w:rPr>
            </w:pPr>
            <w:r w:rsidRPr="00953D59">
              <w:rPr>
                <w:b/>
                <w:sz w:val="21"/>
                <w:szCs w:val="21"/>
              </w:rPr>
              <w:t xml:space="preserve">Μπορεί ο οικονομικός φορέας να προσκομίσει τα απαιτούμενα </w:t>
            </w:r>
            <w:r w:rsidRPr="00953D59">
              <w:rPr>
                <w:sz w:val="21"/>
                <w:szCs w:val="21"/>
              </w:rPr>
              <w:t>πιστοποιητικά που έχουν εκδοθεί από επίσημα ινστιτούτα ελέγχου ποιότητας ή υπηρεσίες αναγνωρισμένων ικανοτήτων</w:t>
            </w:r>
            <w:r w:rsidRPr="00953D59">
              <w:rPr>
                <w:b/>
                <w:sz w:val="21"/>
                <w:szCs w:val="21"/>
              </w:rPr>
              <w:t>, (όπως αυτά αναφέρονται στην «ΤΕΧΝΙΚΗ ΠΕΡΙΓΡΑΦΗ»</w:t>
            </w:r>
            <w:r w:rsidR="007E009B" w:rsidRPr="00953D59">
              <w:rPr>
                <w:sz w:val="21"/>
                <w:szCs w:val="21"/>
              </w:rPr>
              <w:t>)</w:t>
            </w:r>
            <w:r w:rsidRPr="00953D59">
              <w:rPr>
                <w:sz w:val="21"/>
                <w:szCs w:val="21"/>
              </w:rPr>
              <w:t xml:space="preserve">  με τα οποία βεβαιώνεται η καταλληλότητα των προϊόντων, </w:t>
            </w:r>
            <w:proofErr w:type="spellStart"/>
            <w:r w:rsidRPr="00953D59">
              <w:rPr>
                <w:sz w:val="21"/>
                <w:szCs w:val="21"/>
              </w:rPr>
              <w:t>επαληθευόμενη</w:t>
            </w:r>
            <w:proofErr w:type="spellEnd"/>
            <w:r w:rsidRPr="00953D59">
              <w:rPr>
                <w:sz w:val="21"/>
                <w:szCs w:val="21"/>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43D9B" w:rsidRPr="00953D59" w:rsidRDefault="00043D9B" w:rsidP="00953D59">
            <w:pPr>
              <w:rPr>
                <w:sz w:val="21"/>
                <w:szCs w:val="21"/>
              </w:rPr>
            </w:pPr>
            <w:r w:rsidRPr="00953D59">
              <w:rPr>
                <w:sz w:val="21"/>
                <w:szCs w:val="21"/>
              </w:rPr>
              <w:t>Εάν όχι, εξηγήστε τους λόγους και αναφέρετε ποια άλλα αποδεικτικά μέσα μπορούν να προσκομιστούν:</w:t>
            </w:r>
          </w:p>
          <w:p w:rsidR="00043D9B" w:rsidRPr="00043D9B" w:rsidRDefault="00043D9B" w:rsidP="00953D59">
            <w:pPr>
              <w:rPr>
                <w:b/>
                <w:sz w:val="21"/>
                <w:szCs w:val="21"/>
              </w:rPr>
            </w:pPr>
            <w:r w:rsidRPr="00953D59">
              <w:rPr>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43D9B" w:rsidRDefault="00043D9B" w:rsidP="00953D59"/>
          <w:p w:rsidR="00043D9B" w:rsidRDefault="00043D9B" w:rsidP="00953D59">
            <w:r>
              <w:t>[] Ναι [] Όχι</w:t>
            </w:r>
          </w:p>
          <w:p w:rsidR="00043D9B" w:rsidRDefault="00043D9B" w:rsidP="00953D59"/>
          <w:p w:rsidR="00043D9B" w:rsidRDefault="00043D9B" w:rsidP="00953D59"/>
          <w:p w:rsidR="00043D9B" w:rsidRDefault="00043D9B" w:rsidP="00953D59"/>
          <w:p w:rsidR="00043D9B" w:rsidRDefault="00043D9B" w:rsidP="00953D59"/>
          <w:p w:rsidR="00043D9B" w:rsidRDefault="00043D9B" w:rsidP="00953D59"/>
          <w:p w:rsidR="00043D9B" w:rsidRDefault="00043D9B" w:rsidP="00953D59"/>
          <w:p w:rsidR="00043D9B" w:rsidRDefault="00043D9B" w:rsidP="00953D59"/>
          <w:p w:rsidR="00043D9B" w:rsidRDefault="00043D9B" w:rsidP="00953D59"/>
          <w:p w:rsidR="00043D9B" w:rsidRDefault="00043D9B" w:rsidP="00953D59"/>
          <w:p w:rsidR="00043D9B" w:rsidRDefault="00043D9B" w:rsidP="00953D59"/>
          <w:p w:rsidR="00043D9B" w:rsidRDefault="00043D9B" w:rsidP="00953D59">
            <w:r>
              <w:t>[….............................................]</w:t>
            </w:r>
          </w:p>
          <w:p w:rsidR="00043D9B" w:rsidRDefault="00043D9B" w:rsidP="00953D59"/>
          <w:p w:rsidR="00043D9B" w:rsidRPr="00043D9B" w:rsidRDefault="00043D9B" w:rsidP="00953D59"/>
          <w:p w:rsidR="00043D9B" w:rsidRDefault="00043D9B" w:rsidP="00953D59">
            <w:r w:rsidRPr="00043D9B">
              <w:t>(διαδικτυακή διεύθυνση, αρχή ή φορέας έκδοσης, επακριβή στοιχεία αναφοράς των εγγράφων): [……][……][……]</w:t>
            </w:r>
          </w:p>
        </w:tc>
      </w:tr>
    </w:tbl>
    <w:p w:rsidR="007A0D58" w:rsidRDefault="007A0D58" w:rsidP="00953D59">
      <w:pPr>
        <w:jc w:val="center"/>
        <w:rPr>
          <w:b/>
          <w:bCs/>
        </w:rPr>
      </w:pPr>
    </w:p>
    <w:p w:rsidR="007A0D58" w:rsidRDefault="007A0D58" w:rsidP="00953D59">
      <w:pPr>
        <w:jc w:val="center"/>
        <w:rPr>
          <w:b/>
          <w:bCs/>
        </w:rPr>
      </w:pPr>
    </w:p>
    <w:p w:rsidR="00104E5E" w:rsidRDefault="00104E5E" w:rsidP="00953D59">
      <w:pPr>
        <w:pStyle w:val="ChapterTitle"/>
        <w:spacing w:before="0" w:after="0"/>
        <w:rPr>
          <w:bCs/>
        </w:rPr>
      </w:pPr>
    </w:p>
    <w:p w:rsidR="00104E5E" w:rsidRDefault="00104E5E" w:rsidP="00953D59">
      <w:pPr>
        <w:pStyle w:val="ChapterTitle"/>
        <w:spacing w:before="0" w:after="0"/>
        <w:rPr>
          <w:bCs/>
        </w:rPr>
      </w:pPr>
    </w:p>
    <w:p w:rsidR="007A0D58" w:rsidRDefault="007A0D58" w:rsidP="00953D59">
      <w:pPr>
        <w:pStyle w:val="ChapterTitle"/>
        <w:spacing w:before="0" w:after="0"/>
        <w:rPr>
          <w:i/>
        </w:rPr>
      </w:pPr>
      <w:r>
        <w:rPr>
          <w:bCs/>
        </w:rPr>
        <w:t>Μέρος VI: Τελικές δηλώσεις</w:t>
      </w:r>
    </w:p>
    <w:p w:rsidR="007A0D58" w:rsidRDefault="007A0D58" w:rsidP="00953D59">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953D59">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4"/>
      </w:r>
      <w:r>
        <w:rPr>
          <w:i/>
        </w:rPr>
        <w:t>, εκτός εάν :</w:t>
      </w:r>
    </w:p>
    <w:p w:rsidR="007A0D58" w:rsidRDefault="007A0D58" w:rsidP="00953D59">
      <w:pPr>
        <w:rPr>
          <w:rStyle w:val="ab"/>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b"/>
          <w:vertAlign w:val="superscript"/>
        </w:rPr>
        <w:endnoteReference w:id="35"/>
      </w:r>
      <w:r>
        <w:rPr>
          <w:rStyle w:val="ab"/>
          <w:i/>
        </w:rPr>
        <w:t>.</w:t>
      </w:r>
    </w:p>
    <w:p w:rsidR="007A0D58" w:rsidRDefault="007A0D58" w:rsidP="00953D59">
      <w:pPr>
        <w:rPr>
          <w:i/>
        </w:rPr>
      </w:pPr>
      <w:r>
        <w:rPr>
          <w:rStyle w:val="ab"/>
          <w:i/>
        </w:rPr>
        <w:t>β) η αναθέτουσα αρχή ή ο αναθέτων φορέας έχουν ήδη στην κατοχή τους τα σχετικά έγγραφα.</w:t>
      </w:r>
    </w:p>
    <w:p w:rsidR="007A0D58" w:rsidRDefault="007A0D58" w:rsidP="00953D59">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953D59">
      <w:pPr>
        <w:rPr>
          <w:i/>
        </w:rPr>
      </w:pPr>
    </w:p>
    <w:p w:rsidR="007A0D58" w:rsidRDefault="007A0D58" w:rsidP="00953D59">
      <w:pPr>
        <w:rPr>
          <w:i/>
        </w:rPr>
      </w:pPr>
      <w:r>
        <w:rPr>
          <w:i/>
        </w:rPr>
        <w:t xml:space="preserve">Ημερομηνία, τόπος και, όπου ζητείται ή είναι απαραίτητο, υπογραφή(-ές): [……]   </w:t>
      </w:r>
    </w:p>
    <w:p w:rsidR="007A0D58" w:rsidRDefault="007A0D58" w:rsidP="00953D59">
      <w:r>
        <w:rPr>
          <w:i/>
        </w:rPr>
        <w:br w:type="page"/>
      </w:r>
    </w:p>
    <w:p w:rsidR="00500B71" w:rsidRDefault="00500B71" w:rsidP="00953D59">
      <w:pPr>
        <w:jc w:val="center"/>
        <w:rPr>
          <w:rFonts w:ascii="Palatino Linotype" w:hAnsi="Palatino Linotype"/>
          <w:b/>
          <w:sz w:val="20"/>
          <w:szCs w:val="20"/>
        </w:rPr>
      </w:pPr>
    </w:p>
    <w:sectPr w:rsidR="00500B71" w:rsidSect="00DD6F5B">
      <w:footerReference w:type="even" r:id="rId13"/>
      <w:footerReference w:type="defaul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958" w:rsidRDefault="00CA7958" w:rsidP="003D5DD9">
      <w:r>
        <w:separator/>
      </w:r>
    </w:p>
  </w:endnote>
  <w:endnote w:type="continuationSeparator" w:id="1">
    <w:p w:rsidR="00CA7958" w:rsidRDefault="00CA7958" w:rsidP="003D5DD9">
      <w:r>
        <w:continuationSeparator/>
      </w:r>
    </w:p>
  </w:endnote>
  <w:endnote w:id="2">
    <w:p w:rsidR="00CA7958" w:rsidRPr="002F6B21" w:rsidRDefault="00CA7958"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A7958" w:rsidRPr="002F6B21" w:rsidRDefault="00CA7958" w:rsidP="007A0D58">
      <w:pPr>
        <w:pStyle w:val="ac"/>
        <w:tabs>
          <w:tab w:val="left" w:pos="284"/>
        </w:tabs>
        <w:ind w:firstLine="0"/>
      </w:pPr>
      <w:r w:rsidRPr="00F62DFA">
        <w:rPr>
          <w:rStyle w:val="ab"/>
        </w:rPr>
        <w:endnoteRef/>
      </w:r>
      <w:r w:rsidRPr="002F6B21">
        <w:tab/>
      </w:r>
      <w:r w:rsidRPr="002F6B21">
        <w:t>Επαναλάβετε τα στοιχεία των αρμοδίων, όνομα και επώνυμο, όσες φορές χρειάζεται.</w:t>
      </w:r>
    </w:p>
  </w:endnote>
  <w:endnote w:id="4">
    <w:p w:rsidR="00CA7958" w:rsidRPr="00F62DFA" w:rsidRDefault="00CA7958" w:rsidP="007A0D58">
      <w:pPr>
        <w:pStyle w:val="ac"/>
        <w:tabs>
          <w:tab w:val="left" w:pos="284"/>
        </w:tabs>
        <w:ind w:firstLine="0"/>
        <w:rPr>
          <w:rStyle w:val="DeltaViewInsertion"/>
          <w:b w:val="0"/>
          <w:i w:val="0"/>
        </w:rPr>
      </w:pPr>
      <w:r w:rsidRPr="00F62DFA">
        <w:rPr>
          <w:rStyle w:val="ab"/>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A7958" w:rsidRPr="00F62DFA" w:rsidRDefault="00CA7958"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A7958" w:rsidRPr="00F62DFA" w:rsidRDefault="00CA7958"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A7958" w:rsidRPr="002F6B21" w:rsidRDefault="00CA7958"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A7958" w:rsidRPr="002F6B21" w:rsidRDefault="00CA7958" w:rsidP="007A0D58">
      <w:pPr>
        <w:pStyle w:val="ac"/>
        <w:tabs>
          <w:tab w:val="left" w:pos="284"/>
        </w:tabs>
        <w:ind w:firstLine="0"/>
      </w:pPr>
      <w:r w:rsidRPr="00F62DFA">
        <w:rPr>
          <w:rStyle w:val="ab"/>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CA7958" w:rsidRPr="002F6B21" w:rsidRDefault="00CA7958" w:rsidP="007A0D58">
      <w:pPr>
        <w:pStyle w:val="ac"/>
        <w:tabs>
          <w:tab w:val="left" w:pos="284"/>
        </w:tabs>
        <w:ind w:firstLine="0"/>
      </w:pPr>
      <w:r w:rsidRPr="00F62DFA">
        <w:rPr>
          <w:rStyle w:val="ab"/>
        </w:rPr>
        <w:endnoteRef/>
      </w:r>
      <w:r w:rsidRPr="002F6B21">
        <w:tab/>
      </w:r>
      <w:r w:rsidRPr="002F6B21">
        <w:t>Τα δικαιολογητικά και η κατάταξη, εάν υπάρχουν, αναφέρονται στην πιστοποίηση.</w:t>
      </w:r>
    </w:p>
  </w:endnote>
  <w:endnote w:id="7">
    <w:p w:rsidR="00CA7958" w:rsidRPr="002F6B21" w:rsidRDefault="00CA7958" w:rsidP="007A0D58">
      <w:pPr>
        <w:pStyle w:val="ac"/>
        <w:tabs>
          <w:tab w:val="left" w:pos="284"/>
        </w:tabs>
        <w:ind w:firstLine="0"/>
      </w:pPr>
      <w:r w:rsidRPr="00F62DFA">
        <w:rPr>
          <w:rStyle w:val="ab"/>
        </w:rPr>
        <w:endnoteRef/>
      </w:r>
      <w:r w:rsidRPr="002F6B21">
        <w:tab/>
      </w:r>
      <w:r w:rsidRPr="002F6B21">
        <w:t>Ειδικότερα ως μέλος ένωσης ή κοινοπραξίας ή άλλου παρόμοιου καθεστώτος.</w:t>
      </w:r>
    </w:p>
  </w:endnote>
  <w:endnote w:id="8">
    <w:p w:rsidR="00CA7958" w:rsidRPr="002F6B21" w:rsidRDefault="00CA7958" w:rsidP="007A0D58">
      <w:pPr>
        <w:pStyle w:val="ac"/>
        <w:tabs>
          <w:tab w:val="left" w:pos="284"/>
        </w:tabs>
        <w:ind w:firstLine="0"/>
      </w:pPr>
      <w:r w:rsidRPr="00F62DFA">
        <w:rPr>
          <w:rStyle w:val="ab"/>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A7958" w:rsidRPr="002F6B21" w:rsidRDefault="00CA7958" w:rsidP="007A0D58">
      <w:pPr>
        <w:pStyle w:val="ac"/>
        <w:tabs>
          <w:tab w:val="left" w:pos="284"/>
        </w:tabs>
        <w:ind w:firstLine="0"/>
      </w:pPr>
      <w:r w:rsidRPr="00F62DFA">
        <w:rPr>
          <w:rStyle w:val="ab"/>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A7958" w:rsidRPr="002F6B21" w:rsidRDefault="00CA7958" w:rsidP="007A0D58">
      <w:pPr>
        <w:pStyle w:val="ac"/>
        <w:tabs>
          <w:tab w:val="left" w:pos="284"/>
        </w:tabs>
        <w:ind w:firstLine="0"/>
      </w:pPr>
      <w:r w:rsidRPr="00F62DFA">
        <w:rPr>
          <w:rStyle w:val="ab"/>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A7958" w:rsidRPr="002F6B21" w:rsidRDefault="00CA7958" w:rsidP="007A0D58">
      <w:pPr>
        <w:pStyle w:val="ac"/>
        <w:tabs>
          <w:tab w:val="left" w:pos="284"/>
        </w:tabs>
        <w:ind w:firstLine="0"/>
      </w:pPr>
      <w:r w:rsidRPr="00F62DFA">
        <w:rPr>
          <w:rStyle w:val="ab"/>
        </w:rPr>
        <w:endnoteRef/>
      </w:r>
      <w:r w:rsidRPr="002F6B21">
        <w:tab/>
      </w:r>
      <w:r w:rsidRPr="002F6B21">
        <w:t>Σύμφωνα με άρθρο 73 παρ. 1 (β). Στον Κανονισμό ΕΕΕΣ (Κανονισμός ΕΕ 2016/7) αναφέρεται ως “διαφθορά”.</w:t>
      </w:r>
    </w:p>
  </w:endnote>
  <w:endnote w:id="12">
    <w:p w:rsidR="00CA7958" w:rsidRPr="002F6B21" w:rsidRDefault="00CA7958" w:rsidP="007A0D58">
      <w:pPr>
        <w:pStyle w:val="ac"/>
        <w:tabs>
          <w:tab w:val="left" w:pos="284"/>
        </w:tabs>
        <w:ind w:firstLine="0"/>
      </w:pPr>
      <w:r w:rsidRPr="00F62DFA">
        <w:rPr>
          <w:rStyle w:val="ab"/>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CA7958" w:rsidRPr="002F6B21" w:rsidRDefault="00CA7958" w:rsidP="007A0D58">
      <w:pPr>
        <w:pStyle w:val="ac"/>
        <w:tabs>
          <w:tab w:val="left" w:pos="284"/>
        </w:tabs>
        <w:ind w:firstLine="0"/>
      </w:pPr>
      <w:r w:rsidRPr="00F62DFA">
        <w:rPr>
          <w:rStyle w:val="ab"/>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CA7958" w:rsidRPr="002F6B21" w:rsidRDefault="00CA7958" w:rsidP="007A0D58">
      <w:pPr>
        <w:pStyle w:val="ac"/>
        <w:tabs>
          <w:tab w:val="left" w:pos="284"/>
        </w:tabs>
        <w:ind w:firstLine="0"/>
      </w:pPr>
      <w:r w:rsidRPr="00F62DFA">
        <w:rPr>
          <w:rStyle w:val="ab"/>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A7958" w:rsidRPr="002F6B21" w:rsidRDefault="00CA7958" w:rsidP="007A0D58">
      <w:pPr>
        <w:pStyle w:val="ac"/>
        <w:tabs>
          <w:tab w:val="left" w:pos="284"/>
        </w:tabs>
        <w:ind w:firstLine="0"/>
      </w:pPr>
      <w:r w:rsidRPr="00F62DFA">
        <w:rPr>
          <w:rStyle w:val="ab"/>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A7958" w:rsidRPr="002F6B21" w:rsidRDefault="00CA7958" w:rsidP="007A0D58">
      <w:pPr>
        <w:pStyle w:val="ac"/>
        <w:tabs>
          <w:tab w:val="left" w:pos="284"/>
        </w:tabs>
        <w:ind w:firstLine="0"/>
      </w:pPr>
      <w:r w:rsidRPr="00F62DFA">
        <w:rPr>
          <w:rStyle w:val="ab"/>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A7958" w:rsidRPr="002F6B21" w:rsidRDefault="00CA7958" w:rsidP="007A0D58">
      <w:pPr>
        <w:pStyle w:val="ac"/>
        <w:tabs>
          <w:tab w:val="left" w:pos="284"/>
        </w:tabs>
        <w:ind w:firstLine="0"/>
      </w:pPr>
      <w:r w:rsidRPr="00F62DFA">
        <w:rPr>
          <w:rStyle w:val="ab"/>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A7958" w:rsidRPr="002F6B21" w:rsidRDefault="00CA7958" w:rsidP="007A0D58">
      <w:pPr>
        <w:pStyle w:val="ac"/>
        <w:tabs>
          <w:tab w:val="left" w:pos="284"/>
        </w:tabs>
        <w:ind w:firstLine="0"/>
      </w:pPr>
      <w:r w:rsidRPr="00F62DFA">
        <w:rPr>
          <w:rStyle w:val="ab"/>
        </w:rPr>
        <w:endnoteRef/>
      </w:r>
      <w:r w:rsidRPr="002F6B21">
        <w:tab/>
      </w:r>
      <w:r w:rsidRPr="002F6B21">
        <w:t>Επαναλάβετε όσες φορές χρειάζεται.</w:t>
      </w:r>
    </w:p>
  </w:endnote>
  <w:endnote w:id="19">
    <w:p w:rsidR="00CA7958" w:rsidRPr="002F6B21" w:rsidRDefault="00CA7958" w:rsidP="007A0D58">
      <w:pPr>
        <w:pStyle w:val="ac"/>
        <w:tabs>
          <w:tab w:val="left" w:pos="284"/>
        </w:tabs>
        <w:ind w:firstLine="0"/>
      </w:pPr>
      <w:r w:rsidRPr="00F62DFA">
        <w:rPr>
          <w:rStyle w:val="ab"/>
        </w:rPr>
        <w:endnoteRef/>
      </w:r>
      <w:r w:rsidRPr="002F6B21">
        <w:tab/>
      </w:r>
      <w:r w:rsidRPr="002F6B21">
        <w:t>Επαναλάβετε όσες φορές χρειάζεται.</w:t>
      </w:r>
    </w:p>
  </w:endnote>
  <w:endnote w:id="20">
    <w:p w:rsidR="00CA7958" w:rsidRPr="002F6B21" w:rsidRDefault="00CA7958" w:rsidP="007A0D58">
      <w:pPr>
        <w:pStyle w:val="ac"/>
        <w:tabs>
          <w:tab w:val="left" w:pos="284"/>
        </w:tabs>
        <w:ind w:firstLine="0"/>
      </w:pPr>
      <w:r w:rsidRPr="00F62DFA">
        <w:rPr>
          <w:rStyle w:val="ab"/>
        </w:rPr>
        <w:endnoteRef/>
      </w:r>
      <w:r w:rsidRPr="002F6B21">
        <w:tab/>
      </w:r>
      <w:r w:rsidRPr="002F6B21">
        <w:t>Επαναλάβετε όσες φορές χρειάζεται.</w:t>
      </w:r>
    </w:p>
  </w:endnote>
  <w:endnote w:id="21">
    <w:p w:rsidR="00CA7958" w:rsidRPr="002F6B21" w:rsidRDefault="00CA7958" w:rsidP="007A0D58">
      <w:pPr>
        <w:pStyle w:val="ac"/>
        <w:tabs>
          <w:tab w:val="left" w:pos="284"/>
        </w:tabs>
        <w:ind w:firstLine="0"/>
      </w:pPr>
      <w:r w:rsidRPr="00F62DFA">
        <w:rPr>
          <w:rStyle w:val="ab"/>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A7958" w:rsidRPr="002F6B21" w:rsidRDefault="00CA7958" w:rsidP="007A0D58">
      <w:pPr>
        <w:pStyle w:val="ac"/>
        <w:tabs>
          <w:tab w:val="left" w:pos="284"/>
        </w:tabs>
        <w:ind w:firstLine="0"/>
      </w:pPr>
      <w:r w:rsidRPr="00F62DFA">
        <w:rPr>
          <w:rStyle w:val="ab"/>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CA7958" w:rsidRPr="002F6B21" w:rsidRDefault="00CA7958" w:rsidP="007A0D58">
      <w:pPr>
        <w:pStyle w:val="ac"/>
        <w:tabs>
          <w:tab w:val="left" w:pos="284"/>
        </w:tabs>
        <w:ind w:firstLine="0"/>
      </w:pPr>
      <w:r w:rsidRPr="00F62DFA">
        <w:rPr>
          <w:rStyle w:val="ab"/>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A7958" w:rsidRPr="002F6B21" w:rsidRDefault="00CA7958" w:rsidP="007A0D58">
      <w:pPr>
        <w:pStyle w:val="ac"/>
        <w:tabs>
          <w:tab w:val="left" w:pos="284"/>
        </w:tabs>
        <w:ind w:firstLine="0"/>
      </w:pPr>
      <w:r w:rsidRPr="00F62DFA">
        <w:rPr>
          <w:rStyle w:val="ab"/>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A7958" w:rsidRPr="002F6B21" w:rsidRDefault="00CA7958" w:rsidP="007A0D58">
      <w:pPr>
        <w:pStyle w:val="ac"/>
        <w:tabs>
          <w:tab w:val="left" w:pos="284"/>
        </w:tabs>
        <w:ind w:firstLine="0"/>
      </w:pPr>
      <w:r w:rsidRPr="00F62DFA">
        <w:rPr>
          <w:rStyle w:val="ab"/>
        </w:rPr>
        <w:endnoteRef/>
      </w:r>
      <w:r w:rsidRPr="002F6B21">
        <w:tab/>
      </w:r>
      <w:r w:rsidRPr="002F6B21">
        <w:t>Επαναλάβετε όσες φορές χρειάζεται.</w:t>
      </w:r>
    </w:p>
  </w:endnote>
  <w:endnote w:id="26">
    <w:p w:rsidR="00CA7958" w:rsidRPr="002F6B21" w:rsidRDefault="00CA7958" w:rsidP="007A0D58">
      <w:pPr>
        <w:pStyle w:val="ac"/>
        <w:tabs>
          <w:tab w:val="left" w:pos="284"/>
        </w:tabs>
        <w:ind w:firstLine="0"/>
      </w:pPr>
      <w:r w:rsidRPr="00F62DFA">
        <w:rPr>
          <w:rStyle w:val="ab"/>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A7958" w:rsidRPr="002F6B21" w:rsidRDefault="00CA7958" w:rsidP="007A0D58">
      <w:pPr>
        <w:pStyle w:val="ac"/>
        <w:tabs>
          <w:tab w:val="left" w:pos="284"/>
        </w:tabs>
        <w:ind w:firstLine="0"/>
      </w:pPr>
      <w:r w:rsidRPr="00F62DFA">
        <w:rPr>
          <w:rStyle w:val="ab"/>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8">
    <w:p w:rsidR="00CA7958" w:rsidRPr="002F6B21" w:rsidRDefault="00CA7958" w:rsidP="007A0D58">
      <w:pPr>
        <w:pStyle w:val="ac"/>
        <w:tabs>
          <w:tab w:val="left" w:pos="284"/>
        </w:tabs>
        <w:ind w:firstLine="0"/>
      </w:pPr>
      <w:r w:rsidRPr="00F62DFA">
        <w:rPr>
          <w:rStyle w:val="ab"/>
        </w:rPr>
        <w:endnoteRef/>
      </w:r>
      <w:r w:rsidRPr="002F6B21">
        <w:tab/>
      </w:r>
      <w:r w:rsidRPr="002F6B21">
        <w:t>Άρθρο 73 παρ. 5.</w:t>
      </w:r>
    </w:p>
  </w:endnote>
  <w:endnote w:id="29">
    <w:p w:rsidR="00CA7958" w:rsidRPr="002F6B21" w:rsidRDefault="00CA7958" w:rsidP="007A0D58">
      <w:pPr>
        <w:pStyle w:val="ac"/>
        <w:tabs>
          <w:tab w:val="left" w:pos="284"/>
        </w:tabs>
        <w:ind w:firstLine="0"/>
      </w:pPr>
      <w:r w:rsidRPr="00F62DFA">
        <w:rPr>
          <w:rStyle w:val="ab"/>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30">
    <w:p w:rsidR="00CA7958" w:rsidRPr="002F6B21" w:rsidRDefault="00CA7958" w:rsidP="007A0D58">
      <w:pPr>
        <w:pStyle w:val="ac"/>
        <w:tabs>
          <w:tab w:val="left" w:pos="284"/>
        </w:tabs>
        <w:ind w:firstLine="0"/>
      </w:pPr>
      <w:r w:rsidRPr="00F62DFA">
        <w:rPr>
          <w:rStyle w:val="ab"/>
        </w:rPr>
        <w:endnoteRef/>
      </w:r>
      <w:r w:rsidRPr="002F6B21">
        <w:tab/>
      </w:r>
      <w:r w:rsidRPr="002F6B21">
        <w:t>Όπως προσδιορίζεται στο άρθρο 24 ή στα έγγραφα της σύμβασης</w:t>
      </w:r>
      <w:r w:rsidRPr="002F6B21">
        <w:rPr>
          <w:b/>
          <w:i/>
        </w:rPr>
        <w:t>.</w:t>
      </w:r>
    </w:p>
  </w:endnote>
  <w:endnote w:id="31">
    <w:p w:rsidR="00CA7958" w:rsidRPr="002F6B21" w:rsidRDefault="00CA7958"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2">
    <w:p w:rsidR="00CA7958" w:rsidRPr="002F6B21" w:rsidRDefault="00CA7958" w:rsidP="007A0D58">
      <w:pPr>
        <w:pStyle w:val="ac"/>
        <w:tabs>
          <w:tab w:val="left" w:pos="284"/>
        </w:tabs>
        <w:ind w:firstLine="0"/>
      </w:pPr>
      <w:r w:rsidRPr="00F62DFA">
        <w:rPr>
          <w:rStyle w:val="ab"/>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CA7958" w:rsidRPr="002F6B21" w:rsidRDefault="00CA7958" w:rsidP="007A0D58">
      <w:pPr>
        <w:pStyle w:val="ac"/>
        <w:tabs>
          <w:tab w:val="left" w:pos="284"/>
        </w:tabs>
        <w:ind w:firstLine="0"/>
      </w:pPr>
      <w:r w:rsidRPr="00F62DFA">
        <w:rPr>
          <w:rStyle w:val="ab"/>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A7958" w:rsidRPr="002F6B21" w:rsidRDefault="00CA7958"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35">
    <w:p w:rsidR="00CA7958" w:rsidRPr="002F6B21" w:rsidRDefault="00CA7958" w:rsidP="007A0D58">
      <w:pPr>
        <w:pStyle w:val="ac"/>
        <w:tabs>
          <w:tab w:val="left" w:pos="284"/>
        </w:tabs>
        <w:ind w:firstLine="0"/>
      </w:pPr>
      <w:r w:rsidRPr="00F62DFA">
        <w:rPr>
          <w:rStyle w:val="ab"/>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CA7958" w:rsidRDefault="00CA7958">
            <w:pPr>
              <w:pStyle w:val="a9"/>
              <w:jc w:val="center"/>
            </w:pPr>
            <w:r>
              <w:t xml:space="preserve">Σελίδα </w:t>
            </w:r>
            <w:r>
              <w:rPr>
                <w:b/>
                <w:bCs/>
              </w:rPr>
              <w:fldChar w:fldCharType="begin"/>
            </w:r>
            <w:r>
              <w:rPr>
                <w:b/>
                <w:bCs/>
              </w:rPr>
              <w:instrText>PAGE</w:instrText>
            </w:r>
            <w:r>
              <w:rPr>
                <w:b/>
                <w:bCs/>
              </w:rPr>
              <w:fldChar w:fldCharType="separate"/>
            </w:r>
            <w:r w:rsidR="006E675C">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6E675C">
              <w:rPr>
                <w:b/>
                <w:bCs/>
                <w:noProof/>
              </w:rPr>
              <w:t>37</w:t>
            </w:r>
            <w:r>
              <w:rPr>
                <w:b/>
                <w:bCs/>
              </w:rPr>
              <w:fldChar w:fldCharType="end"/>
            </w:r>
          </w:p>
        </w:sdtContent>
      </w:sdt>
    </w:sdtContent>
  </w:sdt>
  <w:p w:rsidR="00CA7958" w:rsidRDefault="00CA795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58" w:rsidRDefault="00CA79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58" w:rsidRDefault="00CA7958">
    <w:pPr>
      <w:pStyle w:val="a9"/>
      <w:jc w:val="center"/>
    </w:pPr>
    <w:r>
      <w:t xml:space="preserve">Σελίδα </w:t>
    </w:r>
    <w:r>
      <w:rPr>
        <w:b/>
        <w:bCs/>
      </w:rPr>
      <w:fldChar w:fldCharType="begin"/>
    </w:r>
    <w:r>
      <w:rPr>
        <w:b/>
        <w:bCs/>
      </w:rPr>
      <w:instrText>PAGE</w:instrText>
    </w:r>
    <w:r>
      <w:rPr>
        <w:b/>
        <w:bCs/>
      </w:rPr>
      <w:fldChar w:fldCharType="separate"/>
    </w:r>
    <w:r>
      <w:rPr>
        <w:b/>
        <w:bCs/>
        <w:noProof/>
      </w:rPr>
      <w:t>14</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37</w:t>
    </w:r>
    <w:r>
      <w:rPr>
        <w:b/>
        <w:bCs/>
      </w:rPr>
      <w:fldChar w:fldCharType="end"/>
    </w:r>
  </w:p>
  <w:p w:rsidR="00CA7958" w:rsidRDefault="00CA7958">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958" w:rsidRDefault="00CA79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958" w:rsidRDefault="00CA7958" w:rsidP="003D5DD9">
      <w:r>
        <w:separator/>
      </w:r>
    </w:p>
  </w:footnote>
  <w:footnote w:type="continuationSeparator" w:id="1">
    <w:p w:rsidR="00CA7958" w:rsidRDefault="00CA7958"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5">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6">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2"/>
  </w:num>
  <w:num w:numId="6">
    <w:abstractNumId w:val="11"/>
  </w:num>
  <w:num w:numId="7">
    <w:abstractNumId w:val="14"/>
  </w:num>
  <w:num w:numId="8">
    <w:abstractNumId w:val="15"/>
  </w:num>
  <w:num w:numId="9">
    <w:abstractNumId w:val="7"/>
  </w:num>
  <w:num w:numId="10">
    <w:abstractNumId w:val="8"/>
  </w:num>
  <w:num w:numId="11">
    <w:abstractNumId w:val="5"/>
  </w:num>
  <w:num w:numId="12">
    <w:abstractNumId w:val="6"/>
  </w:num>
  <w:num w:numId="13">
    <w:abstractNumId w:val="4"/>
  </w:num>
  <w:num w:numId="14">
    <w:abstractNumId w:val="1"/>
  </w:num>
  <w:num w:numId="15">
    <w:abstractNumId w:val="2"/>
  </w:num>
  <w:num w:numId="16">
    <w:abstractNumId w:val="3"/>
  </w:num>
  <w:num w:numId="17">
    <w:abstractNumId w:val="16"/>
  </w:num>
  <w:num w:numId="18">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42B22"/>
    <w:rsid w:val="00043D9B"/>
    <w:rsid w:val="0006153E"/>
    <w:rsid w:val="0009411B"/>
    <w:rsid w:val="000B35F2"/>
    <w:rsid w:val="000C4B06"/>
    <w:rsid w:val="000C5584"/>
    <w:rsid w:val="000D7959"/>
    <w:rsid w:val="000E22BE"/>
    <w:rsid w:val="000E2D42"/>
    <w:rsid w:val="000E540E"/>
    <w:rsid w:val="000E57CC"/>
    <w:rsid w:val="000F6A11"/>
    <w:rsid w:val="00100233"/>
    <w:rsid w:val="00104E5E"/>
    <w:rsid w:val="00125FFC"/>
    <w:rsid w:val="00133D58"/>
    <w:rsid w:val="00142866"/>
    <w:rsid w:val="00144CDD"/>
    <w:rsid w:val="0014656B"/>
    <w:rsid w:val="001513E6"/>
    <w:rsid w:val="00151A4C"/>
    <w:rsid w:val="0016426A"/>
    <w:rsid w:val="00171A80"/>
    <w:rsid w:val="00185BAC"/>
    <w:rsid w:val="001928DE"/>
    <w:rsid w:val="001933CC"/>
    <w:rsid w:val="00196B3A"/>
    <w:rsid w:val="00197661"/>
    <w:rsid w:val="001B0BE7"/>
    <w:rsid w:val="001B398E"/>
    <w:rsid w:val="001D2982"/>
    <w:rsid w:val="001F190F"/>
    <w:rsid w:val="00203038"/>
    <w:rsid w:val="002201B8"/>
    <w:rsid w:val="00224CA7"/>
    <w:rsid w:val="00241CC6"/>
    <w:rsid w:val="00256B72"/>
    <w:rsid w:val="002663AC"/>
    <w:rsid w:val="002A2CCB"/>
    <w:rsid w:val="002D2BD2"/>
    <w:rsid w:val="002D5010"/>
    <w:rsid w:val="002E3931"/>
    <w:rsid w:val="002E79C7"/>
    <w:rsid w:val="00300E9E"/>
    <w:rsid w:val="003051AE"/>
    <w:rsid w:val="00320202"/>
    <w:rsid w:val="0032286D"/>
    <w:rsid w:val="003233E9"/>
    <w:rsid w:val="00334B63"/>
    <w:rsid w:val="0034645B"/>
    <w:rsid w:val="0036333B"/>
    <w:rsid w:val="003641FD"/>
    <w:rsid w:val="00372BD3"/>
    <w:rsid w:val="00384D47"/>
    <w:rsid w:val="00385F85"/>
    <w:rsid w:val="003924D3"/>
    <w:rsid w:val="0039627A"/>
    <w:rsid w:val="003A030D"/>
    <w:rsid w:val="003A1D8A"/>
    <w:rsid w:val="003B5054"/>
    <w:rsid w:val="003C4F75"/>
    <w:rsid w:val="003D1350"/>
    <w:rsid w:val="003D48FB"/>
    <w:rsid w:val="003D5DD9"/>
    <w:rsid w:val="003E1E25"/>
    <w:rsid w:val="003E56DC"/>
    <w:rsid w:val="003F6EAC"/>
    <w:rsid w:val="0040000A"/>
    <w:rsid w:val="00411331"/>
    <w:rsid w:val="00412123"/>
    <w:rsid w:val="00420764"/>
    <w:rsid w:val="00421289"/>
    <w:rsid w:val="00435C3F"/>
    <w:rsid w:val="00435FB6"/>
    <w:rsid w:val="0044350E"/>
    <w:rsid w:val="00477D9A"/>
    <w:rsid w:val="004846CB"/>
    <w:rsid w:val="0048657B"/>
    <w:rsid w:val="004915A3"/>
    <w:rsid w:val="00496C4D"/>
    <w:rsid w:val="004D300B"/>
    <w:rsid w:val="004E2635"/>
    <w:rsid w:val="004F4682"/>
    <w:rsid w:val="005008D6"/>
    <w:rsid w:val="00500B71"/>
    <w:rsid w:val="00503775"/>
    <w:rsid w:val="0050589C"/>
    <w:rsid w:val="00537268"/>
    <w:rsid w:val="00537FBA"/>
    <w:rsid w:val="00542AD3"/>
    <w:rsid w:val="00567470"/>
    <w:rsid w:val="005900C5"/>
    <w:rsid w:val="00590DE8"/>
    <w:rsid w:val="00595AF1"/>
    <w:rsid w:val="005B27BA"/>
    <w:rsid w:val="005B2A4E"/>
    <w:rsid w:val="005C0322"/>
    <w:rsid w:val="005C1039"/>
    <w:rsid w:val="005C4437"/>
    <w:rsid w:val="005C51BF"/>
    <w:rsid w:val="005F2458"/>
    <w:rsid w:val="0060116C"/>
    <w:rsid w:val="0061610B"/>
    <w:rsid w:val="00623348"/>
    <w:rsid w:val="006261EF"/>
    <w:rsid w:val="0063546B"/>
    <w:rsid w:val="00642E71"/>
    <w:rsid w:val="00662425"/>
    <w:rsid w:val="00666C99"/>
    <w:rsid w:val="0067454B"/>
    <w:rsid w:val="006778AE"/>
    <w:rsid w:val="0068631A"/>
    <w:rsid w:val="006A7E9D"/>
    <w:rsid w:val="006A7F75"/>
    <w:rsid w:val="006C21D5"/>
    <w:rsid w:val="006C63E9"/>
    <w:rsid w:val="006C7325"/>
    <w:rsid w:val="006D4425"/>
    <w:rsid w:val="006D4ADD"/>
    <w:rsid w:val="006E19F8"/>
    <w:rsid w:val="006E5E73"/>
    <w:rsid w:val="006E675C"/>
    <w:rsid w:val="006F5C0E"/>
    <w:rsid w:val="007019AB"/>
    <w:rsid w:val="007268BE"/>
    <w:rsid w:val="00736525"/>
    <w:rsid w:val="007368DF"/>
    <w:rsid w:val="00742C2E"/>
    <w:rsid w:val="00746525"/>
    <w:rsid w:val="00765784"/>
    <w:rsid w:val="00766BA4"/>
    <w:rsid w:val="007709C9"/>
    <w:rsid w:val="007774BE"/>
    <w:rsid w:val="007A0D58"/>
    <w:rsid w:val="007A5760"/>
    <w:rsid w:val="007A6067"/>
    <w:rsid w:val="007A6824"/>
    <w:rsid w:val="007B34B8"/>
    <w:rsid w:val="007B4138"/>
    <w:rsid w:val="007B72CE"/>
    <w:rsid w:val="007C244F"/>
    <w:rsid w:val="007D132E"/>
    <w:rsid w:val="007D281C"/>
    <w:rsid w:val="007E009B"/>
    <w:rsid w:val="007E5F3D"/>
    <w:rsid w:val="007E7966"/>
    <w:rsid w:val="0082589D"/>
    <w:rsid w:val="00842674"/>
    <w:rsid w:val="00846B6B"/>
    <w:rsid w:val="00850B07"/>
    <w:rsid w:val="008646BA"/>
    <w:rsid w:val="0087377F"/>
    <w:rsid w:val="008743DC"/>
    <w:rsid w:val="008C14BB"/>
    <w:rsid w:val="008C25CB"/>
    <w:rsid w:val="008D12FE"/>
    <w:rsid w:val="00917495"/>
    <w:rsid w:val="00924EDA"/>
    <w:rsid w:val="0094370F"/>
    <w:rsid w:val="0094568E"/>
    <w:rsid w:val="00953D25"/>
    <w:rsid w:val="00953D59"/>
    <w:rsid w:val="00953F1D"/>
    <w:rsid w:val="00955F15"/>
    <w:rsid w:val="00956584"/>
    <w:rsid w:val="0097432C"/>
    <w:rsid w:val="009A0C74"/>
    <w:rsid w:val="009A1FE9"/>
    <w:rsid w:val="009A6C4B"/>
    <w:rsid w:val="009B3559"/>
    <w:rsid w:val="009C1FE3"/>
    <w:rsid w:val="009C6AD8"/>
    <w:rsid w:val="009D6865"/>
    <w:rsid w:val="009F0A0F"/>
    <w:rsid w:val="009F4CFD"/>
    <w:rsid w:val="009F6CD2"/>
    <w:rsid w:val="00A0011B"/>
    <w:rsid w:val="00A01AD6"/>
    <w:rsid w:val="00A028EE"/>
    <w:rsid w:val="00A039CE"/>
    <w:rsid w:val="00A2614D"/>
    <w:rsid w:val="00A328F2"/>
    <w:rsid w:val="00A41298"/>
    <w:rsid w:val="00A419CA"/>
    <w:rsid w:val="00A425CE"/>
    <w:rsid w:val="00A55CF5"/>
    <w:rsid w:val="00A60295"/>
    <w:rsid w:val="00A603B9"/>
    <w:rsid w:val="00A677B0"/>
    <w:rsid w:val="00A74BB8"/>
    <w:rsid w:val="00A913C9"/>
    <w:rsid w:val="00A97735"/>
    <w:rsid w:val="00AE16BF"/>
    <w:rsid w:val="00AE518A"/>
    <w:rsid w:val="00AF0C71"/>
    <w:rsid w:val="00AF38CF"/>
    <w:rsid w:val="00B0063B"/>
    <w:rsid w:val="00B03BDA"/>
    <w:rsid w:val="00B05DA8"/>
    <w:rsid w:val="00B26B60"/>
    <w:rsid w:val="00B26EF8"/>
    <w:rsid w:val="00B30871"/>
    <w:rsid w:val="00B3557C"/>
    <w:rsid w:val="00B41C78"/>
    <w:rsid w:val="00B42F12"/>
    <w:rsid w:val="00B734DB"/>
    <w:rsid w:val="00B738A9"/>
    <w:rsid w:val="00B86011"/>
    <w:rsid w:val="00B90C1F"/>
    <w:rsid w:val="00B90FB4"/>
    <w:rsid w:val="00B97F08"/>
    <w:rsid w:val="00BB1DC2"/>
    <w:rsid w:val="00BD29C5"/>
    <w:rsid w:val="00BD4260"/>
    <w:rsid w:val="00BD6DFA"/>
    <w:rsid w:val="00C04E7D"/>
    <w:rsid w:val="00C0729D"/>
    <w:rsid w:val="00C13B6A"/>
    <w:rsid w:val="00C312F7"/>
    <w:rsid w:val="00C3300F"/>
    <w:rsid w:val="00C56DDD"/>
    <w:rsid w:val="00C62677"/>
    <w:rsid w:val="00C665AF"/>
    <w:rsid w:val="00C756FB"/>
    <w:rsid w:val="00C844D1"/>
    <w:rsid w:val="00C9244B"/>
    <w:rsid w:val="00C94BAE"/>
    <w:rsid w:val="00C95141"/>
    <w:rsid w:val="00CA27DD"/>
    <w:rsid w:val="00CA45F6"/>
    <w:rsid w:val="00CA7958"/>
    <w:rsid w:val="00CC1674"/>
    <w:rsid w:val="00CD5413"/>
    <w:rsid w:val="00CD7CC6"/>
    <w:rsid w:val="00CE2495"/>
    <w:rsid w:val="00CF1CC0"/>
    <w:rsid w:val="00CF2C7F"/>
    <w:rsid w:val="00CF4E8D"/>
    <w:rsid w:val="00D011D9"/>
    <w:rsid w:val="00D16BB0"/>
    <w:rsid w:val="00D20B49"/>
    <w:rsid w:val="00D36EAD"/>
    <w:rsid w:val="00D40828"/>
    <w:rsid w:val="00D44322"/>
    <w:rsid w:val="00D655F1"/>
    <w:rsid w:val="00D6695F"/>
    <w:rsid w:val="00DA3CA4"/>
    <w:rsid w:val="00DB22E6"/>
    <w:rsid w:val="00DB4830"/>
    <w:rsid w:val="00DB7651"/>
    <w:rsid w:val="00DC4D0A"/>
    <w:rsid w:val="00DC5374"/>
    <w:rsid w:val="00DD16FC"/>
    <w:rsid w:val="00DD6F5B"/>
    <w:rsid w:val="00DF0E3A"/>
    <w:rsid w:val="00E12FF9"/>
    <w:rsid w:val="00E274E2"/>
    <w:rsid w:val="00E53977"/>
    <w:rsid w:val="00E63016"/>
    <w:rsid w:val="00E65853"/>
    <w:rsid w:val="00E7154A"/>
    <w:rsid w:val="00E76001"/>
    <w:rsid w:val="00EA420A"/>
    <w:rsid w:val="00EC63EA"/>
    <w:rsid w:val="00EE64A2"/>
    <w:rsid w:val="00EE6E7B"/>
    <w:rsid w:val="00EF182A"/>
    <w:rsid w:val="00EF65AE"/>
    <w:rsid w:val="00F02289"/>
    <w:rsid w:val="00F06D3D"/>
    <w:rsid w:val="00F14BD6"/>
    <w:rsid w:val="00F2084A"/>
    <w:rsid w:val="00F21643"/>
    <w:rsid w:val="00F21C0E"/>
    <w:rsid w:val="00F23EBF"/>
    <w:rsid w:val="00F3325C"/>
    <w:rsid w:val="00F35F07"/>
    <w:rsid w:val="00F36412"/>
    <w:rsid w:val="00F84654"/>
    <w:rsid w:val="00F85EB3"/>
    <w:rsid w:val="00F90DAF"/>
    <w:rsid w:val="00FA39C2"/>
    <w:rsid w:val="00FC1FA0"/>
    <w:rsid w:val="00FC6F1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opsik@uoc.g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4785B-CB9C-4F14-916D-2B71DBF5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37</Pages>
  <Words>10038</Words>
  <Characters>54211</Characters>
  <Application>Microsoft Office Word</Application>
  <DocSecurity>0</DocSecurity>
  <Lines>451</Lines>
  <Paragraphs>128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9</cp:revision>
  <cp:lastPrinted>2017-07-28T06:49:00Z</cp:lastPrinted>
  <dcterms:created xsi:type="dcterms:W3CDTF">2017-07-28T03:46:00Z</dcterms:created>
  <dcterms:modified xsi:type="dcterms:W3CDTF">2017-07-28T06:52:00Z</dcterms:modified>
</cp:coreProperties>
</file>