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570413" w:rsidTr="00872FE1">
        <w:trPr>
          <w:cantSplit/>
          <w:trHeight w:hRule="exact" w:val="222"/>
        </w:trPr>
        <w:tc>
          <w:tcPr>
            <w:tcW w:w="3692" w:type="dxa"/>
          </w:tcPr>
          <w:p w:rsidR="00E77564" w:rsidRPr="00E77564" w:rsidRDefault="003C2EDC"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570413" w:rsidRDefault="00E77564" w:rsidP="00E77564">
            <w:pPr>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E97B6E" w:rsidRDefault="00E77564" w:rsidP="0064664D">
            <w:pPr>
              <w:jc w:val="right"/>
              <w:rPr>
                <w:rFonts w:ascii="Palatino Linotype" w:hAnsi="Palatino Linotype" w:cstheme="minorHAnsi"/>
                <w:b/>
                <w:sz w:val="20"/>
                <w:szCs w:val="20"/>
                <w:lang w:val="en-US"/>
              </w:rPr>
            </w:pPr>
            <w:r w:rsidRPr="00570413">
              <w:rPr>
                <w:rFonts w:ascii="Palatino Linotype" w:hAnsi="Palatino Linotype" w:cstheme="minorHAnsi"/>
                <w:b/>
                <w:sz w:val="20"/>
                <w:szCs w:val="20"/>
              </w:rPr>
              <w:t xml:space="preserve">Ηράκλειο </w:t>
            </w:r>
            <w:r w:rsidR="00E97B6E">
              <w:rPr>
                <w:rFonts w:ascii="Palatino Linotype" w:hAnsi="Palatino Linotype" w:cstheme="minorHAnsi"/>
                <w:b/>
                <w:sz w:val="20"/>
                <w:szCs w:val="20"/>
                <w:lang w:val="en-US"/>
              </w:rPr>
              <w:t>03/03/2020</w:t>
            </w:r>
          </w:p>
          <w:p w:rsidR="0064664D" w:rsidRPr="00570413" w:rsidRDefault="0064664D" w:rsidP="0064664D">
            <w:pPr>
              <w:jc w:val="right"/>
              <w:rPr>
                <w:rFonts w:ascii="Palatino Linotype" w:hAnsi="Palatino Linotype" w:cstheme="minorHAnsi"/>
                <w:b/>
                <w:sz w:val="20"/>
                <w:szCs w:val="20"/>
              </w:rPr>
            </w:pPr>
          </w:p>
          <w:p w:rsidR="00E77564" w:rsidRPr="003F677F" w:rsidRDefault="0064664D" w:rsidP="001B4BC0">
            <w:pPr>
              <w:jc w:val="right"/>
              <w:rPr>
                <w:rFonts w:ascii="Palatino Linotype" w:hAnsi="Palatino Linotype" w:cstheme="minorHAnsi"/>
                <w:b/>
                <w:i/>
                <w:sz w:val="20"/>
                <w:szCs w:val="20"/>
                <w:shd w:val="clear" w:color="auto" w:fill="FFFF00"/>
                <w:lang w:val="en-US"/>
              </w:rPr>
            </w:pPr>
            <w:r w:rsidRPr="00570413">
              <w:rPr>
                <w:rFonts w:ascii="Palatino Linotype" w:hAnsi="Palatino Linotype" w:cstheme="minorHAnsi"/>
                <w:b/>
                <w:sz w:val="20"/>
                <w:szCs w:val="20"/>
              </w:rPr>
              <w:t>ΑΡΙΘΜΟΣ ΔΙΑΚΗΡΥΞΗΣ:</w:t>
            </w:r>
            <w:r w:rsidR="00593620">
              <w:rPr>
                <w:rFonts w:ascii="Palatino Linotype" w:hAnsi="Palatino Linotype" w:cstheme="minorHAnsi"/>
                <w:b/>
                <w:sz w:val="20"/>
                <w:szCs w:val="20"/>
              </w:rPr>
              <w:t xml:space="preserve"> </w:t>
            </w:r>
            <w:r w:rsidR="003F677F">
              <w:rPr>
                <w:rFonts w:ascii="Palatino Linotype" w:hAnsi="Palatino Linotype" w:cstheme="minorHAnsi"/>
                <w:b/>
                <w:sz w:val="20"/>
                <w:szCs w:val="20"/>
                <w:lang w:val="en-US"/>
              </w:rPr>
              <w:t>2526</w:t>
            </w:r>
          </w:p>
        </w:tc>
      </w:tr>
      <w:tr w:rsidR="00E77564" w:rsidRPr="0057041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Πανεπιστημιούπολη </w:t>
            </w:r>
            <w:proofErr w:type="spellStart"/>
            <w:r w:rsidRPr="00872FE1">
              <w:rPr>
                <w:rFonts w:ascii="Palatino Linotype" w:hAnsi="Palatino Linotype" w:cstheme="minorHAnsi"/>
                <w:b/>
                <w:bCs/>
                <w:sz w:val="19"/>
                <w:szCs w:val="19"/>
              </w:rPr>
              <w:t>Βουτών</w:t>
            </w:r>
            <w:proofErr w:type="spellEnd"/>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872FE1" w:rsidRDefault="00396608" w:rsidP="00E77564">
            <w:pPr>
              <w:rPr>
                <w:rFonts w:ascii="Palatino Linotype" w:hAnsi="Palatino Linotype" w:cstheme="minorHAnsi"/>
                <w:sz w:val="18"/>
                <w:szCs w:val="18"/>
              </w:rPr>
            </w:pPr>
            <w:proofErr w:type="spellStart"/>
            <w:r>
              <w:rPr>
                <w:rFonts w:ascii="Palatino Linotype" w:hAnsi="Palatino Linotype" w:cstheme="minorHAnsi"/>
                <w:sz w:val="18"/>
                <w:szCs w:val="18"/>
              </w:rPr>
              <w:t>Τηλ</w:t>
            </w:r>
            <w:proofErr w:type="spellEnd"/>
            <w:r>
              <w:rPr>
                <w:rFonts w:ascii="Palatino Linotype" w:hAnsi="Palatino Linotype" w:cstheme="minorHAnsi"/>
                <w:sz w:val="18"/>
                <w:szCs w:val="18"/>
              </w:rPr>
              <w:t>. 2810 393137</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p>
    <w:p w:rsidR="0064664D" w:rsidRPr="00181510"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64664D" w:rsidRPr="001B4BC0" w:rsidRDefault="0014507E" w:rsidP="0014507E">
      <w:pPr>
        <w:jc w:val="center"/>
        <w:rPr>
          <w:rFonts w:ascii="Palatino Linotype" w:hAnsi="Palatino Linotype" w:cstheme="minorHAnsi"/>
          <w:b/>
          <w:caps/>
          <w:sz w:val="19"/>
          <w:szCs w:val="19"/>
        </w:rPr>
      </w:pPr>
      <w:r w:rsidRPr="001B4BC0">
        <w:rPr>
          <w:rFonts w:ascii="Palatino Linotype" w:hAnsi="Palatino Linotype" w:cstheme="minorHAnsi"/>
          <w:b/>
          <w:caps/>
          <w:sz w:val="19"/>
          <w:szCs w:val="19"/>
        </w:rPr>
        <w:t xml:space="preserve">προμήθεια </w:t>
      </w:r>
      <w:r w:rsidR="001B4BC0" w:rsidRPr="001B4BC0">
        <w:rPr>
          <w:rFonts w:ascii="Palatino Linotype" w:hAnsi="Palatino Linotype" w:cstheme="minorHAnsi"/>
          <w:b/>
          <w:caps/>
          <w:sz w:val="19"/>
          <w:szCs w:val="19"/>
        </w:rPr>
        <w:t xml:space="preserve">ΕΡΓΑΣΤΗΡΙΑΚΟΥ ΕΞΟΠΛΙΣΜΟΥ ΣΤΟ ΠΛΑΙΣΙΟ της ΜΕΤΕΓΚΑΤΑΣΤΑΣΗς </w:t>
      </w:r>
      <w:r w:rsidRPr="001B4BC0">
        <w:rPr>
          <w:rFonts w:ascii="Palatino Linotype" w:hAnsi="Palatino Linotype" w:cstheme="minorHAnsi"/>
          <w:b/>
          <w:caps/>
          <w:sz w:val="19"/>
          <w:szCs w:val="19"/>
        </w:rPr>
        <w:t>του Μουσείου</w:t>
      </w:r>
      <w:r w:rsidR="001B4BC0" w:rsidRPr="001B4BC0">
        <w:rPr>
          <w:rFonts w:ascii="Palatino Linotype" w:hAnsi="Palatino Linotype" w:cstheme="minorHAnsi"/>
          <w:b/>
          <w:caps/>
          <w:sz w:val="19"/>
          <w:szCs w:val="19"/>
        </w:rPr>
        <w:t xml:space="preserve"> </w:t>
      </w:r>
      <w:r w:rsidRPr="001B4BC0">
        <w:rPr>
          <w:rFonts w:ascii="Palatino Linotype" w:hAnsi="Palatino Linotype" w:cstheme="minorHAnsi"/>
          <w:b/>
          <w:caps/>
          <w:sz w:val="19"/>
          <w:szCs w:val="19"/>
        </w:rPr>
        <w:t>Φυσικής Ιστορίας Κρήτης</w:t>
      </w:r>
      <w:r w:rsidR="009E406F" w:rsidRPr="001B4BC0">
        <w:rPr>
          <w:rFonts w:ascii="Palatino Linotype" w:hAnsi="Palatino Linotype" w:cstheme="minorHAnsi"/>
          <w:b/>
          <w:caps/>
          <w:sz w:val="19"/>
          <w:szCs w:val="19"/>
        </w:rPr>
        <w:t xml:space="preserve"> </w:t>
      </w:r>
      <w:r w:rsidR="0016652C" w:rsidRPr="001B4BC0">
        <w:rPr>
          <w:rFonts w:ascii="Palatino Linotype" w:hAnsi="Palatino Linotype" w:cstheme="minorHAnsi"/>
          <w:b/>
          <w:caps/>
          <w:sz w:val="19"/>
          <w:szCs w:val="19"/>
        </w:rPr>
        <w:t>ΤΟΥ ΠΑΝΕΠΙΣΤΗΜΙΟΥ ΚΡΗΤΗΣ</w:t>
      </w:r>
    </w:p>
    <w:p w:rsidR="0016652C" w:rsidRPr="001B4BC0" w:rsidRDefault="0016652C" w:rsidP="0064664D">
      <w:pPr>
        <w:suppressAutoHyphens w:val="0"/>
        <w:ind w:left="-567"/>
        <w:jc w:val="center"/>
        <w:rPr>
          <w:rFonts w:ascii="Palatino Linotype" w:eastAsia="Calibri" w:hAnsi="Palatino Linotype" w:cstheme="minorHAnsi"/>
          <w:b/>
          <w:caps/>
          <w:sz w:val="20"/>
          <w:szCs w:val="20"/>
          <w:lang w:eastAsia="en-US"/>
        </w:rPr>
      </w:pPr>
    </w:p>
    <w:tbl>
      <w:tblPr>
        <w:tblStyle w:val="a5"/>
        <w:tblW w:w="10713" w:type="dxa"/>
        <w:jc w:val="center"/>
        <w:tblLayout w:type="fixed"/>
        <w:tblLook w:val="04A0"/>
      </w:tblPr>
      <w:tblGrid>
        <w:gridCol w:w="2758"/>
        <w:gridCol w:w="1411"/>
        <w:gridCol w:w="1331"/>
        <w:gridCol w:w="2296"/>
        <w:gridCol w:w="2917"/>
      </w:tblGrid>
      <w:tr w:rsidR="007774BE" w:rsidRPr="001B4BC0" w:rsidTr="00803FCA">
        <w:trPr>
          <w:trHeight w:val="899"/>
          <w:jc w:val="center"/>
        </w:trPr>
        <w:tc>
          <w:tcPr>
            <w:tcW w:w="2758" w:type="dxa"/>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1B4BC0" w:rsidRDefault="007774BE" w:rsidP="00AE187B">
            <w:pPr>
              <w:spacing w:before="240"/>
              <w:jc w:val="center"/>
              <w:rPr>
                <w:rFonts w:ascii="Palatino Linotype" w:hAnsi="Palatino Linotype" w:cstheme="minorHAnsi"/>
                <w:b/>
                <w:sz w:val="19"/>
                <w:szCs w:val="19"/>
              </w:rPr>
            </w:pPr>
            <w:r w:rsidRPr="001B4BC0">
              <w:rPr>
                <w:rFonts w:ascii="Palatino Linotype" w:hAnsi="Palatino Linotype" w:cstheme="minorHAnsi"/>
                <w:b/>
                <w:sz w:val="19"/>
                <w:szCs w:val="19"/>
              </w:rPr>
              <w:t>Προϋπολογισμός Δαπάνης</w:t>
            </w:r>
            <w:r w:rsidR="009E406F" w:rsidRPr="001B4BC0">
              <w:rPr>
                <w:rFonts w:ascii="Palatino Linotype" w:hAnsi="Palatino Linotype" w:cstheme="minorHAnsi"/>
                <w:b/>
                <w:sz w:val="19"/>
                <w:szCs w:val="19"/>
              </w:rPr>
              <w:t xml:space="preserve"> </w:t>
            </w:r>
            <w:r w:rsidR="00D80C4E" w:rsidRPr="001B4BC0">
              <w:rPr>
                <w:rFonts w:ascii="Palatino Linotype" w:hAnsi="Palatino Linotype" w:cstheme="minorHAnsi"/>
                <w:b/>
                <w:sz w:val="19"/>
                <w:szCs w:val="19"/>
              </w:rPr>
              <w:t>(</w:t>
            </w:r>
            <w:proofErr w:type="spellStart"/>
            <w:r w:rsidR="00D80C4E" w:rsidRPr="001B4BC0">
              <w:rPr>
                <w:rFonts w:ascii="Palatino Linotype" w:hAnsi="Palatino Linotype" w:cstheme="minorHAnsi"/>
                <w:b/>
                <w:sz w:val="19"/>
                <w:szCs w:val="19"/>
              </w:rPr>
              <w:t>συμπ</w:t>
            </w:r>
            <w:proofErr w:type="spellEnd"/>
            <w:r w:rsidR="00D80C4E" w:rsidRPr="001B4BC0">
              <w:rPr>
                <w:rFonts w:ascii="Palatino Linotype" w:hAnsi="Palatino Linotype" w:cstheme="minorHAnsi"/>
                <w:b/>
                <w:sz w:val="19"/>
                <w:szCs w:val="19"/>
              </w:rPr>
              <w:t>/νου ΦΠΑ 24%)</w:t>
            </w:r>
          </w:p>
        </w:tc>
      </w:tr>
      <w:tr w:rsidR="007774BE" w:rsidRPr="00071F50" w:rsidTr="00803FCA">
        <w:trPr>
          <w:trHeight w:val="696"/>
          <w:jc w:val="center"/>
        </w:trPr>
        <w:tc>
          <w:tcPr>
            <w:tcW w:w="2758" w:type="dxa"/>
            <w:vMerge w:val="restart"/>
            <w:vAlign w:val="center"/>
          </w:tcPr>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Υποδιεύθυνση Οικονομικής Διαχείρισης του Πανεπιστημίου Κρήτης,</w:t>
            </w:r>
          </w:p>
          <w:p w:rsidR="00D80C4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 xml:space="preserve">Τμήμα Προμηθειών </w:t>
            </w:r>
          </w:p>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 xml:space="preserve">- κτήριο Διοίκησης Ι – Πανεπιστημιούπολη </w:t>
            </w:r>
            <w:proofErr w:type="spellStart"/>
            <w:r w:rsidRPr="001B4BC0">
              <w:rPr>
                <w:rFonts w:ascii="Palatino Linotype" w:hAnsi="Palatino Linotype" w:cstheme="minorHAnsi"/>
                <w:sz w:val="19"/>
                <w:szCs w:val="19"/>
              </w:rPr>
              <w:t>Βουτών</w:t>
            </w:r>
            <w:proofErr w:type="spellEnd"/>
            <w:r w:rsidRPr="001B4BC0">
              <w:rPr>
                <w:rFonts w:ascii="Palatino Linotype" w:hAnsi="Palatino Linotype" w:cstheme="minorHAnsi"/>
                <w:sz w:val="19"/>
                <w:szCs w:val="19"/>
              </w:rPr>
              <w:t>, Ηράκλειο</w:t>
            </w:r>
          </w:p>
        </w:tc>
        <w:tc>
          <w:tcPr>
            <w:tcW w:w="1411" w:type="dxa"/>
            <w:vAlign w:val="center"/>
          </w:tcPr>
          <w:p w:rsidR="007774BE" w:rsidRPr="001B4BC0" w:rsidRDefault="007774BE" w:rsidP="00D80C4E">
            <w:pPr>
              <w:tabs>
                <w:tab w:val="left" w:pos="1195"/>
              </w:tabs>
              <w:jc w:val="center"/>
              <w:rPr>
                <w:rFonts w:ascii="Palatino Linotype" w:hAnsi="Palatino Linotype" w:cstheme="minorHAnsi"/>
                <w:sz w:val="19"/>
                <w:szCs w:val="19"/>
              </w:rPr>
            </w:pPr>
            <w:r w:rsidRPr="001B4BC0">
              <w:rPr>
                <w:rFonts w:ascii="Palatino Linotype" w:hAnsi="Palatino Linotype" w:cstheme="minorHAnsi"/>
                <w:sz w:val="19"/>
                <w:szCs w:val="19"/>
              </w:rPr>
              <w:t>Ημερομηνία</w:t>
            </w:r>
          </w:p>
        </w:tc>
        <w:tc>
          <w:tcPr>
            <w:tcW w:w="1331" w:type="dxa"/>
            <w:vAlign w:val="center"/>
          </w:tcPr>
          <w:p w:rsidR="007774BE" w:rsidRPr="001B4BC0" w:rsidRDefault="003C6D72" w:rsidP="008A117A">
            <w:pPr>
              <w:jc w:val="center"/>
              <w:rPr>
                <w:rFonts w:ascii="Palatino Linotype" w:hAnsi="Palatino Linotype" w:cstheme="minorHAnsi"/>
                <w:b/>
                <w:sz w:val="19"/>
                <w:szCs w:val="19"/>
              </w:rPr>
            </w:pPr>
            <w:r>
              <w:rPr>
                <w:rFonts w:ascii="Palatino Linotype" w:hAnsi="Palatino Linotype" w:cstheme="minorHAnsi"/>
                <w:b/>
                <w:sz w:val="19"/>
                <w:szCs w:val="19"/>
              </w:rPr>
              <w:t>17/03/2020</w:t>
            </w:r>
          </w:p>
        </w:tc>
        <w:tc>
          <w:tcPr>
            <w:tcW w:w="2296" w:type="dxa"/>
            <w:vMerge w:val="restart"/>
            <w:vAlign w:val="center"/>
          </w:tcPr>
          <w:p w:rsidR="00D80C4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Πλέον συμφέρουσα από οικονομική άποψη προσφορά</w:t>
            </w:r>
          </w:p>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u w:val="single"/>
              </w:rPr>
              <w:t>μόνο βάσει τιμής</w:t>
            </w:r>
          </w:p>
        </w:tc>
        <w:tc>
          <w:tcPr>
            <w:tcW w:w="2917" w:type="dxa"/>
            <w:vMerge w:val="restart"/>
            <w:vAlign w:val="center"/>
          </w:tcPr>
          <w:p w:rsidR="007774BE" w:rsidRPr="001B4BC0" w:rsidRDefault="001B4BC0" w:rsidP="00D80C4E">
            <w:pPr>
              <w:jc w:val="center"/>
              <w:rPr>
                <w:rFonts w:ascii="Palatino Linotype" w:hAnsi="Palatino Linotype" w:cstheme="minorHAnsi"/>
                <w:sz w:val="22"/>
                <w:szCs w:val="22"/>
              </w:rPr>
            </w:pPr>
            <w:r w:rsidRPr="001B4BC0">
              <w:rPr>
                <w:rFonts w:ascii="Palatino Linotype" w:hAnsi="Palatino Linotype" w:cstheme="minorHAnsi"/>
                <w:b/>
                <w:sz w:val="22"/>
                <w:szCs w:val="22"/>
              </w:rPr>
              <w:t>66.180,00</w:t>
            </w:r>
            <w:r w:rsidR="002D5010" w:rsidRPr="001B4BC0">
              <w:rPr>
                <w:rFonts w:ascii="Palatino Linotype" w:hAnsi="Palatino Linotype" w:cstheme="minorHAnsi"/>
                <w:b/>
                <w:sz w:val="22"/>
                <w:szCs w:val="22"/>
              </w:rPr>
              <w:t>€</w:t>
            </w:r>
          </w:p>
        </w:tc>
      </w:tr>
      <w:tr w:rsidR="007774BE" w:rsidRPr="00071F50" w:rsidTr="00803FCA">
        <w:trPr>
          <w:trHeight w:val="661"/>
          <w:jc w:val="center"/>
        </w:trPr>
        <w:tc>
          <w:tcPr>
            <w:tcW w:w="2758"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1411" w:type="dxa"/>
            <w:vAlign w:val="center"/>
          </w:tcPr>
          <w:p w:rsidR="007774BE" w:rsidRPr="001B4BC0" w:rsidRDefault="007774BE" w:rsidP="00D80C4E">
            <w:pPr>
              <w:tabs>
                <w:tab w:val="left" w:pos="1195"/>
              </w:tabs>
              <w:jc w:val="center"/>
              <w:rPr>
                <w:rFonts w:ascii="Palatino Linotype" w:hAnsi="Palatino Linotype" w:cstheme="minorHAnsi"/>
                <w:sz w:val="19"/>
                <w:szCs w:val="19"/>
              </w:rPr>
            </w:pPr>
            <w:r w:rsidRPr="001B4BC0">
              <w:rPr>
                <w:rFonts w:ascii="Palatino Linotype" w:hAnsi="Palatino Linotype" w:cstheme="minorHAnsi"/>
                <w:sz w:val="19"/>
                <w:szCs w:val="19"/>
              </w:rPr>
              <w:t>Ημέρα</w:t>
            </w:r>
          </w:p>
        </w:tc>
        <w:tc>
          <w:tcPr>
            <w:tcW w:w="1331" w:type="dxa"/>
            <w:vAlign w:val="center"/>
          </w:tcPr>
          <w:p w:rsidR="007774BE" w:rsidRPr="001B4BC0" w:rsidRDefault="003C6D72" w:rsidP="00D80C4E">
            <w:pPr>
              <w:jc w:val="center"/>
              <w:rPr>
                <w:rFonts w:ascii="Palatino Linotype" w:hAnsi="Palatino Linotype" w:cstheme="minorHAnsi"/>
                <w:b/>
                <w:sz w:val="19"/>
                <w:szCs w:val="19"/>
              </w:rPr>
            </w:pPr>
            <w:r>
              <w:rPr>
                <w:rFonts w:ascii="Palatino Linotype" w:hAnsi="Palatino Linotype" w:cstheme="minorHAnsi"/>
                <w:b/>
                <w:sz w:val="19"/>
                <w:szCs w:val="19"/>
              </w:rPr>
              <w:t>Τρίτη</w:t>
            </w:r>
          </w:p>
        </w:tc>
        <w:tc>
          <w:tcPr>
            <w:tcW w:w="2296"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2917" w:type="dxa"/>
            <w:vMerge/>
            <w:vAlign w:val="center"/>
          </w:tcPr>
          <w:p w:rsidR="007774BE" w:rsidRPr="00071F50" w:rsidRDefault="007774BE" w:rsidP="00D80C4E">
            <w:pPr>
              <w:jc w:val="center"/>
              <w:rPr>
                <w:rFonts w:ascii="Palatino Linotype" w:hAnsi="Palatino Linotype" w:cstheme="minorHAnsi"/>
                <w:sz w:val="19"/>
                <w:szCs w:val="19"/>
                <w:highlight w:val="green"/>
              </w:rPr>
            </w:pPr>
          </w:p>
        </w:tc>
      </w:tr>
      <w:tr w:rsidR="007774BE" w:rsidRPr="00071F50" w:rsidTr="00803FCA">
        <w:trPr>
          <w:trHeight w:val="236"/>
          <w:jc w:val="center"/>
        </w:trPr>
        <w:tc>
          <w:tcPr>
            <w:tcW w:w="2758"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1411" w:type="dxa"/>
            <w:vAlign w:val="center"/>
          </w:tcPr>
          <w:p w:rsidR="007774BE" w:rsidRPr="001B4BC0" w:rsidRDefault="007774BE" w:rsidP="00D80C4E">
            <w:pPr>
              <w:tabs>
                <w:tab w:val="right" w:pos="1165"/>
              </w:tabs>
              <w:jc w:val="center"/>
              <w:rPr>
                <w:rFonts w:ascii="Palatino Linotype" w:hAnsi="Palatino Linotype" w:cstheme="minorHAnsi"/>
                <w:sz w:val="19"/>
                <w:szCs w:val="19"/>
              </w:rPr>
            </w:pPr>
            <w:r w:rsidRPr="001B4BC0">
              <w:rPr>
                <w:rFonts w:ascii="Palatino Linotype" w:hAnsi="Palatino Linotype" w:cstheme="minorHAnsi"/>
                <w:sz w:val="19"/>
                <w:szCs w:val="19"/>
              </w:rPr>
              <w:t>Ώρα</w:t>
            </w:r>
          </w:p>
        </w:tc>
        <w:tc>
          <w:tcPr>
            <w:tcW w:w="1331" w:type="dxa"/>
            <w:vAlign w:val="center"/>
          </w:tcPr>
          <w:p w:rsidR="007774BE" w:rsidRPr="001B4BC0" w:rsidRDefault="003C6D72" w:rsidP="00D80C4E">
            <w:pPr>
              <w:jc w:val="center"/>
              <w:rPr>
                <w:rFonts w:ascii="Palatino Linotype" w:hAnsi="Palatino Linotype" w:cstheme="minorHAnsi"/>
                <w:b/>
                <w:sz w:val="19"/>
                <w:szCs w:val="19"/>
              </w:rPr>
            </w:pPr>
            <w:r>
              <w:rPr>
                <w:rFonts w:ascii="Palatino Linotype" w:hAnsi="Palatino Linotype" w:cstheme="minorHAnsi"/>
                <w:b/>
                <w:sz w:val="19"/>
                <w:szCs w:val="19"/>
              </w:rPr>
              <w:t xml:space="preserve">11:00 </w:t>
            </w:r>
            <w:proofErr w:type="spellStart"/>
            <w:r>
              <w:rPr>
                <w:rFonts w:ascii="Palatino Linotype" w:hAnsi="Palatino Linotype" w:cstheme="minorHAnsi"/>
                <w:b/>
                <w:sz w:val="19"/>
                <w:szCs w:val="19"/>
              </w:rPr>
              <w:t>π.μ</w:t>
            </w:r>
            <w:proofErr w:type="spellEnd"/>
            <w:r>
              <w:rPr>
                <w:rFonts w:ascii="Palatino Linotype" w:hAnsi="Palatino Linotype" w:cstheme="minorHAnsi"/>
                <w:b/>
                <w:sz w:val="19"/>
                <w:szCs w:val="19"/>
              </w:rPr>
              <w:t>.</w:t>
            </w:r>
          </w:p>
        </w:tc>
        <w:tc>
          <w:tcPr>
            <w:tcW w:w="2296"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2917" w:type="dxa"/>
            <w:vMerge/>
            <w:vAlign w:val="center"/>
          </w:tcPr>
          <w:p w:rsidR="007774BE" w:rsidRPr="00071F50" w:rsidRDefault="007774BE" w:rsidP="00D80C4E">
            <w:pPr>
              <w:jc w:val="center"/>
              <w:rPr>
                <w:rFonts w:ascii="Palatino Linotype" w:hAnsi="Palatino Linotype" w:cstheme="minorHAnsi"/>
                <w:sz w:val="19"/>
                <w:szCs w:val="19"/>
                <w:highlight w:val="green"/>
              </w:rPr>
            </w:pPr>
          </w:p>
        </w:tc>
      </w:tr>
    </w:tbl>
    <w:p w:rsidR="007774BE" w:rsidRPr="001B4BC0" w:rsidRDefault="007774BE" w:rsidP="00953D59">
      <w:pPr>
        <w:rPr>
          <w:rFonts w:ascii="Palatino Linotype" w:hAnsi="Palatino Linotype" w:cstheme="minorHAnsi"/>
          <w:sz w:val="19"/>
          <w:szCs w:val="19"/>
        </w:rPr>
      </w:pPr>
    </w:p>
    <w:p w:rsidR="007774BE" w:rsidRPr="001B4BC0" w:rsidRDefault="007774BE" w:rsidP="00935A35">
      <w:pPr>
        <w:suppressAutoHyphens w:val="0"/>
        <w:ind w:right="-285"/>
        <w:jc w:val="both"/>
        <w:rPr>
          <w:rFonts w:ascii="Palatino Linotype" w:hAnsi="Palatino Linotype" w:cstheme="minorHAnsi"/>
          <w:sz w:val="19"/>
          <w:szCs w:val="19"/>
        </w:rPr>
      </w:pPr>
      <w:r w:rsidRPr="001B4BC0">
        <w:rPr>
          <w:rFonts w:ascii="Palatino Linotype" w:hAnsi="Palatino Linotype" w:cstheme="minorHAnsi"/>
          <w:sz w:val="19"/>
          <w:szCs w:val="19"/>
        </w:rPr>
        <w:t>Το Πανεπιστήμιο Κρήτης, έχοντας υπόψη:</w:t>
      </w:r>
    </w:p>
    <w:p w:rsidR="0064664D" w:rsidRPr="001B4BC0"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0" w:name="bookmark5"/>
    </w:p>
    <w:p w:rsidR="007774BE" w:rsidRPr="001B4BC0"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1B4BC0">
        <w:rPr>
          <w:rFonts w:ascii="Palatino Linotype" w:hAnsi="Palatino Linotype" w:cstheme="minorHAnsi"/>
          <w:b/>
          <w:sz w:val="19"/>
          <w:szCs w:val="19"/>
          <w:lang w:eastAsia="ar-SA"/>
        </w:rPr>
        <w:t>Α. Τις διατάξεις, όπως αυτές ισχύουν :</w:t>
      </w:r>
      <w:bookmarkEnd w:id="0"/>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Ν.Δ.87/73, του Ν.Δ. 114/74 του Ν.259/76 και της λοιπής νομοθεσίας του Παν/</w:t>
      </w:r>
      <w:proofErr w:type="spellStart"/>
      <w:r w:rsidRPr="001B4BC0">
        <w:rPr>
          <w:rFonts w:ascii="Palatino Linotype" w:hAnsi="Palatino Linotype" w:cstheme="minorHAnsi"/>
          <w:sz w:val="19"/>
          <w:szCs w:val="19"/>
        </w:rPr>
        <w:t>μίου</w:t>
      </w:r>
      <w:proofErr w:type="spellEnd"/>
      <w:r w:rsidRPr="001B4BC0">
        <w:rPr>
          <w:rFonts w:ascii="Palatino Linotype" w:hAnsi="Palatino Linotype" w:cstheme="minorHAnsi"/>
          <w:sz w:val="19"/>
          <w:szCs w:val="19"/>
        </w:rPr>
        <w:t xml:space="preserve"> Κρήτης,</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1B4BC0">
        <w:rPr>
          <w:rFonts w:ascii="Palatino Linotype" w:hAnsi="Palatino Linotype" w:cstheme="minorHAnsi"/>
          <w:sz w:val="19"/>
          <w:szCs w:val="19"/>
        </w:rPr>
        <w:t>Toυ</w:t>
      </w:r>
      <w:proofErr w:type="spellEnd"/>
      <w:r w:rsidRPr="001B4BC0">
        <w:rPr>
          <w:rFonts w:ascii="Palatino Linotype" w:hAnsi="Palatino Linotype" w:cstheme="minorHAnsi"/>
          <w:sz w:val="19"/>
          <w:szCs w:val="19"/>
        </w:rPr>
        <w:t xml:space="preserve"> N. 4009/2011 (</w:t>
      </w:r>
      <w:proofErr w:type="spellStart"/>
      <w:r w:rsidRPr="001B4BC0">
        <w:rPr>
          <w:rFonts w:ascii="Palatino Linotype" w:hAnsi="Palatino Linotype" w:cstheme="minorHAnsi"/>
          <w:sz w:val="19"/>
          <w:szCs w:val="19"/>
        </w:rPr>
        <w:t>ΦΕΚτ.Α</w:t>
      </w:r>
      <w:proofErr w:type="spellEnd"/>
      <w:r w:rsidRPr="001B4BC0">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Π.Δ. 496/1974 «Περί λογιστικού ΝΠΔΔ», όπως ισχύει σήμερα,</w:t>
      </w:r>
    </w:p>
    <w:p w:rsidR="00871CEF" w:rsidRPr="001B4BC0"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Ν. 4485/2017 (ΦΕΚ τ.Β΄114/2017 «Οργάνωση και λειτουργία της ανώτατης εκπαίδευσης, ρυθμίσεις για την έρευνα και άλλες διατάξεις» όπως ισχύει σήμερα</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D80C4E">
        <w:rPr>
          <w:rFonts w:ascii="Palatino Linotype" w:hAnsi="Palatino Linotype" w:cstheme="minorHAnsi"/>
          <w:sz w:val="19"/>
          <w:szCs w:val="19"/>
        </w:rPr>
        <w:t>αυτοδιοικητικών</w:t>
      </w:r>
      <w:proofErr w:type="spellEnd"/>
      <w:r w:rsidRPr="00D80C4E">
        <w:rPr>
          <w:rFonts w:ascii="Palatino Linotype" w:hAnsi="Palatino Linotype" w:cstheme="minorHAnsi"/>
          <w:sz w:val="19"/>
          <w:szCs w:val="19"/>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D80C4E">
        <w:rPr>
          <w:rFonts w:ascii="Palatino Linotype" w:hAnsi="Palatino Linotype" w:cstheme="minorHAnsi"/>
          <w:sz w:val="19"/>
          <w:szCs w:val="19"/>
        </w:rPr>
        <w:t>Προπτωχευτική</w:t>
      </w:r>
      <w:proofErr w:type="spellEnd"/>
      <w:r w:rsidRPr="00D80C4E">
        <w:rPr>
          <w:rFonts w:ascii="Palatino Linotype" w:hAnsi="Palatino Linotype" w:cstheme="minorHAnsi"/>
          <w:sz w:val="19"/>
          <w:szCs w:val="19"/>
        </w:rPr>
        <w:t xml:space="preserve">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xml:space="preserve">) «Ανάληψη υποχρεώσεων από τους </w:t>
      </w:r>
      <w:proofErr w:type="spellStart"/>
      <w:r w:rsidRPr="00D80C4E">
        <w:rPr>
          <w:rFonts w:ascii="Palatino Linotype" w:hAnsi="Palatino Linotype" w:cstheme="minorHAnsi"/>
          <w:sz w:val="19"/>
          <w:szCs w:val="19"/>
        </w:rPr>
        <w:t>Διατάκτες</w:t>
      </w:r>
      <w:proofErr w:type="spellEnd"/>
      <w:r w:rsidRPr="00D80C4E">
        <w:rPr>
          <w:rFonts w:ascii="Palatino Linotype" w:hAnsi="Palatino Linotype" w:cstheme="minorHAnsi"/>
          <w:sz w:val="19"/>
          <w:szCs w:val="19"/>
        </w:rPr>
        <w:t>»,</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lastRenderedPageBreak/>
        <w:t>Β. Τις αποφάσεις: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αριθμ.6/10-2-2016 (ΦΕΚ  τ ΥΟΔΔ 82/18-02-2016) και την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xml:space="preserve">.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xml:space="preserve">. 31460/Ζ1/23-02-2016 (ΑΔΑ: ΨΡΙ24653ΠΣ-Υ1Κ) διαπιστωτική πράξη της Αναπληρώτριας Υπουργού Παιδείας </w:t>
      </w:r>
      <w:proofErr w:type="spellStart"/>
      <w:r w:rsidRPr="00D80C4E">
        <w:rPr>
          <w:rFonts w:ascii="Palatino Linotype" w:hAnsi="Palatino Linotype" w:cstheme="minorHAnsi"/>
          <w:sz w:val="19"/>
          <w:szCs w:val="19"/>
        </w:rPr>
        <w:t>΄Ερευνας</w:t>
      </w:r>
      <w:proofErr w:type="spellEnd"/>
      <w:r w:rsidRPr="00D80C4E">
        <w:rPr>
          <w:rFonts w:ascii="Palatino Linotype" w:hAnsi="Palatino Linotype" w:cstheme="minorHAnsi"/>
          <w:sz w:val="19"/>
          <w:szCs w:val="19"/>
        </w:rPr>
        <w:t xml:space="preserve"> και Θρησκευμάτων, όπου  διαπιστώνεται ότι ο Καθηγητής Οδυσσέας Ζώρας έχει εκλεγεί ως Πρύτανης του Πανεπιστημίου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15/2-3-2016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D80C4E" w:rsidRDefault="003D13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7/6-3-2017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5948AF" w:rsidRPr="00D80C4E" w:rsidRDefault="00B04C8B" w:rsidP="00B04C8B">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B04C8B">
        <w:rPr>
          <w:rFonts w:ascii="Palatino Linotype" w:hAnsi="Palatino Linotype" w:cstheme="minorHAnsi"/>
          <w:sz w:val="19"/>
          <w:szCs w:val="19"/>
        </w:rPr>
        <w:t xml:space="preserve">Την απόφαση υπ’ </w:t>
      </w:r>
      <w:proofErr w:type="spellStart"/>
      <w:r w:rsidRPr="00B04C8B">
        <w:rPr>
          <w:rFonts w:ascii="Palatino Linotype" w:hAnsi="Palatino Linotype" w:cstheme="minorHAnsi"/>
          <w:sz w:val="19"/>
          <w:szCs w:val="19"/>
        </w:rPr>
        <w:t>αριθμ</w:t>
      </w:r>
      <w:proofErr w:type="spellEnd"/>
      <w:r w:rsidRPr="00B04C8B">
        <w:rPr>
          <w:rFonts w:ascii="Palatino Linotype" w:hAnsi="Palatino Linotype" w:cstheme="minorHAnsi"/>
          <w:sz w:val="19"/>
          <w:szCs w:val="19"/>
        </w:rPr>
        <w:t>. 12109 (</w:t>
      </w:r>
      <w:proofErr w:type="spellStart"/>
      <w:r w:rsidRPr="00B04C8B">
        <w:rPr>
          <w:rFonts w:ascii="Palatino Linotype" w:hAnsi="Palatino Linotype" w:cstheme="minorHAnsi"/>
          <w:sz w:val="19"/>
          <w:szCs w:val="19"/>
        </w:rPr>
        <w:t>ΦΕΚτ.Β</w:t>
      </w:r>
      <w:proofErr w:type="spellEnd"/>
      <w:r w:rsidRPr="00B04C8B">
        <w:rPr>
          <w:rFonts w:ascii="Palatino Linotype" w:hAnsi="Palatino Linotype" w:cstheme="minorHAnsi"/>
          <w:sz w:val="19"/>
          <w:szCs w:val="19"/>
        </w:rPr>
        <w:t xml:space="preserve">’ 3839/17-10-2019) περί ορισμού Δευτερεύοντα </w:t>
      </w:r>
      <w:proofErr w:type="spellStart"/>
      <w:r w:rsidRPr="00B04C8B">
        <w:rPr>
          <w:rFonts w:ascii="Palatino Linotype" w:hAnsi="Palatino Linotype" w:cstheme="minorHAnsi"/>
          <w:sz w:val="19"/>
          <w:szCs w:val="19"/>
        </w:rPr>
        <w:t>Διατάκτη</w:t>
      </w:r>
      <w:proofErr w:type="spellEnd"/>
      <w:r w:rsidRPr="00B04C8B">
        <w:rPr>
          <w:rFonts w:ascii="Palatino Linotype" w:hAnsi="Palatino Linotype" w:cstheme="minorHAnsi"/>
          <w:sz w:val="19"/>
          <w:szCs w:val="19"/>
        </w:rPr>
        <w:t xml:space="preserve"> στο Πανεπιστήμιο Κρήτης</w:t>
      </w:r>
      <w:r w:rsidR="005948AF" w:rsidRPr="00D80C4E">
        <w:rPr>
          <w:rFonts w:ascii="Palatino Linotype" w:hAnsi="Palatino Linotype" w:cstheme="minorHAnsi"/>
          <w:sz w:val="19"/>
          <w:szCs w:val="19"/>
        </w:rPr>
        <w:t>,</w:t>
      </w:r>
    </w:p>
    <w:p w:rsidR="005948AF" w:rsidRPr="00D80C4E" w:rsidRDefault="005948A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 διαπιστωτική πράξη Πρύτανη με αρ.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10991/1-9-2017 και με ΑΔΑ : 96ΤΛ469Β7Γ-ΘΚ3</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15091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644/21-3-2013) περί «… συστάσεως εσωτερικού οργάνου του Πανεπιστημίου Κρήτης με τίτλο Πρυτανικό Συμβούλιο Πανεπιστημίου Κρήτης..»,</w:t>
      </w:r>
    </w:p>
    <w:p w:rsidR="00B04C8B" w:rsidRPr="00D3203A" w:rsidRDefault="00B04C8B"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D3203A">
        <w:rPr>
          <w:rFonts w:ascii="Palatino Linotype" w:hAnsi="Palatino Linotype" w:cs="Calibri"/>
          <w:sz w:val="19"/>
          <w:szCs w:val="19"/>
        </w:rPr>
        <w:t xml:space="preserve">Την απόφαση </w:t>
      </w:r>
      <w:proofErr w:type="spellStart"/>
      <w:r w:rsidRPr="00D3203A">
        <w:rPr>
          <w:rFonts w:ascii="Palatino Linotype" w:hAnsi="Palatino Linotype" w:cs="Calibri"/>
          <w:sz w:val="19"/>
          <w:szCs w:val="19"/>
        </w:rPr>
        <w:t>υπ’αριθμ</w:t>
      </w:r>
      <w:proofErr w:type="spellEnd"/>
      <w:r w:rsidRPr="00D3203A">
        <w:rPr>
          <w:rFonts w:ascii="Palatino Linotype" w:hAnsi="Palatino Linotype" w:cs="Calibri"/>
          <w:sz w:val="19"/>
          <w:szCs w:val="19"/>
        </w:rPr>
        <w:t>. 146408/Ζ1 (</w:t>
      </w:r>
      <w:proofErr w:type="spellStart"/>
      <w:r w:rsidRPr="00D3203A">
        <w:rPr>
          <w:rFonts w:ascii="Palatino Linotype" w:hAnsi="Palatino Linotype" w:cs="Calibri"/>
          <w:sz w:val="19"/>
          <w:szCs w:val="19"/>
        </w:rPr>
        <w:t>ΦΕΚτ.Β΄</w:t>
      </w:r>
      <w:proofErr w:type="spellEnd"/>
      <w:r w:rsidRPr="00D3203A">
        <w:rPr>
          <w:rFonts w:ascii="Palatino Linotype" w:hAnsi="Palatino Linotype" w:cs="Calibri"/>
          <w:sz w:val="19"/>
          <w:szCs w:val="19"/>
        </w:rPr>
        <w:t xml:space="preserve"> 783/26-9-2019) όπου διαπιστώνεται ότι ο καθηγητής Παναγιώτης Τσακαλίδης ασκεί καθήκοντα  Πρύτανη του Πανεπιστημίου Κρήτης,</w:t>
      </w:r>
    </w:p>
    <w:p w:rsidR="007B72CE" w:rsidRPr="006C214B"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6C214B">
        <w:rPr>
          <w:rFonts w:ascii="Palatino Linotype" w:hAnsi="Palatino Linotype" w:cs="Calibri"/>
          <w:sz w:val="19"/>
          <w:szCs w:val="19"/>
        </w:rPr>
        <w:t xml:space="preserve">Το αναρτημένο πρωτογενές αίτημα  στο Μητρώο Δημοσίων Συμβάσεων με ΑΔΑΜ </w:t>
      </w:r>
      <w:r w:rsidR="0014507E" w:rsidRPr="006C214B">
        <w:rPr>
          <w:rFonts w:ascii="Palatino Linotype" w:hAnsi="Palatino Linotype" w:cs="Calibri"/>
          <w:sz w:val="19"/>
          <w:szCs w:val="19"/>
        </w:rPr>
        <w:t>19REQ00</w:t>
      </w:r>
      <w:r w:rsidR="006C214B" w:rsidRPr="006C214B">
        <w:rPr>
          <w:rFonts w:ascii="Palatino Linotype" w:hAnsi="Palatino Linotype" w:cs="Calibri"/>
          <w:sz w:val="19"/>
          <w:szCs w:val="19"/>
        </w:rPr>
        <w:t xml:space="preserve">6039488 2019-12-16 </w:t>
      </w:r>
      <w:r w:rsidR="007774BE" w:rsidRPr="006C214B">
        <w:rPr>
          <w:rFonts w:ascii="Palatino Linotype" w:hAnsi="Palatino Linotype" w:cs="Calibri"/>
          <w:sz w:val="19"/>
          <w:szCs w:val="19"/>
        </w:rPr>
        <w:t>και εγκεκριμένο αίτημα στο Μητρώο Δημοσίων Συ</w:t>
      </w:r>
      <w:r w:rsidR="00144CDD" w:rsidRPr="006C214B">
        <w:rPr>
          <w:rFonts w:ascii="Palatino Linotype" w:hAnsi="Palatino Linotype" w:cs="Calibri"/>
          <w:sz w:val="19"/>
          <w:szCs w:val="19"/>
        </w:rPr>
        <w:t xml:space="preserve">μβάσεων, με ΑΔΑΜ </w:t>
      </w:r>
      <w:r w:rsidR="00E12DEC" w:rsidRPr="006C214B">
        <w:rPr>
          <w:rFonts w:ascii="Palatino Linotype" w:hAnsi="Palatino Linotype" w:cs="Calibri"/>
          <w:sz w:val="19"/>
          <w:szCs w:val="19"/>
        </w:rPr>
        <w:t>20</w:t>
      </w:r>
      <w:r w:rsidR="007B72CE" w:rsidRPr="006C214B">
        <w:rPr>
          <w:rFonts w:ascii="Palatino Linotype" w:hAnsi="Palatino Linotype" w:cs="Calibri"/>
          <w:sz w:val="19"/>
          <w:szCs w:val="19"/>
        </w:rPr>
        <w:t>REQ</w:t>
      </w:r>
      <w:r w:rsidR="007358FC" w:rsidRPr="006C214B">
        <w:rPr>
          <w:rFonts w:ascii="Palatino Linotype" w:hAnsi="Palatino Linotype" w:cs="Calibri"/>
          <w:sz w:val="19"/>
          <w:szCs w:val="19"/>
        </w:rPr>
        <w:t>00</w:t>
      </w:r>
      <w:r w:rsidR="006C214B" w:rsidRPr="006C214B">
        <w:rPr>
          <w:rFonts w:ascii="Palatino Linotype" w:hAnsi="Palatino Linotype" w:cs="Calibri"/>
          <w:sz w:val="19"/>
          <w:szCs w:val="19"/>
        </w:rPr>
        <w:t>6314726</w:t>
      </w:r>
      <w:r w:rsidR="00F5592E" w:rsidRPr="006C214B">
        <w:rPr>
          <w:rFonts w:ascii="Palatino Linotype" w:hAnsi="Palatino Linotype" w:cs="Calibri"/>
          <w:sz w:val="19"/>
          <w:szCs w:val="19"/>
        </w:rPr>
        <w:t xml:space="preserve"> 20</w:t>
      </w:r>
      <w:r w:rsidR="00E12DEC" w:rsidRPr="006C214B">
        <w:rPr>
          <w:rFonts w:ascii="Palatino Linotype" w:hAnsi="Palatino Linotype" w:cs="Calibri"/>
          <w:sz w:val="19"/>
          <w:szCs w:val="19"/>
        </w:rPr>
        <w:t>20</w:t>
      </w:r>
      <w:r w:rsidR="00F5592E" w:rsidRPr="006C214B">
        <w:rPr>
          <w:rFonts w:ascii="Palatino Linotype" w:hAnsi="Palatino Linotype" w:cs="Calibri"/>
          <w:sz w:val="19"/>
          <w:szCs w:val="19"/>
        </w:rPr>
        <w:t>-</w:t>
      </w:r>
      <w:r w:rsidR="007358FC" w:rsidRPr="006C214B">
        <w:rPr>
          <w:rFonts w:ascii="Palatino Linotype" w:hAnsi="Palatino Linotype" w:cs="Calibri"/>
          <w:sz w:val="19"/>
          <w:szCs w:val="19"/>
        </w:rPr>
        <w:t>0</w:t>
      </w:r>
      <w:r w:rsidR="006C214B" w:rsidRPr="006C214B">
        <w:rPr>
          <w:rFonts w:ascii="Palatino Linotype" w:hAnsi="Palatino Linotype" w:cs="Calibri"/>
          <w:sz w:val="19"/>
          <w:szCs w:val="19"/>
        </w:rPr>
        <w:t>2</w:t>
      </w:r>
      <w:r w:rsidR="00F5592E" w:rsidRPr="006C214B">
        <w:rPr>
          <w:rFonts w:ascii="Palatino Linotype" w:hAnsi="Palatino Linotype" w:cs="Calibri"/>
          <w:sz w:val="19"/>
          <w:szCs w:val="19"/>
        </w:rPr>
        <w:t>-</w:t>
      </w:r>
      <w:r w:rsidR="006C214B" w:rsidRPr="006C214B">
        <w:rPr>
          <w:rFonts w:ascii="Palatino Linotype" w:hAnsi="Palatino Linotype" w:cs="Calibri"/>
          <w:sz w:val="19"/>
          <w:szCs w:val="19"/>
        </w:rPr>
        <w:t>19</w:t>
      </w:r>
      <w:r w:rsidR="006D4425" w:rsidRPr="006C214B">
        <w:rPr>
          <w:rFonts w:ascii="Palatino Linotype" w:hAnsi="Palatino Linotype" w:cs="Calibri"/>
          <w:sz w:val="19"/>
          <w:szCs w:val="19"/>
        </w:rPr>
        <w:t>,</w:t>
      </w:r>
    </w:p>
    <w:p w:rsidR="007774BE" w:rsidRPr="006C214B"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6C214B">
        <w:rPr>
          <w:rFonts w:ascii="Palatino Linotype" w:hAnsi="Palatino Linotype" w:cstheme="minorHAnsi"/>
          <w:sz w:val="19"/>
          <w:szCs w:val="19"/>
        </w:rPr>
        <w:t xml:space="preserve">Την </w:t>
      </w:r>
      <w:r w:rsidR="006C214B" w:rsidRPr="006C214B">
        <w:rPr>
          <w:rFonts w:ascii="Palatino Linotype" w:hAnsi="Palatino Linotype" w:cstheme="minorHAnsi"/>
          <w:sz w:val="19"/>
          <w:szCs w:val="19"/>
        </w:rPr>
        <w:t xml:space="preserve">Ορθή Επανάληψη της </w:t>
      </w:r>
      <w:r w:rsidR="00284CF3" w:rsidRPr="006C214B">
        <w:rPr>
          <w:rFonts w:ascii="Palatino Linotype" w:hAnsi="Palatino Linotype" w:cstheme="minorHAnsi"/>
          <w:sz w:val="19"/>
          <w:szCs w:val="19"/>
        </w:rPr>
        <w:t>απόφαση</w:t>
      </w:r>
      <w:r w:rsidR="006C214B" w:rsidRPr="006C214B">
        <w:rPr>
          <w:rFonts w:ascii="Palatino Linotype" w:hAnsi="Palatino Linotype" w:cstheme="minorHAnsi"/>
          <w:sz w:val="19"/>
          <w:szCs w:val="19"/>
        </w:rPr>
        <w:t>ς</w:t>
      </w:r>
      <w:r w:rsidR="00284CF3" w:rsidRPr="006C214B">
        <w:rPr>
          <w:rFonts w:ascii="Palatino Linotype" w:hAnsi="Palatino Linotype" w:cstheme="minorHAnsi"/>
          <w:sz w:val="19"/>
          <w:szCs w:val="19"/>
        </w:rPr>
        <w:t xml:space="preserve"> </w:t>
      </w:r>
      <w:r w:rsidRPr="006C214B">
        <w:rPr>
          <w:rFonts w:ascii="Palatino Linotype" w:hAnsi="Palatino Linotype" w:cstheme="minorHAnsi"/>
          <w:sz w:val="19"/>
          <w:szCs w:val="19"/>
        </w:rPr>
        <w:t xml:space="preserve">της </w:t>
      </w:r>
      <w:r w:rsidR="00284CF3" w:rsidRPr="006C214B">
        <w:rPr>
          <w:rFonts w:ascii="Palatino Linotype" w:hAnsi="Palatino Linotype" w:cstheme="minorHAnsi"/>
          <w:sz w:val="19"/>
          <w:szCs w:val="19"/>
        </w:rPr>
        <w:t>4</w:t>
      </w:r>
      <w:r w:rsidR="0014507E" w:rsidRPr="006C214B">
        <w:rPr>
          <w:rFonts w:ascii="Palatino Linotype" w:hAnsi="Palatino Linotype" w:cstheme="minorHAnsi"/>
          <w:sz w:val="19"/>
          <w:szCs w:val="19"/>
        </w:rPr>
        <w:t>22</w:t>
      </w:r>
      <w:r w:rsidR="00284CF3" w:rsidRPr="006C214B">
        <w:rPr>
          <w:rFonts w:ascii="Palatino Linotype" w:hAnsi="Palatino Linotype" w:cstheme="minorHAnsi"/>
          <w:sz w:val="19"/>
          <w:szCs w:val="19"/>
          <w:vertAlign w:val="superscript"/>
        </w:rPr>
        <w:t>ης</w:t>
      </w:r>
      <w:r w:rsidR="00284CF3" w:rsidRPr="006C214B">
        <w:rPr>
          <w:rFonts w:ascii="Palatino Linotype" w:hAnsi="Palatino Linotype" w:cstheme="minorHAnsi"/>
          <w:sz w:val="19"/>
          <w:szCs w:val="19"/>
        </w:rPr>
        <w:t>/</w:t>
      </w:r>
      <w:r w:rsidR="0014507E" w:rsidRPr="006C214B">
        <w:rPr>
          <w:rFonts w:ascii="Palatino Linotype" w:hAnsi="Palatino Linotype" w:cstheme="minorHAnsi"/>
          <w:sz w:val="19"/>
          <w:szCs w:val="19"/>
        </w:rPr>
        <w:t>19</w:t>
      </w:r>
      <w:r w:rsidR="00284CF3" w:rsidRPr="006C214B">
        <w:rPr>
          <w:rFonts w:ascii="Palatino Linotype" w:hAnsi="Palatino Linotype" w:cstheme="minorHAnsi"/>
          <w:sz w:val="19"/>
          <w:szCs w:val="19"/>
        </w:rPr>
        <w:t>-</w:t>
      </w:r>
      <w:r w:rsidR="0014507E" w:rsidRPr="006C214B">
        <w:rPr>
          <w:rFonts w:ascii="Palatino Linotype" w:hAnsi="Palatino Linotype" w:cstheme="minorHAnsi"/>
          <w:sz w:val="19"/>
          <w:szCs w:val="19"/>
        </w:rPr>
        <w:t>12</w:t>
      </w:r>
      <w:r w:rsidR="00284CF3" w:rsidRPr="006C214B">
        <w:rPr>
          <w:rFonts w:ascii="Palatino Linotype" w:hAnsi="Palatino Linotype" w:cstheme="minorHAnsi"/>
          <w:sz w:val="19"/>
          <w:szCs w:val="19"/>
        </w:rPr>
        <w:t xml:space="preserve">-2019 συνεδρίασης της </w:t>
      </w:r>
      <w:r w:rsidRPr="006C214B">
        <w:rPr>
          <w:rFonts w:ascii="Palatino Linotype" w:hAnsi="Palatino Linotype" w:cstheme="minorHAnsi"/>
          <w:sz w:val="19"/>
          <w:szCs w:val="19"/>
        </w:rPr>
        <w:t xml:space="preserve">Συγκλήτου του Πανεπιστημίου Κρήτης σχετικά με την έγκριση </w:t>
      </w:r>
      <w:r w:rsidR="006B7B3D" w:rsidRPr="006C214B">
        <w:rPr>
          <w:rFonts w:ascii="Palatino Linotype" w:hAnsi="Palatino Linotype" w:cstheme="minorHAnsi"/>
          <w:sz w:val="19"/>
          <w:szCs w:val="19"/>
        </w:rPr>
        <w:t xml:space="preserve">της </w:t>
      </w:r>
      <w:r w:rsidRPr="006C214B">
        <w:rPr>
          <w:rFonts w:ascii="Palatino Linotype" w:hAnsi="Palatino Linotype" w:cstheme="minorHAnsi"/>
          <w:sz w:val="19"/>
          <w:szCs w:val="19"/>
        </w:rPr>
        <w:t>προκήρυξης του διαγωνισμού,</w:t>
      </w:r>
      <w:r w:rsidR="00284CF3" w:rsidRPr="006C214B">
        <w:rPr>
          <w:rFonts w:ascii="Palatino Linotype" w:hAnsi="Palatino Linotype" w:cstheme="minorHAnsi"/>
          <w:sz w:val="19"/>
          <w:szCs w:val="19"/>
        </w:rPr>
        <w:t xml:space="preserve"> θέμα </w:t>
      </w:r>
      <w:r w:rsidR="006C214B" w:rsidRPr="006C214B">
        <w:rPr>
          <w:rFonts w:ascii="Palatino Linotype" w:hAnsi="Palatino Linotype" w:cstheme="minorHAnsi"/>
          <w:sz w:val="19"/>
          <w:szCs w:val="19"/>
        </w:rPr>
        <w:t>5</w:t>
      </w:r>
      <w:r w:rsidR="00284CF3" w:rsidRPr="006C214B">
        <w:rPr>
          <w:rFonts w:ascii="Palatino Linotype" w:hAnsi="Palatino Linotype" w:cstheme="minorHAnsi"/>
          <w:sz w:val="19"/>
          <w:szCs w:val="19"/>
          <w:vertAlign w:val="superscript"/>
        </w:rPr>
        <w:t>ο</w:t>
      </w:r>
      <w:r w:rsidR="00284CF3" w:rsidRPr="006C214B">
        <w:rPr>
          <w:rFonts w:ascii="Palatino Linotype" w:hAnsi="Palatino Linotype" w:cstheme="minorHAnsi"/>
          <w:sz w:val="19"/>
          <w:szCs w:val="19"/>
        </w:rPr>
        <w:t xml:space="preserve"> (</w:t>
      </w:r>
      <w:r w:rsidR="0014507E" w:rsidRPr="006C214B">
        <w:rPr>
          <w:rFonts w:ascii="Palatino Linotype" w:hAnsi="Palatino Linotype" w:cstheme="minorHAnsi"/>
          <w:sz w:val="19"/>
          <w:szCs w:val="19"/>
        </w:rPr>
        <w:t>Οικονομι</w:t>
      </w:r>
      <w:r w:rsidR="00284CF3" w:rsidRPr="006C214B">
        <w:rPr>
          <w:rFonts w:ascii="Palatino Linotype" w:hAnsi="Palatino Linotype" w:cstheme="minorHAnsi"/>
          <w:sz w:val="19"/>
          <w:szCs w:val="19"/>
        </w:rPr>
        <w:t xml:space="preserve">κά) με ΑΔΑ </w:t>
      </w:r>
      <w:r w:rsidR="006C214B" w:rsidRPr="006C214B">
        <w:rPr>
          <w:rFonts w:ascii="Palatino Linotype" w:hAnsi="Palatino Linotype" w:cstheme="minorHAnsi"/>
          <w:sz w:val="19"/>
          <w:szCs w:val="19"/>
        </w:rPr>
        <w:t>9ΒΜ6469Β7Γ-1Η9</w:t>
      </w:r>
    </w:p>
    <w:p w:rsidR="0064664D" w:rsidRPr="00F5592E" w:rsidRDefault="007E009B"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F5592E">
        <w:rPr>
          <w:rFonts w:ascii="Palatino Linotype" w:hAnsi="Palatino Linotype" w:cstheme="minorHAnsi"/>
          <w:sz w:val="19"/>
          <w:szCs w:val="19"/>
        </w:rPr>
        <w:t xml:space="preserve">Τις πιστώσεις του </w:t>
      </w:r>
      <w:r w:rsidR="006C214B">
        <w:rPr>
          <w:rFonts w:ascii="Palatino Linotype" w:hAnsi="Palatino Linotype" w:cstheme="minorHAnsi"/>
          <w:sz w:val="19"/>
          <w:szCs w:val="19"/>
        </w:rPr>
        <w:t>Εθνικού Σκέλους του Π</w:t>
      </w:r>
      <w:r w:rsidRPr="00F5592E">
        <w:rPr>
          <w:rFonts w:ascii="Palatino Linotype" w:hAnsi="Palatino Linotype" w:cstheme="minorHAnsi"/>
          <w:sz w:val="19"/>
          <w:szCs w:val="19"/>
        </w:rPr>
        <w:t xml:space="preserve">ροϋπολογισμού Δημοσίων Επενδύσεων του </w:t>
      </w:r>
      <w:r w:rsidR="006C214B">
        <w:rPr>
          <w:rFonts w:ascii="Palatino Linotype" w:hAnsi="Palatino Linotype" w:cstheme="minorHAnsi"/>
          <w:sz w:val="19"/>
          <w:szCs w:val="19"/>
        </w:rPr>
        <w:t xml:space="preserve"> και συγκεκριμένα του Έργου </w:t>
      </w:r>
      <w:r w:rsidR="0060447F" w:rsidRPr="00F5592E">
        <w:rPr>
          <w:rFonts w:ascii="Palatino Linotype" w:hAnsi="Palatino Linotype" w:cstheme="minorHAnsi"/>
          <w:sz w:val="19"/>
          <w:szCs w:val="19"/>
        </w:rPr>
        <w:t xml:space="preserve"> της ΣΑΕ</w:t>
      </w:r>
      <w:r w:rsidR="0014507E">
        <w:rPr>
          <w:rFonts w:ascii="Palatino Linotype" w:hAnsi="Palatino Linotype" w:cstheme="minorHAnsi"/>
          <w:sz w:val="19"/>
          <w:szCs w:val="19"/>
        </w:rPr>
        <w:t>0</w:t>
      </w:r>
      <w:r w:rsidR="0060447F" w:rsidRPr="00F5592E">
        <w:rPr>
          <w:rFonts w:ascii="Palatino Linotype" w:hAnsi="Palatino Linotype" w:cstheme="minorHAnsi"/>
          <w:sz w:val="19"/>
          <w:szCs w:val="19"/>
        </w:rPr>
        <w:t xml:space="preserve">46 στην οποία εντάχθηκε το έργο </w:t>
      </w:r>
      <w:r w:rsidR="0014507E" w:rsidRPr="0014507E">
        <w:rPr>
          <w:rFonts w:ascii="Palatino Linotype" w:hAnsi="Palatino Linotype" w:cstheme="minorHAnsi"/>
          <w:sz w:val="19"/>
          <w:szCs w:val="19"/>
        </w:rPr>
        <w:t>2018</w:t>
      </w:r>
      <w:r w:rsidR="0014507E" w:rsidRPr="0014507E">
        <w:rPr>
          <w:rFonts w:ascii="Palatino Linotype" w:hAnsi="Palatino Linotype" w:cstheme="minorHAnsi" w:hint="eastAsia"/>
          <w:sz w:val="19"/>
          <w:szCs w:val="19"/>
        </w:rPr>
        <w:t>ΣΕ</w:t>
      </w:r>
      <w:r w:rsidR="0014507E" w:rsidRPr="0014507E">
        <w:rPr>
          <w:rFonts w:ascii="Palatino Linotype" w:hAnsi="Palatino Linotype" w:cstheme="minorHAnsi"/>
          <w:sz w:val="19"/>
          <w:szCs w:val="19"/>
        </w:rPr>
        <w:t>04600025</w:t>
      </w:r>
      <w:r w:rsidR="006C214B">
        <w:rPr>
          <w:rFonts w:ascii="Palatino Linotype" w:hAnsi="Palatino Linotype" w:cstheme="minorHAnsi"/>
          <w:sz w:val="19"/>
          <w:szCs w:val="19"/>
        </w:rPr>
        <w:t xml:space="preserve"> (Υποέργο 2)</w:t>
      </w:r>
      <w:r w:rsidR="006B7B3D" w:rsidRPr="00F5592E">
        <w:rPr>
          <w:rFonts w:ascii="Palatino Linotype" w:hAnsi="Palatino Linotype" w:cstheme="minorHAnsi"/>
          <w:sz w:val="19"/>
          <w:szCs w:val="19"/>
        </w:rPr>
        <w:t>.</w:t>
      </w:r>
    </w:p>
    <w:p w:rsidR="0060447F" w:rsidRPr="00531C56" w:rsidRDefault="0060447F" w:rsidP="00935A35">
      <w:pPr>
        <w:pStyle w:val="a4"/>
        <w:spacing w:line="280" w:lineRule="atLeast"/>
        <w:ind w:right="-285"/>
        <w:jc w:val="center"/>
        <w:rPr>
          <w:rFonts w:ascii="Palatino Linotype" w:hAnsi="Palatino Linotype" w:cstheme="minorHAnsi"/>
          <w:b/>
          <w:caps/>
          <w:spacing w:val="60"/>
          <w:sz w:val="19"/>
          <w:szCs w:val="19"/>
        </w:rPr>
      </w:pPr>
    </w:p>
    <w:p w:rsidR="007774BE" w:rsidRPr="00531C56" w:rsidRDefault="007774BE" w:rsidP="00935A35">
      <w:pPr>
        <w:pStyle w:val="a4"/>
        <w:spacing w:line="360" w:lineRule="auto"/>
        <w:ind w:right="-285"/>
        <w:jc w:val="center"/>
        <w:rPr>
          <w:rFonts w:ascii="Palatino Linotype" w:hAnsi="Palatino Linotype" w:cstheme="minorHAnsi"/>
          <w:b/>
          <w:caps/>
          <w:spacing w:val="60"/>
          <w:sz w:val="19"/>
          <w:szCs w:val="19"/>
        </w:rPr>
      </w:pPr>
      <w:r w:rsidRPr="00531C56">
        <w:rPr>
          <w:rFonts w:ascii="Palatino Linotype" w:hAnsi="Palatino Linotype" w:cstheme="minorHAnsi"/>
          <w:b/>
          <w:caps/>
          <w:spacing w:val="60"/>
          <w:sz w:val="19"/>
          <w:szCs w:val="19"/>
        </w:rPr>
        <w:t>ΠΡΟΚΗΡΥΣΣΕΙ</w:t>
      </w:r>
    </w:p>
    <w:p w:rsidR="005948AF" w:rsidRDefault="007774BE" w:rsidP="0014507E">
      <w:pPr>
        <w:suppressAutoHyphens w:val="0"/>
        <w:autoSpaceDE w:val="0"/>
        <w:autoSpaceDN w:val="0"/>
        <w:adjustRightInd w:val="0"/>
        <w:ind w:right="-285"/>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0014507E" w:rsidRPr="0014507E">
        <w:rPr>
          <w:rFonts w:ascii="Palatino Linotype" w:hAnsi="Palatino Linotype" w:cstheme="minorHAnsi"/>
          <w:sz w:val="19"/>
          <w:szCs w:val="19"/>
        </w:rPr>
        <w:t>για την</w:t>
      </w:r>
      <w:r w:rsidR="00E12DEC">
        <w:rPr>
          <w:rFonts w:ascii="Palatino Linotype" w:hAnsi="Palatino Linotype" w:cstheme="minorHAnsi"/>
          <w:sz w:val="19"/>
          <w:szCs w:val="19"/>
        </w:rPr>
        <w:t xml:space="preserve"> </w:t>
      </w:r>
      <w:r w:rsidR="0014507E" w:rsidRPr="0014507E">
        <w:rPr>
          <w:rFonts w:ascii="Palatino Linotype" w:hAnsi="Palatino Linotype" w:cstheme="minorHAnsi"/>
          <w:b/>
          <w:sz w:val="19"/>
          <w:szCs w:val="19"/>
          <w:u w:val="single"/>
        </w:rPr>
        <w:t xml:space="preserve">προμήθεια </w:t>
      </w:r>
      <w:r w:rsidR="001B4BC0">
        <w:rPr>
          <w:rFonts w:ascii="Palatino Linotype" w:hAnsi="Palatino Linotype" w:cstheme="minorHAnsi"/>
          <w:b/>
          <w:sz w:val="19"/>
          <w:szCs w:val="19"/>
          <w:u w:val="single"/>
        </w:rPr>
        <w:t>εργαστηριακού εξοπλισμού</w:t>
      </w:r>
      <w:r w:rsidR="0014507E" w:rsidRPr="0014507E">
        <w:rPr>
          <w:rFonts w:ascii="Palatino Linotype" w:hAnsi="Palatino Linotype" w:cstheme="minorHAnsi"/>
          <w:b/>
          <w:sz w:val="19"/>
          <w:szCs w:val="19"/>
          <w:u w:val="single"/>
        </w:rPr>
        <w:t>, στο πλαίσιο της μετεγκατάστασης του Μουσείου</w:t>
      </w:r>
      <w:r w:rsidR="00E12DEC">
        <w:rPr>
          <w:rFonts w:ascii="Palatino Linotype" w:hAnsi="Palatino Linotype" w:cstheme="minorHAnsi"/>
          <w:b/>
          <w:sz w:val="19"/>
          <w:szCs w:val="19"/>
          <w:u w:val="single"/>
        </w:rPr>
        <w:t xml:space="preserve"> </w:t>
      </w:r>
      <w:r w:rsidR="0014507E" w:rsidRPr="0014507E">
        <w:rPr>
          <w:rFonts w:ascii="Palatino Linotype" w:hAnsi="Palatino Linotype" w:cstheme="minorHAnsi"/>
          <w:b/>
          <w:sz w:val="19"/>
          <w:szCs w:val="19"/>
          <w:u w:val="single"/>
        </w:rPr>
        <w:t xml:space="preserve">Φυσικής Ιστορίας Κρήτης </w:t>
      </w:r>
      <w:r w:rsidR="00F5592E" w:rsidRPr="00F5592E">
        <w:rPr>
          <w:rFonts w:ascii="Palatino Linotype" w:hAnsi="Palatino Linotype" w:cstheme="minorHAnsi"/>
          <w:b/>
          <w:sz w:val="19"/>
          <w:szCs w:val="19"/>
          <w:u w:val="single"/>
        </w:rPr>
        <w:t>του Πανεπιστημίου Κρήτης</w:t>
      </w:r>
      <w:r w:rsidR="008672D5">
        <w:rPr>
          <w:rFonts w:ascii="Palatino Linotype" w:hAnsi="Palatino Linotype" w:cstheme="minorHAnsi"/>
          <w:sz w:val="19"/>
          <w:szCs w:val="19"/>
        </w:rPr>
        <w:t>,</w:t>
      </w:r>
      <w:r w:rsidR="009E406F">
        <w:rPr>
          <w:rFonts w:ascii="Palatino Linotype" w:hAnsi="Palatino Linotype" w:cstheme="minorHAnsi"/>
          <w:sz w:val="19"/>
          <w:szCs w:val="19"/>
        </w:rPr>
        <w:t xml:space="preserve"> </w:t>
      </w:r>
      <w:r w:rsidRPr="00531C56">
        <w:rPr>
          <w:rFonts w:ascii="Palatino Linotype" w:hAnsi="Palatino Linotype" w:cstheme="minorHAnsi"/>
          <w:sz w:val="19"/>
          <w:szCs w:val="19"/>
        </w:rPr>
        <w:t>με κριτήριο κατακύρωσης την</w:t>
      </w:r>
      <w:r w:rsidR="00D3203A">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6B7B3D" w:rsidRPr="00D80C4E" w:rsidRDefault="006B7B3D" w:rsidP="00935A35">
      <w:pPr>
        <w:suppressAutoHyphens w:val="0"/>
        <w:autoSpaceDE w:val="0"/>
        <w:autoSpaceDN w:val="0"/>
        <w:adjustRightInd w:val="0"/>
        <w:ind w:right="-285"/>
        <w:jc w:val="both"/>
        <w:rPr>
          <w:rFonts w:ascii="Palatino Linotype" w:hAnsi="Palatino Linotype" w:cstheme="minorHAnsi"/>
          <w:sz w:val="19"/>
          <w:szCs w:val="19"/>
        </w:rPr>
      </w:pPr>
    </w:p>
    <w:p w:rsidR="002E1916" w:rsidRPr="00D80C4E" w:rsidRDefault="001D2982"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D80C4E">
        <w:rPr>
          <w:rFonts w:ascii="Palatino Linotype" w:hAnsi="Palatino Linotype" w:cstheme="minorHAnsi"/>
          <w:sz w:val="19"/>
          <w:szCs w:val="19"/>
        </w:rPr>
        <w:t xml:space="preserve">Ο διαγωνισμός αποτελείται από </w:t>
      </w:r>
      <w:r w:rsidR="006C214B">
        <w:rPr>
          <w:rFonts w:ascii="Palatino Linotype" w:hAnsi="Palatino Linotype" w:cstheme="minorHAnsi"/>
          <w:sz w:val="19"/>
          <w:szCs w:val="19"/>
        </w:rPr>
        <w:t xml:space="preserve">έξι (6) τμήματα τα οποία </w:t>
      </w:r>
      <w:r w:rsidR="00F1606D" w:rsidRPr="00D80C4E">
        <w:rPr>
          <w:rFonts w:ascii="Palatino Linotype" w:hAnsi="Palatino Linotype" w:cstheme="minorHAnsi"/>
          <w:sz w:val="19"/>
          <w:szCs w:val="19"/>
        </w:rPr>
        <w:t xml:space="preserve">περιγράφονται </w:t>
      </w:r>
      <w:r w:rsidR="006C214B">
        <w:rPr>
          <w:rFonts w:ascii="Palatino Linotype" w:hAnsi="Palatino Linotype" w:cstheme="minorHAnsi"/>
          <w:sz w:val="19"/>
          <w:szCs w:val="19"/>
        </w:rPr>
        <w:t xml:space="preserve">αναλυτικά </w:t>
      </w:r>
      <w:r w:rsidR="00F1606D" w:rsidRPr="00D80C4E">
        <w:rPr>
          <w:rFonts w:ascii="Palatino Linotype" w:hAnsi="Palatino Linotype" w:cstheme="minorHAnsi"/>
          <w:sz w:val="19"/>
          <w:szCs w:val="19"/>
        </w:rPr>
        <w:t xml:space="preserve">στο Παράρτημα </w:t>
      </w:r>
      <w:r w:rsidR="0042235C" w:rsidRPr="00D80C4E">
        <w:rPr>
          <w:rFonts w:ascii="Palatino Linotype" w:hAnsi="Palatino Linotype" w:cstheme="minorHAnsi"/>
          <w:sz w:val="19"/>
          <w:szCs w:val="19"/>
        </w:rPr>
        <w:t>Β</w:t>
      </w:r>
      <w:r w:rsidR="00F1606D" w:rsidRPr="00D80C4E">
        <w:rPr>
          <w:rFonts w:ascii="Palatino Linotype" w:hAnsi="Palatino Linotype" w:cstheme="minorHAnsi"/>
          <w:sz w:val="19"/>
          <w:szCs w:val="19"/>
        </w:rPr>
        <w:t>’ «ΤΕΧΝΙΚΕΣ ΠΡΟΔΙΑΓΡΑΦΕΣ»</w:t>
      </w:r>
      <w:r w:rsidRPr="00D80C4E">
        <w:rPr>
          <w:rFonts w:ascii="Palatino Linotype" w:hAnsi="Palatino Linotype" w:cstheme="minorHAnsi"/>
          <w:sz w:val="19"/>
          <w:szCs w:val="19"/>
        </w:rPr>
        <w:t xml:space="preserve">. </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6"/>
        <w:gridCol w:w="3970"/>
        <w:gridCol w:w="1274"/>
        <w:gridCol w:w="1559"/>
        <w:gridCol w:w="1984"/>
      </w:tblGrid>
      <w:tr w:rsidR="002E1916" w:rsidRPr="006D698A" w:rsidTr="00090F3C">
        <w:tc>
          <w:tcPr>
            <w:tcW w:w="1136" w:type="dxa"/>
            <w:tcBorders>
              <w:bottom w:val="double" w:sz="1" w:space="0" w:color="000000"/>
            </w:tcBorders>
          </w:tcPr>
          <w:p w:rsidR="002E1916" w:rsidRPr="006D698A" w:rsidRDefault="002E1916" w:rsidP="00090F3C">
            <w:pPr>
              <w:pStyle w:val="TableParagraph"/>
              <w:ind w:right="202"/>
              <w:jc w:val="right"/>
              <w:rPr>
                <w:rFonts w:ascii="Palatino Linotype" w:hAnsi="Palatino Linotype"/>
                <w:b/>
                <w:sz w:val="19"/>
                <w:szCs w:val="19"/>
                <w:lang w:val="el-GR"/>
              </w:rPr>
            </w:pPr>
            <w:r w:rsidRPr="006D698A">
              <w:rPr>
                <w:rFonts w:ascii="Palatino Linotype" w:hAnsi="Palatino Linotype"/>
                <w:b/>
                <w:sz w:val="19"/>
                <w:szCs w:val="19"/>
                <w:lang w:val="el-GR"/>
              </w:rPr>
              <w:t>Τμήματα</w:t>
            </w:r>
          </w:p>
        </w:tc>
        <w:tc>
          <w:tcPr>
            <w:tcW w:w="3970" w:type="dxa"/>
            <w:tcBorders>
              <w:bottom w:val="double" w:sz="1" w:space="0" w:color="000000"/>
            </w:tcBorders>
          </w:tcPr>
          <w:p w:rsidR="002E1916" w:rsidRPr="006D698A" w:rsidRDefault="002E1916" w:rsidP="00090F3C">
            <w:pPr>
              <w:pStyle w:val="TableParagraph"/>
              <w:ind w:left="1693" w:right="1686"/>
              <w:jc w:val="center"/>
              <w:rPr>
                <w:rFonts w:ascii="Palatino Linotype" w:hAnsi="Palatino Linotype"/>
                <w:b/>
                <w:sz w:val="19"/>
                <w:szCs w:val="19"/>
              </w:rPr>
            </w:pPr>
            <w:proofErr w:type="spellStart"/>
            <w:r w:rsidRPr="006D698A">
              <w:rPr>
                <w:rFonts w:ascii="Palatino Linotype" w:hAnsi="Palatino Linotype"/>
                <w:b/>
                <w:sz w:val="19"/>
                <w:szCs w:val="19"/>
              </w:rPr>
              <w:t>Είδος</w:t>
            </w:r>
            <w:proofErr w:type="spellEnd"/>
          </w:p>
        </w:tc>
        <w:tc>
          <w:tcPr>
            <w:tcW w:w="1274" w:type="dxa"/>
            <w:tcBorders>
              <w:bottom w:val="double" w:sz="1" w:space="0" w:color="000000"/>
            </w:tcBorders>
          </w:tcPr>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jc w:val="center"/>
              <w:rPr>
                <w:rFonts w:ascii="Palatino Linotype" w:hAnsi="Palatino Linotype"/>
                <w:b/>
                <w:sz w:val="19"/>
                <w:szCs w:val="19"/>
              </w:rPr>
            </w:pPr>
            <w:proofErr w:type="spellStart"/>
            <w:r w:rsidRPr="006D698A">
              <w:rPr>
                <w:rFonts w:ascii="Palatino Linotype" w:hAnsi="Palatino Linotype"/>
                <w:b/>
                <w:sz w:val="19"/>
                <w:szCs w:val="19"/>
              </w:rPr>
              <w:t>Τεμάχια</w:t>
            </w:r>
            <w:proofErr w:type="spellEnd"/>
          </w:p>
        </w:tc>
        <w:tc>
          <w:tcPr>
            <w:tcW w:w="1559" w:type="dxa"/>
            <w:tcBorders>
              <w:bottom w:val="double" w:sz="1" w:space="0" w:color="000000"/>
            </w:tcBorders>
          </w:tcPr>
          <w:p w:rsidR="002E1916" w:rsidRPr="006D698A" w:rsidRDefault="002E1916" w:rsidP="00090F3C">
            <w:pPr>
              <w:pStyle w:val="TableParagraph"/>
              <w:ind w:left="150"/>
              <w:jc w:val="center"/>
              <w:rPr>
                <w:rFonts w:ascii="Palatino Linotype" w:hAnsi="Palatino Linotype"/>
                <w:b/>
                <w:sz w:val="19"/>
                <w:szCs w:val="19"/>
              </w:rPr>
            </w:pPr>
            <w:proofErr w:type="spellStart"/>
            <w:r w:rsidRPr="006D698A">
              <w:rPr>
                <w:rFonts w:ascii="Palatino Linotype" w:hAnsi="Palatino Linotype"/>
                <w:b/>
                <w:sz w:val="19"/>
                <w:szCs w:val="19"/>
              </w:rPr>
              <w:t>Προϋπολογισμός</w:t>
            </w:r>
            <w:proofErr w:type="spellEnd"/>
          </w:p>
          <w:p w:rsidR="002E1916" w:rsidRPr="006D698A" w:rsidRDefault="002E1916" w:rsidP="00090F3C">
            <w:pPr>
              <w:pStyle w:val="TableParagraph"/>
              <w:ind w:left="150"/>
              <w:jc w:val="center"/>
              <w:rPr>
                <w:rFonts w:ascii="Palatino Linotype" w:hAnsi="Palatino Linotype"/>
                <w:b/>
                <w:sz w:val="19"/>
                <w:szCs w:val="19"/>
                <w:lang w:val="el-GR"/>
              </w:rPr>
            </w:pPr>
            <w:proofErr w:type="spellStart"/>
            <w:r w:rsidRPr="006D698A">
              <w:rPr>
                <w:rFonts w:ascii="Palatino Linotype" w:hAnsi="Palatino Linotype"/>
                <w:b/>
                <w:sz w:val="19"/>
                <w:szCs w:val="19"/>
              </w:rPr>
              <w:t>ανά</w:t>
            </w:r>
            <w:proofErr w:type="spellEnd"/>
            <w:r w:rsidRPr="006D698A">
              <w:rPr>
                <w:rFonts w:ascii="Palatino Linotype" w:hAnsi="Palatino Linotype"/>
                <w:b/>
                <w:sz w:val="19"/>
                <w:szCs w:val="19"/>
              </w:rPr>
              <w:t xml:space="preserve"> </w:t>
            </w:r>
            <w:proofErr w:type="spellStart"/>
            <w:r w:rsidRPr="006D698A">
              <w:rPr>
                <w:rFonts w:ascii="Palatino Linotype" w:hAnsi="Palatino Linotype"/>
                <w:b/>
                <w:sz w:val="19"/>
                <w:szCs w:val="19"/>
              </w:rPr>
              <w:t>είδος</w:t>
            </w:r>
            <w:proofErr w:type="spellEnd"/>
            <w:r w:rsidRPr="006D698A">
              <w:rPr>
                <w:rFonts w:ascii="Palatino Linotype" w:hAnsi="Palatino Linotype"/>
                <w:b/>
                <w:sz w:val="19"/>
                <w:szCs w:val="19"/>
                <w:lang w:val="el-GR"/>
              </w:rPr>
              <w:t xml:space="preserve"> σε €</w:t>
            </w:r>
          </w:p>
        </w:tc>
        <w:tc>
          <w:tcPr>
            <w:tcW w:w="1984" w:type="dxa"/>
            <w:tcBorders>
              <w:bottom w:val="double" w:sz="1" w:space="0" w:color="000000"/>
            </w:tcBorders>
          </w:tcPr>
          <w:p w:rsidR="002E1916" w:rsidRPr="006D698A" w:rsidRDefault="002E1916" w:rsidP="00090F3C">
            <w:pPr>
              <w:pStyle w:val="TableParagraph"/>
              <w:jc w:val="center"/>
              <w:rPr>
                <w:rFonts w:ascii="Palatino Linotype" w:hAnsi="Palatino Linotype"/>
                <w:b/>
                <w:sz w:val="19"/>
                <w:szCs w:val="19"/>
                <w:lang w:val="el-GR"/>
              </w:rPr>
            </w:pPr>
            <w:r w:rsidRPr="006D698A">
              <w:rPr>
                <w:rFonts w:ascii="Palatino Linotype" w:hAnsi="Palatino Linotype"/>
                <w:b/>
                <w:sz w:val="19"/>
                <w:szCs w:val="19"/>
                <w:lang w:val="el-GR"/>
              </w:rPr>
              <w:t>Προϋπολογισμός</w:t>
            </w:r>
          </w:p>
          <w:p w:rsidR="002E1916" w:rsidRPr="006D698A" w:rsidRDefault="002E1916" w:rsidP="00090F3C">
            <w:pPr>
              <w:pStyle w:val="TableParagraph"/>
              <w:ind w:left="248"/>
              <w:jc w:val="center"/>
              <w:rPr>
                <w:rFonts w:ascii="Palatino Linotype" w:hAnsi="Palatino Linotype"/>
                <w:b/>
                <w:sz w:val="19"/>
                <w:szCs w:val="19"/>
                <w:lang w:val="el-GR"/>
              </w:rPr>
            </w:pPr>
            <w:r>
              <w:rPr>
                <w:rFonts w:ascii="Palatino Linotype" w:hAnsi="Palatino Linotype"/>
                <w:b/>
                <w:sz w:val="19"/>
                <w:szCs w:val="19"/>
                <w:lang w:val="el-GR"/>
              </w:rPr>
              <w:t xml:space="preserve">Τμήματος </w:t>
            </w:r>
            <w:r w:rsidRPr="006D698A">
              <w:rPr>
                <w:rFonts w:ascii="Palatino Linotype" w:hAnsi="Palatino Linotype"/>
                <w:b/>
                <w:sz w:val="19"/>
                <w:szCs w:val="19"/>
                <w:lang w:val="el-GR"/>
              </w:rPr>
              <w:t>σε €</w:t>
            </w:r>
            <w:r>
              <w:rPr>
                <w:rFonts w:ascii="Palatino Linotype" w:hAnsi="Palatino Linotype"/>
                <w:b/>
                <w:sz w:val="19"/>
                <w:szCs w:val="19"/>
                <w:lang w:val="el-GR"/>
              </w:rPr>
              <w:t xml:space="preserve"> </w:t>
            </w:r>
            <w:proofErr w:type="spellStart"/>
            <w:r>
              <w:rPr>
                <w:rFonts w:ascii="Palatino Linotype" w:hAnsi="Palatino Linotype"/>
                <w:b/>
                <w:sz w:val="19"/>
                <w:szCs w:val="19"/>
                <w:lang w:val="el-GR"/>
              </w:rPr>
              <w:t>συμπ</w:t>
            </w:r>
            <w:proofErr w:type="spellEnd"/>
            <w:r>
              <w:rPr>
                <w:rFonts w:ascii="Palatino Linotype" w:hAnsi="Palatino Linotype"/>
                <w:b/>
                <w:sz w:val="19"/>
                <w:szCs w:val="19"/>
                <w:lang w:val="el-GR"/>
              </w:rPr>
              <w:t>/</w:t>
            </w:r>
            <w:proofErr w:type="spellStart"/>
            <w:r>
              <w:rPr>
                <w:rFonts w:ascii="Palatino Linotype" w:hAnsi="Palatino Linotype"/>
                <w:b/>
                <w:sz w:val="19"/>
                <w:szCs w:val="19"/>
                <w:lang w:val="el-GR"/>
              </w:rPr>
              <w:t>μένου</w:t>
            </w:r>
            <w:proofErr w:type="spellEnd"/>
            <w:r>
              <w:rPr>
                <w:rFonts w:ascii="Palatino Linotype" w:hAnsi="Palatino Linotype"/>
                <w:b/>
                <w:sz w:val="19"/>
                <w:szCs w:val="19"/>
                <w:lang w:val="el-GR"/>
              </w:rPr>
              <w:t xml:space="preserve"> του ΦΠΑ</w:t>
            </w:r>
          </w:p>
        </w:tc>
      </w:tr>
      <w:tr w:rsidR="002E1916" w:rsidRPr="006D698A" w:rsidTr="00090F3C">
        <w:tc>
          <w:tcPr>
            <w:tcW w:w="1136" w:type="dxa"/>
            <w:vMerge w:val="restart"/>
            <w:tcBorders>
              <w:top w:val="double" w:sz="1" w:space="0" w:color="000000"/>
            </w:tcBorders>
            <w:vAlign w:val="center"/>
          </w:tcPr>
          <w:p w:rsidR="002E1916" w:rsidRPr="006D698A" w:rsidRDefault="002E1916" w:rsidP="00090F3C">
            <w:pPr>
              <w:pStyle w:val="TableParagraph"/>
              <w:ind w:right="170"/>
              <w:jc w:val="center"/>
              <w:rPr>
                <w:rFonts w:ascii="Palatino Linotype" w:hAnsi="Palatino Linotype"/>
                <w:sz w:val="19"/>
                <w:szCs w:val="19"/>
                <w:lang w:val="el-GR"/>
              </w:rPr>
            </w:pPr>
            <w:r w:rsidRPr="006D698A">
              <w:rPr>
                <w:rFonts w:ascii="Palatino Linotype" w:hAnsi="Palatino Linotype"/>
                <w:sz w:val="19"/>
                <w:szCs w:val="19"/>
                <w:lang w:val="el-GR"/>
              </w:rPr>
              <w:t>Τμήμα 1</w:t>
            </w:r>
          </w:p>
        </w:tc>
        <w:tc>
          <w:tcPr>
            <w:tcW w:w="3970" w:type="dxa"/>
            <w:tcBorders>
              <w:top w:val="double" w:sz="1" w:space="0" w:color="000000"/>
            </w:tcBorders>
          </w:tcPr>
          <w:p w:rsidR="002E1916" w:rsidRPr="006D698A" w:rsidRDefault="002E1916" w:rsidP="00090F3C">
            <w:pPr>
              <w:pStyle w:val="TableParagraph"/>
              <w:ind w:left="107"/>
              <w:rPr>
                <w:rFonts w:ascii="Palatino Linotype" w:hAnsi="Palatino Linotype"/>
                <w:sz w:val="19"/>
                <w:szCs w:val="19"/>
              </w:rPr>
            </w:pPr>
            <w:proofErr w:type="spellStart"/>
            <w:r w:rsidRPr="006D698A">
              <w:rPr>
                <w:rFonts w:ascii="Palatino Linotype" w:hAnsi="Palatino Linotype"/>
                <w:sz w:val="19"/>
                <w:szCs w:val="19"/>
              </w:rPr>
              <w:t>Φούρνο</w:t>
            </w:r>
            <w:proofErr w:type="spellEnd"/>
            <w:r w:rsidRPr="006D698A">
              <w:rPr>
                <w:rFonts w:ascii="Palatino Linotype" w:hAnsi="Palatino Linotype"/>
                <w:sz w:val="19"/>
                <w:szCs w:val="19"/>
              </w:rPr>
              <w:t xml:space="preserve"> </w:t>
            </w:r>
            <w:proofErr w:type="spellStart"/>
            <w:r w:rsidRPr="006D698A">
              <w:rPr>
                <w:rFonts w:ascii="Palatino Linotype" w:hAnsi="Palatino Linotype"/>
                <w:sz w:val="19"/>
                <w:szCs w:val="19"/>
              </w:rPr>
              <w:t>μικροκυμάτων</w:t>
            </w:r>
            <w:proofErr w:type="spellEnd"/>
            <w:r w:rsidRPr="006D698A">
              <w:rPr>
                <w:rFonts w:ascii="Palatino Linotype" w:hAnsi="Palatino Linotype"/>
                <w:sz w:val="19"/>
                <w:szCs w:val="19"/>
              </w:rPr>
              <w:t xml:space="preserve"> 20lt</w:t>
            </w:r>
          </w:p>
        </w:tc>
        <w:tc>
          <w:tcPr>
            <w:tcW w:w="1274" w:type="dxa"/>
            <w:tcBorders>
              <w:top w:val="double" w:sz="1" w:space="0" w:color="000000"/>
            </w:tcBorders>
          </w:tcPr>
          <w:p w:rsidR="002E1916" w:rsidRPr="006D698A" w:rsidRDefault="002E1916" w:rsidP="00090F3C">
            <w:pPr>
              <w:pStyle w:val="TableParagraph"/>
              <w:ind w:left="9"/>
              <w:jc w:val="center"/>
              <w:rPr>
                <w:rFonts w:ascii="Palatino Linotype" w:hAnsi="Palatino Linotype"/>
                <w:sz w:val="19"/>
                <w:szCs w:val="19"/>
              </w:rPr>
            </w:pPr>
            <w:r w:rsidRPr="006D698A">
              <w:rPr>
                <w:rFonts w:ascii="Palatino Linotype" w:hAnsi="Palatino Linotype"/>
                <w:w w:val="99"/>
                <w:sz w:val="19"/>
                <w:szCs w:val="19"/>
              </w:rPr>
              <w:t>2</w:t>
            </w:r>
          </w:p>
        </w:tc>
        <w:tc>
          <w:tcPr>
            <w:tcW w:w="1559" w:type="dxa"/>
            <w:tcBorders>
              <w:top w:val="double" w:sz="1" w:space="0" w:color="000000"/>
            </w:tcBorders>
          </w:tcPr>
          <w:p w:rsidR="002E1916" w:rsidRPr="006D698A" w:rsidRDefault="002E1916" w:rsidP="00090F3C">
            <w:pPr>
              <w:pStyle w:val="TableParagraph"/>
              <w:ind w:left="150" w:right="145"/>
              <w:jc w:val="center"/>
              <w:rPr>
                <w:rFonts w:ascii="Palatino Linotype" w:hAnsi="Palatino Linotype"/>
                <w:sz w:val="19"/>
                <w:szCs w:val="19"/>
              </w:rPr>
            </w:pPr>
            <w:r w:rsidRPr="006D698A">
              <w:rPr>
                <w:rFonts w:ascii="Palatino Linotype" w:hAnsi="Palatino Linotype"/>
                <w:sz w:val="19"/>
                <w:szCs w:val="19"/>
              </w:rPr>
              <w:t>200</w:t>
            </w:r>
          </w:p>
        </w:tc>
        <w:tc>
          <w:tcPr>
            <w:tcW w:w="1984" w:type="dxa"/>
            <w:vMerge w:val="restart"/>
            <w:tcBorders>
              <w:top w:val="double" w:sz="1" w:space="0" w:color="000000"/>
              <w:bottom w:val="double" w:sz="1" w:space="0" w:color="000000"/>
            </w:tcBorders>
          </w:tcPr>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ind w:left="248" w:right="235"/>
              <w:jc w:val="center"/>
              <w:rPr>
                <w:rFonts w:ascii="Palatino Linotype" w:hAnsi="Palatino Linotype"/>
                <w:b/>
                <w:sz w:val="19"/>
                <w:szCs w:val="19"/>
              </w:rPr>
            </w:pPr>
            <w:r w:rsidRPr="006D698A">
              <w:rPr>
                <w:rFonts w:ascii="Palatino Linotype" w:hAnsi="Palatino Linotype"/>
                <w:b/>
                <w:sz w:val="19"/>
                <w:szCs w:val="19"/>
              </w:rPr>
              <w:t>3300</w:t>
            </w:r>
          </w:p>
        </w:tc>
      </w:tr>
      <w:tr w:rsidR="002E1916" w:rsidRPr="006D698A" w:rsidTr="00090F3C">
        <w:tc>
          <w:tcPr>
            <w:tcW w:w="1136" w:type="dxa"/>
            <w:vMerge/>
            <w:vAlign w:val="center"/>
          </w:tcPr>
          <w:p w:rsidR="002E1916" w:rsidRPr="006D698A" w:rsidRDefault="002E1916" w:rsidP="00090F3C">
            <w:pPr>
              <w:pStyle w:val="TableParagraph"/>
              <w:ind w:right="170"/>
              <w:jc w:val="center"/>
              <w:rPr>
                <w:rFonts w:ascii="Palatino Linotype" w:hAnsi="Palatino Linotype"/>
                <w:sz w:val="19"/>
                <w:szCs w:val="19"/>
              </w:rPr>
            </w:pPr>
          </w:p>
        </w:tc>
        <w:tc>
          <w:tcPr>
            <w:tcW w:w="3970" w:type="dxa"/>
          </w:tcPr>
          <w:p w:rsidR="002E1916" w:rsidRPr="006D698A" w:rsidRDefault="002E1916" w:rsidP="00090F3C">
            <w:pPr>
              <w:pStyle w:val="TableParagraph"/>
              <w:ind w:left="107"/>
              <w:rPr>
                <w:rFonts w:ascii="Palatino Linotype" w:hAnsi="Palatino Linotype"/>
                <w:sz w:val="19"/>
                <w:szCs w:val="19"/>
                <w:lang w:val="el-GR"/>
              </w:rPr>
            </w:pPr>
            <w:r w:rsidRPr="006D698A">
              <w:rPr>
                <w:rFonts w:ascii="Palatino Linotype" w:hAnsi="Palatino Linotype"/>
                <w:sz w:val="19"/>
                <w:szCs w:val="19"/>
                <w:lang w:val="el-GR"/>
              </w:rPr>
              <w:t>Ψυγείο Δίπορτο ~170</w:t>
            </w:r>
            <w:r w:rsidRPr="006D698A">
              <w:rPr>
                <w:rFonts w:ascii="Palatino Linotype" w:hAnsi="Palatino Linotype"/>
                <w:sz w:val="19"/>
                <w:szCs w:val="19"/>
              </w:rPr>
              <w:t>x</w:t>
            </w:r>
            <w:r w:rsidRPr="006D698A">
              <w:rPr>
                <w:rFonts w:ascii="Palatino Linotype" w:hAnsi="Palatino Linotype"/>
                <w:sz w:val="19"/>
                <w:szCs w:val="19"/>
                <w:lang w:val="el-GR"/>
              </w:rPr>
              <w:t>60</w:t>
            </w:r>
            <w:r w:rsidRPr="006D698A">
              <w:rPr>
                <w:rFonts w:ascii="Palatino Linotype" w:hAnsi="Palatino Linotype"/>
                <w:sz w:val="19"/>
                <w:szCs w:val="19"/>
              </w:rPr>
              <w:t>x</w:t>
            </w:r>
            <w:r w:rsidRPr="006D698A">
              <w:rPr>
                <w:rFonts w:ascii="Palatino Linotype" w:hAnsi="Palatino Linotype"/>
                <w:sz w:val="19"/>
                <w:szCs w:val="19"/>
                <w:lang w:val="el-GR"/>
              </w:rPr>
              <w:t>60, χωρητικότητας</w:t>
            </w:r>
          </w:p>
          <w:p w:rsidR="002E1916" w:rsidRPr="006D698A" w:rsidRDefault="002E1916" w:rsidP="00090F3C">
            <w:pPr>
              <w:pStyle w:val="TableParagraph"/>
              <w:ind w:left="107"/>
              <w:rPr>
                <w:rFonts w:ascii="Palatino Linotype" w:hAnsi="Palatino Linotype"/>
                <w:sz w:val="19"/>
                <w:szCs w:val="19"/>
                <w:lang w:val="el-GR"/>
              </w:rPr>
            </w:pPr>
            <w:r w:rsidRPr="006D698A">
              <w:rPr>
                <w:rFonts w:ascii="Palatino Linotype" w:hAnsi="Palatino Linotype"/>
                <w:sz w:val="19"/>
                <w:szCs w:val="19"/>
                <w:lang w:val="el-GR"/>
              </w:rPr>
              <w:t>μεγαλύτερης ή ίσης των 320 λίτρων</w:t>
            </w:r>
          </w:p>
        </w:tc>
        <w:tc>
          <w:tcPr>
            <w:tcW w:w="1274" w:type="dxa"/>
          </w:tcPr>
          <w:p w:rsidR="002E1916" w:rsidRPr="006D698A" w:rsidRDefault="002E1916" w:rsidP="00090F3C">
            <w:pPr>
              <w:pStyle w:val="TableParagraph"/>
              <w:ind w:left="9"/>
              <w:jc w:val="center"/>
              <w:rPr>
                <w:rFonts w:ascii="Palatino Linotype" w:hAnsi="Palatino Linotype"/>
                <w:sz w:val="19"/>
                <w:szCs w:val="19"/>
              </w:rPr>
            </w:pPr>
            <w:r w:rsidRPr="006D698A">
              <w:rPr>
                <w:rFonts w:ascii="Palatino Linotype" w:hAnsi="Palatino Linotype"/>
                <w:w w:val="99"/>
                <w:sz w:val="19"/>
                <w:szCs w:val="19"/>
              </w:rPr>
              <w:t>2</w:t>
            </w:r>
          </w:p>
        </w:tc>
        <w:tc>
          <w:tcPr>
            <w:tcW w:w="1559" w:type="dxa"/>
          </w:tcPr>
          <w:p w:rsidR="002E1916" w:rsidRPr="006D698A" w:rsidRDefault="002E1916" w:rsidP="00090F3C">
            <w:pPr>
              <w:pStyle w:val="TableParagraph"/>
              <w:ind w:left="150" w:right="145"/>
              <w:jc w:val="center"/>
              <w:rPr>
                <w:rFonts w:ascii="Palatino Linotype" w:hAnsi="Palatino Linotype"/>
                <w:sz w:val="19"/>
                <w:szCs w:val="19"/>
              </w:rPr>
            </w:pPr>
            <w:r w:rsidRPr="006D698A">
              <w:rPr>
                <w:rFonts w:ascii="Palatino Linotype" w:hAnsi="Palatino Linotype"/>
                <w:sz w:val="19"/>
                <w:szCs w:val="19"/>
              </w:rPr>
              <w:t>1000</w:t>
            </w:r>
          </w:p>
        </w:tc>
        <w:tc>
          <w:tcPr>
            <w:tcW w:w="1984" w:type="dxa"/>
            <w:vMerge/>
            <w:tcBorders>
              <w:top w:val="nil"/>
              <w:bottom w:val="double" w:sz="1" w:space="0" w:color="000000"/>
            </w:tcBorders>
          </w:tcPr>
          <w:p w:rsidR="002E1916" w:rsidRPr="006D698A" w:rsidRDefault="002E1916" w:rsidP="00090F3C">
            <w:pPr>
              <w:rPr>
                <w:rFonts w:ascii="Palatino Linotype" w:hAnsi="Palatino Linotype"/>
                <w:sz w:val="19"/>
                <w:szCs w:val="19"/>
              </w:rPr>
            </w:pPr>
          </w:p>
        </w:tc>
      </w:tr>
      <w:tr w:rsidR="002E1916" w:rsidRPr="006D698A" w:rsidTr="00090F3C">
        <w:tc>
          <w:tcPr>
            <w:tcW w:w="1136" w:type="dxa"/>
            <w:vMerge/>
            <w:tcBorders>
              <w:bottom w:val="double" w:sz="1" w:space="0" w:color="000000"/>
            </w:tcBorders>
            <w:vAlign w:val="center"/>
          </w:tcPr>
          <w:p w:rsidR="002E1916" w:rsidRPr="006D698A" w:rsidRDefault="002E1916" w:rsidP="00090F3C">
            <w:pPr>
              <w:pStyle w:val="TableParagraph"/>
              <w:ind w:right="170"/>
              <w:jc w:val="center"/>
              <w:rPr>
                <w:rFonts w:ascii="Palatino Linotype" w:hAnsi="Palatino Linotype"/>
                <w:sz w:val="19"/>
                <w:szCs w:val="19"/>
              </w:rPr>
            </w:pPr>
          </w:p>
        </w:tc>
        <w:tc>
          <w:tcPr>
            <w:tcW w:w="3970" w:type="dxa"/>
            <w:tcBorders>
              <w:bottom w:val="double" w:sz="1" w:space="0" w:color="000000"/>
            </w:tcBorders>
          </w:tcPr>
          <w:p w:rsidR="002E1916" w:rsidRPr="006D698A" w:rsidRDefault="002E1916" w:rsidP="00090F3C">
            <w:pPr>
              <w:pStyle w:val="TableParagraph"/>
              <w:ind w:left="107"/>
              <w:rPr>
                <w:rFonts w:ascii="Palatino Linotype" w:hAnsi="Palatino Linotype"/>
                <w:sz w:val="19"/>
                <w:szCs w:val="19"/>
                <w:lang w:val="el-GR"/>
              </w:rPr>
            </w:pPr>
            <w:r w:rsidRPr="006D698A">
              <w:rPr>
                <w:rFonts w:ascii="Palatino Linotype" w:hAnsi="Palatino Linotype"/>
                <w:sz w:val="19"/>
                <w:szCs w:val="19"/>
                <w:lang w:val="el-GR"/>
              </w:rPr>
              <w:t xml:space="preserve">Καταψύκτης με συρτάρια διαστάσεων ~187 </w:t>
            </w:r>
            <w:r w:rsidRPr="006D698A">
              <w:rPr>
                <w:rFonts w:ascii="Palatino Linotype" w:hAnsi="Palatino Linotype"/>
                <w:sz w:val="19"/>
                <w:szCs w:val="19"/>
              </w:rPr>
              <w:t>x</w:t>
            </w:r>
          </w:p>
          <w:p w:rsidR="002E1916" w:rsidRPr="006D698A" w:rsidRDefault="002E1916" w:rsidP="00090F3C">
            <w:pPr>
              <w:pStyle w:val="TableParagraph"/>
              <w:ind w:left="107" w:right="103"/>
              <w:rPr>
                <w:rFonts w:ascii="Palatino Linotype" w:hAnsi="Palatino Linotype"/>
                <w:sz w:val="19"/>
                <w:szCs w:val="19"/>
                <w:lang w:val="el-GR"/>
              </w:rPr>
            </w:pPr>
            <w:r w:rsidRPr="006D698A">
              <w:rPr>
                <w:rFonts w:ascii="Palatino Linotype" w:hAnsi="Palatino Linotype"/>
                <w:sz w:val="19"/>
                <w:szCs w:val="19"/>
                <w:lang w:val="el-GR"/>
              </w:rPr>
              <w:t xml:space="preserve">71 </w:t>
            </w:r>
            <w:r w:rsidRPr="006D698A">
              <w:rPr>
                <w:rFonts w:ascii="Palatino Linotype" w:hAnsi="Palatino Linotype"/>
                <w:sz w:val="19"/>
                <w:szCs w:val="19"/>
              </w:rPr>
              <w:t>x</w:t>
            </w:r>
            <w:r w:rsidRPr="006D698A">
              <w:rPr>
                <w:rFonts w:ascii="Palatino Linotype" w:hAnsi="Palatino Linotype"/>
                <w:sz w:val="19"/>
                <w:szCs w:val="19"/>
                <w:lang w:val="el-GR"/>
              </w:rPr>
              <w:t xml:space="preserve"> 75 και χωρητικότητας μεγαλύτερης ή ίσης των 370 </w:t>
            </w:r>
            <w:proofErr w:type="spellStart"/>
            <w:r w:rsidRPr="006D698A">
              <w:rPr>
                <w:rFonts w:ascii="Palatino Linotype" w:hAnsi="Palatino Linotype"/>
                <w:sz w:val="19"/>
                <w:szCs w:val="19"/>
              </w:rPr>
              <w:t>lt</w:t>
            </w:r>
            <w:proofErr w:type="spellEnd"/>
          </w:p>
        </w:tc>
        <w:tc>
          <w:tcPr>
            <w:tcW w:w="1274" w:type="dxa"/>
            <w:tcBorders>
              <w:bottom w:val="double" w:sz="1" w:space="0" w:color="000000"/>
            </w:tcBorders>
          </w:tcPr>
          <w:p w:rsidR="002E1916" w:rsidRPr="006D698A" w:rsidRDefault="002E1916" w:rsidP="00090F3C">
            <w:pPr>
              <w:pStyle w:val="TableParagraph"/>
              <w:rPr>
                <w:rFonts w:ascii="Palatino Linotype" w:hAnsi="Palatino Linotype"/>
                <w:sz w:val="19"/>
                <w:szCs w:val="19"/>
                <w:lang w:val="el-GR"/>
              </w:rPr>
            </w:pPr>
          </w:p>
          <w:p w:rsidR="002E1916" w:rsidRPr="006D698A" w:rsidRDefault="002E1916" w:rsidP="00090F3C">
            <w:pPr>
              <w:pStyle w:val="TableParagraph"/>
              <w:ind w:left="9"/>
              <w:jc w:val="center"/>
              <w:rPr>
                <w:rFonts w:ascii="Palatino Linotype" w:hAnsi="Palatino Linotype"/>
                <w:sz w:val="19"/>
                <w:szCs w:val="19"/>
              </w:rPr>
            </w:pPr>
            <w:r w:rsidRPr="006D698A">
              <w:rPr>
                <w:rFonts w:ascii="Palatino Linotype" w:hAnsi="Palatino Linotype"/>
                <w:w w:val="99"/>
                <w:sz w:val="19"/>
                <w:szCs w:val="19"/>
              </w:rPr>
              <w:t>3</w:t>
            </w:r>
          </w:p>
        </w:tc>
        <w:tc>
          <w:tcPr>
            <w:tcW w:w="1559" w:type="dxa"/>
            <w:tcBorders>
              <w:bottom w:val="double" w:sz="1" w:space="0" w:color="000000"/>
            </w:tcBorders>
          </w:tcPr>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ind w:left="150" w:right="145"/>
              <w:jc w:val="center"/>
              <w:rPr>
                <w:rFonts w:ascii="Palatino Linotype" w:hAnsi="Palatino Linotype"/>
                <w:sz w:val="19"/>
                <w:szCs w:val="19"/>
              </w:rPr>
            </w:pPr>
            <w:r w:rsidRPr="006D698A">
              <w:rPr>
                <w:rFonts w:ascii="Palatino Linotype" w:hAnsi="Palatino Linotype"/>
                <w:sz w:val="19"/>
                <w:szCs w:val="19"/>
              </w:rPr>
              <w:t>2100</w:t>
            </w:r>
          </w:p>
        </w:tc>
        <w:tc>
          <w:tcPr>
            <w:tcW w:w="1984" w:type="dxa"/>
            <w:vMerge/>
            <w:tcBorders>
              <w:top w:val="nil"/>
              <w:bottom w:val="double" w:sz="1" w:space="0" w:color="000000"/>
            </w:tcBorders>
          </w:tcPr>
          <w:p w:rsidR="002E1916" w:rsidRPr="006D698A" w:rsidRDefault="002E1916" w:rsidP="00090F3C">
            <w:pPr>
              <w:rPr>
                <w:rFonts w:ascii="Palatino Linotype" w:hAnsi="Palatino Linotype"/>
                <w:sz w:val="19"/>
                <w:szCs w:val="19"/>
              </w:rPr>
            </w:pPr>
          </w:p>
        </w:tc>
      </w:tr>
      <w:tr w:rsidR="002E1916" w:rsidRPr="006D698A" w:rsidTr="00090F3C">
        <w:tc>
          <w:tcPr>
            <w:tcW w:w="1136" w:type="dxa"/>
            <w:vMerge w:val="restart"/>
            <w:tcBorders>
              <w:top w:val="double" w:sz="1" w:space="0" w:color="000000"/>
            </w:tcBorders>
            <w:vAlign w:val="center"/>
          </w:tcPr>
          <w:p w:rsidR="002E1916" w:rsidRPr="006D698A" w:rsidRDefault="002E1916" w:rsidP="00090F3C">
            <w:pPr>
              <w:pStyle w:val="TableParagraph"/>
              <w:ind w:right="170"/>
              <w:jc w:val="center"/>
              <w:rPr>
                <w:rFonts w:ascii="Palatino Linotype" w:hAnsi="Palatino Linotype"/>
                <w:sz w:val="19"/>
                <w:szCs w:val="19"/>
                <w:lang w:val="el-GR"/>
              </w:rPr>
            </w:pPr>
            <w:r w:rsidRPr="006D698A">
              <w:rPr>
                <w:rFonts w:ascii="Palatino Linotype" w:hAnsi="Palatino Linotype"/>
                <w:sz w:val="19"/>
                <w:szCs w:val="19"/>
                <w:lang w:val="el-GR"/>
              </w:rPr>
              <w:t>Τμήμα 2</w:t>
            </w:r>
          </w:p>
        </w:tc>
        <w:tc>
          <w:tcPr>
            <w:tcW w:w="3970" w:type="dxa"/>
            <w:tcBorders>
              <w:top w:val="double" w:sz="1" w:space="0" w:color="000000"/>
            </w:tcBorders>
          </w:tcPr>
          <w:p w:rsidR="002E1916" w:rsidRPr="006D698A" w:rsidRDefault="002E1916" w:rsidP="00090F3C">
            <w:pPr>
              <w:pStyle w:val="TableParagraph"/>
              <w:ind w:left="107" w:right="100"/>
              <w:jc w:val="both"/>
              <w:rPr>
                <w:rFonts w:ascii="Palatino Linotype" w:hAnsi="Palatino Linotype"/>
                <w:sz w:val="19"/>
                <w:szCs w:val="19"/>
              </w:rPr>
            </w:pPr>
            <w:proofErr w:type="spellStart"/>
            <w:r w:rsidRPr="006D698A">
              <w:rPr>
                <w:rFonts w:ascii="Palatino Linotype" w:hAnsi="Palatino Linotype"/>
                <w:sz w:val="19"/>
                <w:szCs w:val="19"/>
              </w:rPr>
              <w:t>Στερεοσκόπιο</w:t>
            </w:r>
            <w:proofErr w:type="spellEnd"/>
            <w:r w:rsidRPr="006D698A">
              <w:rPr>
                <w:rFonts w:ascii="Palatino Linotype" w:hAnsi="Palatino Linotype"/>
                <w:sz w:val="19"/>
                <w:szCs w:val="19"/>
              </w:rPr>
              <w:t xml:space="preserve"> </w:t>
            </w:r>
            <w:proofErr w:type="spellStart"/>
            <w:r w:rsidRPr="006D698A">
              <w:rPr>
                <w:rFonts w:ascii="Palatino Linotype" w:hAnsi="Palatino Linotype"/>
                <w:sz w:val="19"/>
                <w:szCs w:val="19"/>
              </w:rPr>
              <w:t>με</w:t>
            </w:r>
            <w:proofErr w:type="spellEnd"/>
            <w:r w:rsidRPr="006D698A">
              <w:rPr>
                <w:rFonts w:ascii="Palatino Linotype" w:hAnsi="Palatino Linotype"/>
                <w:sz w:val="19"/>
                <w:szCs w:val="19"/>
              </w:rPr>
              <w:t xml:space="preserve"> </w:t>
            </w:r>
            <w:proofErr w:type="spellStart"/>
            <w:r w:rsidRPr="006D698A">
              <w:rPr>
                <w:rFonts w:ascii="Palatino Linotype" w:hAnsi="Palatino Linotype"/>
                <w:sz w:val="19"/>
                <w:szCs w:val="19"/>
              </w:rPr>
              <w:t>Προδιαγραφές</w:t>
            </w:r>
            <w:proofErr w:type="spellEnd"/>
            <w:r w:rsidRPr="006D698A">
              <w:rPr>
                <w:rFonts w:ascii="Palatino Linotype" w:hAnsi="Palatino Linotype"/>
                <w:sz w:val="19"/>
                <w:szCs w:val="19"/>
              </w:rPr>
              <w:t xml:space="preserve">: 8:1 manual zoom, Zoom range 7.5x-60x, 83.4mm working distance </w:t>
            </w:r>
            <w:proofErr w:type="spellStart"/>
            <w:r w:rsidRPr="006D698A">
              <w:rPr>
                <w:rFonts w:ascii="Palatino Linotype" w:hAnsi="Palatino Linotype"/>
                <w:sz w:val="19"/>
                <w:szCs w:val="19"/>
              </w:rPr>
              <w:t>Planachromatic</w:t>
            </w:r>
            <w:proofErr w:type="spellEnd"/>
            <w:r w:rsidRPr="006D698A">
              <w:rPr>
                <w:rFonts w:ascii="Palatino Linotype" w:hAnsi="Palatino Linotype"/>
                <w:sz w:val="19"/>
                <w:szCs w:val="19"/>
              </w:rPr>
              <w:t xml:space="preserve"> 1x),Object filed 3.8mm-30.7mm, 10x Wide-field eyepieces, 1x Plan objective, Incident light stand with</w:t>
            </w:r>
          </w:p>
          <w:p w:rsidR="002E1916" w:rsidRPr="006D698A" w:rsidRDefault="002E1916" w:rsidP="00090F3C">
            <w:pPr>
              <w:pStyle w:val="TableParagraph"/>
              <w:ind w:left="107"/>
              <w:jc w:val="both"/>
              <w:rPr>
                <w:rFonts w:ascii="Palatino Linotype" w:hAnsi="Palatino Linotype"/>
                <w:sz w:val="19"/>
                <w:szCs w:val="19"/>
              </w:rPr>
            </w:pPr>
            <w:r w:rsidRPr="006D698A">
              <w:rPr>
                <w:rFonts w:ascii="Palatino Linotype" w:hAnsi="Palatino Linotype"/>
                <w:sz w:val="19"/>
                <w:szCs w:val="19"/>
              </w:rPr>
              <w:t xml:space="preserve">black/white stage plate and </w:t>
            </w:r>
            <w:proofErr w:type="spellStart"/>
            <w:r w:rsidRPr="006D698A">
              <w:rPr>
                <w:rFonts w:ascii="Palatino Linotype" w:hAnsi="Palatino Linotype"/>
                <w:sz w:val="19"/>
                <w:szCs w:val="19"/>
              </w:rPr>
              <w:t>Antishock</w:t>
            </w:r>
            <w:proofErr w:type="spellEnd"/>
            <w:r w:rsidRPr="006D698A">
              <w:rPr>
                <w:rFonts w:ascii="Palatino Linotype" w:hAnsi="Palatino Linotype"/>
                <w:sz w:val="19"/>
                <w:szCs w:val="19"/>
              </w:rPr>
              <w:t xml:space="preserve"> feet</w:t>
            </w:r>
          </w:p>
        </w:tc>
        <w:tc>
          <w:tcPr>
            <w:tcW w:w="1274" w:type="dxa"/>
            <w:tcBorders>
              <w:top w:val="double" w:sz="1" w:space="0" w:color="000000"/>
            </w:tcBorders>
          </w:tcPr>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ind w:left="9"/>
              <w:jc w:val="center"/>
              <w:rPr>
                <w:rFonts w:ascii="Palatino Linotype" w:hAnsi="Palatino Linotype"/>
                <w:sz w:val="19"/>
                <w:szCs w:val="19"/>
              </w:rPr>
            </w:pPr>
            <w:r w:rsidRPr="006D698A">
              <w:rPr>
                <w:rFonts w:ascii="Palatino Linotype" w:hAnsi="Palatino Linotype"/>
                <w:w w:val="99"/>
                <w:sz w:val="19"/>
                <w:szCs w:val="19"/>
              </w:rPr>
              <w:t>3</w:t>
            </w:r>
          </w:p>
        </w:tc>
        <w:tc>
          <w:tcPr>
            <w:tcW w:w="1559" w:type="dxa"/>
            <w:tcBorders>
              <w:top w:val="double" w:sz="1" w:space="0" w:color="000000"/>
            </w:tcBorders>
          </w:tcPr>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ind w:left="150" w:right="145"/>
              <w:jc w:val="center"/>
              <w:rPr>
                <w:rFonts w:ascii="Palatino Linotype" w:hAnsi="Palatino Linotype"/>
                <w:sz w:val="19"/>
                <w:szCs w:val="19"/>
              </w:rPr>
            </w:pPr>
            <w:r w:rsidRPr="006D698A">
              <w:rPr>
                <w:rFonts w:ascii="Palatino Linotype" w:hAnsi="Palatino Linotype"/>
                <w:sz w:val="19"/>
                <w:szCs w:val="19"/>
              </w:rPr>
              <w:t>10500</w:t>
            </w:r>
          </w:p>
        </w:tc>
        <w:tc>
          <w:tcPr>
            <w:tcW w:w="1984" w:type="dxa"/>
            <w:vMerge w:val="restart"/>
            <w:tcBorders>
              <w:top w:val="double" w:sz="1" w:space="0" w:color="000000"/>
              <w:bottom w:val="double" w:sz="1" w:space="0" w:color="000000"/>
            </w:tcBorders>
          </w:tcPr>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ind w:left="248" w:right="236"/>
              <w:jc w:val="center"/>
              <w:rPr>
                <w:rFonts w:ascii="Palatino Linotype" w:hAnsi="Palatino Linotype"/>
                <w:b/>
                <w:sz w:val="19"/>
                <w:szCs w:val="19"/>
              </w:rPr>
            </w:pPr>
            <w:r w:rsidRPr="006D698A">
              <w:rPr>
                <w:rFonts w:ascii="Palatino Linotype" w:hAnsi="Palatino Linotype"/>
                <w:b/>
                <w:sz w:val="19"/>
                <w:szCs w:val="19"/>
              </w:rPr>
              <w:t>30500</w:t>
            </w:r>
          </w:p>
        </w:tc>
      </w:tr>
      <w:tr w:rsidR="002E1916" w:rsidRPr="006D698A" w:rsidTr="00090F3C">
        <w:tc>
          <w:tcPr>
            <w:tcW w:w="1136" w:type="dxa"/>
            <w:vMerge/>
            <w:tcBorders>
              <w:bottom w:val="double" w:sz="1" w:space="0" w:color="000000"/>
            </w:tcBorders>
            <w:vAlign w:val="center"/>
          </w:tcPr>
          <w:p w:rsidR="002E1916" w:rsidRPr="006D698A" w:rsidRDefault="002E1916" w:rsidP="00090F3C">
            <w:pPr>
              <w:pStyle w:val="TableParagraph"/>
              <w:ind w:right="170"/>
              <w:jc w:val="center"/>
              <w:rPr>
                <w:rFonts w:ascii="Palatino Linotype" w:hAnsi="Palatino Linotype"/>
                <w:sz w:val="19"/>
                <w:szCs w:val="19"/>
              </w:rPr>
            </w:pPr>
          </w:p>
        </w:tc>
        <w:tc>
          <w:tcPr>
            <w:tcW w:w="3970" w:type="dxa"/>
            <w:tcBorders>
              <w:bottom w:val="double" w:sz="1" w:space="0" w:color="000000"/>
            </w:tcBorders>
          </w:tcPr>
          <w:p w:rsidR="002E1916" w:rsidRPr="006D698A" w:rsidRDefault="002E1916" w:rsidP="00090F3C">
            <w:pPr>
              <w:pStyle w:val="TableParagraph"/>
              <w:tabs>
                <w:tab w:val="left" w:pos="1459"/>
                <w:tab w:val="left" w:pos="2877"/>
              </w:tabs>
              <w:ind w:left="107"/>
              <w:rPr>
                <w:rFonts w:ascii="Palatino Linotype" w:hAnsi="Palatino Linotype"/>
                <w:sz w:val="19"/>
                <w:szCs w:val="19"/>
              </w:rPr>
            </w:pPr>
            <w:proofErr w:type="spellStart"/>
            <w:r w:rsidRPr="006D698A">
              <w:rPr>
                <w:rFonts w:ascii="Palatino Linotype" w:hAnsi="Palatino Linotype"/>
                <w:sz w:val="19"/>
                <w:szCs w:val="19"/>
              </w:rPr>
              <w:t>Τριοφθάλμιo</w:t>
            </w:r>
            <w:proofErr w:type="spellEnd"/>
            <w:r w:rsidRPr="006D698A">
              <w:rPr>
                <w:rFonts w:ascii="Palatino Linotype" w:hAnsi="Palatino Linotype"/>
                <w:sz w:val="19"/>
                <w:szCs w:val="19"/>
              </w:rPr>
              <w:tab/>
            </w:r>
            <w:proofErr w:type="spellStart"/>
            <w:r w:rsidRPr="006D698A">
              <w:rPr>
                <w:rFonts w:ascii="Palatino Linotype" w:hAnsi="Palatino Linotype"/>
                <w:sz w:val="19"/>
                <w:szCs w:val="19"/>
              </w:rPr>
              <w:t>Στερεοσκόπιο</w:t>
            </w:r>
            <w:proofErr w:type="spellEnd"/>
            <w:r w:rsidRPr="006D698A">
              <w:rPr>
                <w:rFonts w:ascii="Palatino Linotype" w:hAnsi="Palatino Linotype"/>
                <w:sz w:val="19"/>
                <w:szCs w:val="19"/>
              </w:rPr>
              <w:tab/>
            </w:r>
            <w:proofErr w:type="spellStart"/>
            <w:r w:rsidRPr="006D698A">
              <w:rPr>
                <w:rFonts w:ascii="Palatino Linotype" w:hAnsi="Palatino Linotype"/>
                <w:sz w:val="19"/>
                <w:szCs w:val="19"/>
              </w:rPr>
              <w:t>μεγέθυνσης</w:t>
            </w:r>
            <w:proofErr w:type="spellEnd"/>
          </w:p>
          <w:p w:rsidR="002E1916" w:rsidRPr="006D698A" w:rsidRDefault="002E1916" w:rsidP="00090F3C">
            <w:pPr>
              <w:pStyle w:val="TableParagraph"/>
              <w:ind w:left="107"/>
              <w:rPr>
                <w:rFonts w:ascii="Palatino Linotype" w:hAnsi="Palatino Linotype"/>
                <w:sz w:val="19"/>
                <w:szCs w:val="19"/>
              </w:rPr>
            </w:pPr>
            <w:proofErr w:type="spellStart"/>
            <w:r w:rsidRPr="006D698A">
              <w:rPr>
                <w:rFonts w:ascii="Palatino Linotype" w:hAnsi="Palatino Linotype"/>
                <w:sz w:val="19"/>
                <w:szCs w:val="19"/>
              </w:rPr>
              <w:t>τουλάχιστον</w:t>
            </w:r>
            <w:proofErr w:type="spellEnd"/>
            <w:r w:rsidRPr="006D698A">
              <w:rPr>
                <w:rFonts w:ascii="Palatino Linotype" w:hAnsi="Palatino Linotype"/>
                <w:sz w:val="19"/>
                <w:szCs w:val="19"/>
              </w:rPr>
              <w:t xml:space="preserve"> 20:1</w:t>
            </w:r>
          </w:p>
        </w:tc>
        <w:tc>
          <w:tcPr>
            <w:tcW w:w="1274" w:type="dxa"/>
            <w:tcBorders>
              <w:bottom w:val="double" w:sz="1" w:space="0" w:color="000000"/>
            </w:tcBorders>
          </w:tcPr>
          <w:p w:rsidR="002E1916" w:rsidRPr="006D698A" w:rsidRDefault="002E1916" w:rsidP="00090F3C">
            <w:pPr>
              <w:pStyle w:val="TableParagraph"/>
              <w:ind w:left="9"/>
              <w:jc w:val="center"/>
              <w:rPr>
                <w:rFonts w:ascii="Palatino Linotype" w:hAnsi="Palatino Linotype"/>
                <w:sz w:val="19"/>
                <w:szCs w:val="19"/>
              </w:rPr>
            </w:pPr>
            <w:r w:rsidRPr="006D698A">
              <w:rPr>
                <w:rFonts w:ascii="Palatino Linotype" w:hAnsi="Palatino Linotype"/>
                <w:w w:val="99"/>
                <w:sz w:val="19"/>
                <w:szCs w:val="19"/>
              </w:rPr>
              <w:t>1</w:t>
            </w:r>
          </w:p>
        </w:tc>
        <w:tc>
          <w:tcPr>
            <w:tcW w:w="1559" w:type="dxa"/>
            <w:tcBorders>
              <w:bottom w:val="double" w:sz="1" w:space="0" w:color="000000"/>
            </w:tcBorders>
          </w:tcPr>
          <w:p w:rsidR="002E1916" w:rsidRPr="006D698A" w:rsidRDefault="002E1916" w:rsidP="00090F3C">
            <w:pPr>
              <w:pStyle w:val="TableParagraph"/>
              <w:ind w:left="150" w:right="145"/>
              <w:jc w:val="center"/>
              <w:rPr>
                <w:rFonts w:ascii="Palatino Linotype" w:hAnsi="Palatino Linotype"/>
                <w:sz w:val="19"/>
                <w:szCs w:val="19"/>
              </w:rPr>
            </w:pPr>
            <w:r w:rsidRPr="006D698A">
              <w:rPr>
                <w:rFonts w:ascii="Palatino Linotype" w:hAnsi="Palatino Linotype"/>
                <w:sz w:val="19"/>
                <w:szCs w:val="19"/>
              </w:rPr>
              <w:t>20000</w:t>
            </w:r>
          </w:p>
        </w:tc>
        <w:tc>
          <w:tcPr>
            <w:tcW w:w="1984" w:type="dxa"/>
            <w:vMerge/>
            <w:tcBorders>
              <w:top w:val="nil"/>
              <w:bottom w:val="double" w:sz="1" w:space="0" w:color="000000"/>
            </w:tcBorders>
          </w:tcPr>
          <w:p w:rsidR="002E1916" w:rsidRPr="006D698A" w:rsidRDefault="002E1916" w:rsidP="00090F3C">
            <w:pPr>
              <w:rPr>
                <w:rFonts w:ascii="Palatino Linotype" w:hAnsi="Palatino Linotype"/>
                <w:sz w:val="19"/>
                <w:szCs w:val="19"/>
              </w:rPr>
            </w:pPr>
          </w:p>
        </w:tc>
      </w:tr>
      <w:tr w:rsidR="002E1916" w:rsidRPr="006D698A" w:rsidTr="00090F3C">
        <w:trPr>
          <w:trHeight w:val="2555"/>
        </w:trPr>
        <w:tc>
          <w:tcPr>
            <w:tcW w:w="1136" w:type="dxa"/>
            <w:vMerge w:val="restart"/>
            <w:vAlign w:val="center"/>
          </w:tcPr>
          <w:p w:rsidR="002E1916" w:rsidRPr="006D698A" w:rsidRDefault="002E1916" w:rsidP="00090F3C">
            <w:pPr>
              <w:pStyle w:val="TableParagraph"/>
              <w:ind w:left="107"/>
              <w:jc w:val="center"/>
              <w:rPr>
                <w:rFonts w:ascii="Palatino Linotype" w:hAnsi="Palatino Linotype"/>
                <w:sz w:val="19"/>
                <w:szCs w:val="19"/>
                <w:lang w:val="el-GR"/>
              </w:rPr>
            </w:pPr>
            <w:r w:rsidRPr="006D698A">
              <w:rPr>
                <w:rFonts w:ascii="Palatino Linotype" w:hAnsi="Palatino Linotype"/>
                <w:sz w:val="19"/>
                <w:szCs w:val="19"/>
                <w:lang w:val="el-GR"/>
              </w:rPr>
              <w:lastRenderedPageBreak/>
              <w:t>Τμήμα 3</w:t>
            </w:r>
          </w:p>
        </w:tc>
        <w:tc>
          <w:tcPr>
            <w:tcW w:w="3970" w:type="dxa"/>
          </w:tcPr>
          <w:p w:rsidR="002E1916" w:rsidRPr="006D698A" w:rsidRDefault="002E1916" w:rsidP="00090F3C">
            <w:pPr>
              <w:pStyle w:val="TableParagraph"/>
              <w:ind w:left="107" w:right="100"/>
              <w:jc w:val="both"/>
              <w:rPr>
                <w:rFonts w:ascii="Palatino Linotype" w:hAnsi="Palatino Linotype"/>
                <w:sz w:val="19"/>
                <w:szCs w:val="19"/>
                <w:lang w:val="el-GR"/>
              </w:rPr>
            </w:pPr>
            <w:proofErr w:type="spellStart"/>
            <w:r w:rsidRPr="006D698A">
              <w:rPr>
                <w:rFonts w:ascii="Palatino Linotype" w:hAnsi="Palatino Linotype"/>
                <w:sz w:val="19"/>
                <w:szCs w:val="19"/>
                <w:lang w:val="el-GR"/>
              </w:rPr>
              <w:t>Αυτόκαυστου</w:t>
            </w:r>
            <w:proofErr w:type="spellEnd"/>
            <w:r w:rsidRPr="006D698A">
              <w:rPr>
                <w:rFonts w:ascii="Palatino Linotype" w:hAnsi="Palatino Linotype"/>
                <w:sz w:val="19"/>
                <w:szCs w:val="19"/>
                <w:lang w:val="el-GR"/>
              </w:rPr>
              <w:t xml:space="preserve"> Κλίβανος ατμού, επιτραπέζιου τύπου, κατάλληλος για μεταλλικά ή θερμοπλαστικά, μη πορώδη, υλικά. Χωρητικότητα Θαλάμου μεγαλύτερη ή ίση με 18</w:t>
            </w:r>
            <w:r w:rsidRPr="006D698A">
              <w:rPr>
                <w:rFonts w:ascii="Palatino Linotype" w:hAnsi="Palatino Linotype"/>
                <w:sz w:val="19"/>
                <w:szCs w:val="19"/>
              </w:rPr>
              <w:t>Lt</w:t>
            </w:r>
            <w:r w:rsidRPr="006D698A">
              <w:rPr>
                <w:rFonts w:ascii="Palatino Linotype" w:hAnsi="Palatino Linotype"/>
                <w:sz w:val="19"/>
                <w:szCs w:val="19"/>
                <w:lang w:val="el-GR"/>
              </w:rPr>
              <w:t xml:space="preserve">,     Θερμοκρασίες     αποστείρωσης   </w:t>
            </w:r>
            <w:r w:rsidRPr="006D698A">
              <w:rPr>
                <w:rFonts w:ascii="Palatino Linotype" w:hAnsi="Palatino Linotype"/>
                <w:spacing w:val="20"/>
                <w:sz w:val="19"/>
                <w:szCs w:val="19"/>
                <w:lang w:val="el-GR"/>
              </w:rPr>
              <w:t xml:space="preserve"> </w:t>
            </w:r>
            <w:r w:rsidRPr="006D698A">
              <w:rPr>
                <w:rFonts w:ascii="Palatino Linotype" w:hAnsi="Palatino Linotype"/>
                <w:sz w:val="19"/>
                <w:szCs w:val="19"/>
                <w:lang w:val="el-GR"/>
              </w:rPr>
              <w:t>121</w:t>
            </w:r>
          </w:p>
          <w:p w:rsidR="002E1916" w:rsidRPr="006D698A" w:rsidRDefault="002E1916" w:rsidP="00090F3C">
            <w:pPr>
              <w:pStyle w:val="TableParagraph"/>
              <w:ind w:left="107"/>
              <w:jc w:val="both"/>
              <w:rPr>
                <w:rFonts w:ascii="Palatino Linotype" w:hAnsi="Palatino Linotype"/>
                <w:sz w:val="19"/>
                <w:szCs w:val="19"/>
                <w:lang w:val="el-GR"/>
              </w:rPr>
            </w:pPr>
            <w:r w:rsidRPr="006D698A">
              <w:rPr>
                <w:rFonts w:ascii="Palatino Linotype" w:hAnsi="Palatino Linotype"/>
                <w:sz w:val="19"/>
                <w:szCs w:val="19"/>
                <w:lang w:val="el-GR"/>
              </w:rPr>
              <w:t>º</w:t>
            </w:r>
            <w:r w:rsidRPr="006D698A">
              <w:rPr>
                <w:rFonts w:ascii="Palatino Linotype" w:hAnsi="Palatino Linotype"/>
                <w:sz w:val="19"/>
                <w:szCs w:val="19"/>
              </w:rPr>
              <w:t>C</w:t>
            </w:r>
            <w:r w:rsidRPr="006D698A">
              <w:rPr>
                <w:rFonts w:ascii="Palatino Linotype" w:hAnsi="Palatino Linotype"/>
                <w:sz w:val="19"/>
                <w:szCs w:val="19"/>
                <w:lang w:val="el-GR"/>
              </w:rPr>
              <w:t>/134   º</w:t>
            </w:r>
            <w:r w:rsidRPr="006D698A">
              <w:rPr>
                <w:rFonts w:ascii="Palatino Linotype" w:hAnsi="Palatino Linotype"/>
                <w:sz w:val="19"/>
                <w:szCs w:val="19"/>
              </w:rPr>
              <w:t>C</w:t>
            </w:r>
            <w:r w:rsidRPr="006D698A">
              <w:rPr>
                <w:rFonts w:ascii="Palatino Linotype" w:hAnsi="Palatino Linotype"/>
                <w:sz w:val="19"/>
                <w:szCs w:val="19"/>
                <w:lang w:val="el-GR"/>
              </w:rPr>
              <w:t xml:space="preserve">   Χωρητικότητα   δεξαμενής</w:t>
            </w:r>
            <w:r w:rsidRPr="006D698A">
              <w:rPr>
                <w:rFonts w:ascii="Palatino Linotype" w:hAnsi="Palatino Linotype"/>
                <w:spacing w:val="2"/>
                <w:sz w:val="19"/>
                <w:szCs w:val="19"/>
                <w:lang w:val="el-GR"/>
              </w:rPr>
              <w:t xml:space="preserve"> </w:t>
            </w:r>
            <w:r w:rsidRPr="006D698A">
              <w:rPr>
                <w:rFonts w:ascii="Palatino Linotype" w:hAnsi="Palatino Linotype"/>
                <w:sz w:val="19"/>
                <w:szCs w:val="19"/>
                <w:lang w:val="el-GR"/>
              </w:rPr>
              <w:t>νερού</w:t>
            </w:r>
          </w:p>
          <w:p w:rsidR="002E1916" w:rsidRPr="006D698A" w:rsidRDefault="002E1916" w:rsidP="00090F3C">
            <w:pPr>
              <w:pStyle w:val="TableParagraph"/>
              <w:ind w:left="107"/>
              <w:jc w:val="both"/>
              <w:rPr>
                <w:rFonts w:ascii="Palatino Linotype" w:hAnsi="Palatino Linotype"/>
                <w:sz w:val="19"/>
                <w:szCs w:val="19"/>
              </w:rPr>
            </w:pPr>
            <w:r w:rsidRPr="006D698A">
              <w:rPr>
                <w:rFonts w:ascii="Palatino Linotype" w:hAnsi="Palatino Linotype"/>
                <w:sz w:val="19"/>
                <w:szCs w:val="19"/>
              </w:rPr>
              <w:t>2.5Lt.</w:t>
            </w:r>
          </w:p>
        </w:tc>
        <w:tc>
          <w:tcPr>
            <w:tcW w:w="1274" w:type="dxa"/>
          </w:tcPr>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ind w:right="535"/>
              <w:jc w:val="right"/>
              <w:rPr>
                <w:rFonts w:ascii="Palatino Linotype" w:hAnsi="Palatino Linotype"/>
                <w:sz w:val="19"/>
                <w:szCs w:val="19"/>
              </w:rPr>
            </w:pPr>
            <w:r w:rsidRPr="006D698A">
              <w:rPr>
                <w:rFonts w:ascii="Palatino Linotype" w:hAnsi="Palatino Linotype"/>
                <w:w w:val="99"/>
                <w:sz w:val="19"/>
                <w:szCs w:val="19"/>
              </w:rPr>
              <w:t>1</w:t>
            </w:r>
          </w:p>
        </w:tc>
        <w:tc>
          <w:tcPr>
            <w:tcW w:w="1559" w:type="dxa"/>
          </w:tcPr>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ind w:left="150" w:right="145"/>
              <w:jc w:val="center"/>
              <w:rPr>
                <w:rFonts w:ascii="Palatino Linotype" w:hAnsi="Palatino Linotype"/>
                <w:sz w:val="19"/>
                <w:szCs w:val="19"/>
              </w:rPr>
            </w:pPr>
            <w:r w:rsidRPr="006D698A">
              <w:rPr>
                <w:rFonts w:ascii="Palatino Linotype" w:hAnsi="Palatino Linotype"/>
                <w:sz w:val="19"/>
                <w:szCs w:val="19"/>
              </w:rPr>
              <w:t>4500</w:t>
            </w:r>
          </w:p>
        </w:tc>
        <w:tc>
          <w:tcPr>
            <w:tcW w:w="1984" w:type="dxa"/>
            <w:vMerge w:val="restart"/>
            <w:tcBorders>
              <w:bottom w:val="double" w:sz="1" w:space="0" w:color="000000"/>
            </w:tcBorders>
          </w:tcPr>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ind w:left="248" w:right="236"/>
              <w:jc w:val="center"/>
              <w:rPr>
                <w:rFonts w:ascii="Palatino Linotype" w:hAnsi="Palatino Linotype"/>
                <w:b/>
                <w:sz w:val="19"/>
                <w:szCs w:val="19"/>
              </w:rPr>
            </w:pPr>
            <w:r w:rsidRPr="006D698A">
              <w:rPr>
                <w:rFonts w:ascii="Palatino Linotype" w:hAnsi="Palatino Linotype"/>
                <w:b/>
                <w:sz w:val="19"/>
                <w:szCs w:val="19"/>
              </w:rPr>
              <w:t>12280</w:t>
            </w:r>
          </w:p>
        </w:tc>
      </w:tr>
      <w:tr w:rsidR="002E1916" w:rsidRPr="006D698A" w:rsidTr="00090F3C">
        <w:trPr>
          <w:trHeight w:val="1811"/>
        </w:trPr>
        <w:tc>
          <w:tcPr>
            <w:tcW w:w="1136" w:type="dxa"/>
            <w:vMerge/>
          </w:tcPr>
          <w:p w:rsidR="002E1916" w:rsidRPr="006D698A" w:rsidRDefault="002E1916" w:rsidP="00090F3C">
            <w:pPr>
              <w:pStyle w:val="TableParagraph"/>
              <w:ind w:left="107"/>
              <w:rPr>
                <w:rFonts w:ascii="Palatino Linotype" w:hAnsi="Palatino Linotype"/>
                <w:sz w:val="19"/>
                <w:szCs w:val="19"/>
              </w:rPr>
            </w:pPr>
          </w:p>
        </w:tc>
        <w:tc>
          <w:tcPr>
            <w:tcW w:w="3970" w:type="dxa"/>
          </w:tcPr>
          <w:p w:rsidR="002E1916" w:rsidRPr="006D698A" w:rsidRDefault="002E1916" w:rsidP="00090F3C">
            <w:pPr>
              <w:pStyle w:val="TableParagraph"/>
              <w:ind w:left="107" w:right="99"/>
              <w:jc w:val="both"/>
              <w:rPr>
                <w:rFonts w:ascii="Palatino Linotype" w:hAnsi="Palatino Linotype"/>
                <w:sz w:val="19"/>
                <w:szCs w:val="19"/>
                <w:lang w:val="el-GR"/>
              </w:rPr>
            </w:pPr>
            <w:proofErr w:type="spellStart"/>
            <w:r w:rsidRPr="006D698A">
              <w:rPr>
                <w:rFonts w:ascii="Palatino Linotype" w:hAnsi="Palatino Linotype"/>
                <w:sz w:val="19"/>
                <w:szCs w:val="19"/>
                <w:lang w:val="el-GR"/>
              </w:rPr>
              <w:t>Παγομηχανή</w:t>
            </w:r>
            <w:proofErr w:type="spellEnd"/>
            <w:r w:rsidRPr="006D698A">
              <w:rPr>
                <w:rFonts w:ascii="Palatino Linotype" w:hAnsi="Palatino Linotype"/>
                <w:sz w:val="19"/>
                <w:szCs w:val="19"/>
                <w:lang w:val="el-GR"/>
              </w:rPr>
              <w:t xml:space="preserve"> (Προδιαγραφές: Δυνατότητα παραγωγής πάγου μεγαλύτερη ή ίση με 30</w:t>
            </w:r>
            <w:r w:rsidRPr="006D698A">
              <w:rPr>
                <w:rFonts w:ascii="Palatino Linotype" w:hAnsi="Palatino Linotype"/>
                <w:sz w:val="19"/>
                <w:szCs w:val="19"/>
              </w:rPr>
              <w:t>kg</w:t>
            </w:r>
            <w:r w:rsidRPr="006D698A">
              <w:rPr>
                <w:rFonts w:ascii="Palatino Linotype" w:hAnsi="Palatino Linotype"/>
                <w:sz w:val="19"/>
                <w:szCs w:val="19"/>
                <w:lang w:val="el-GR"/>
              </w:rPr>
              <w:t>/24</w:t>
            </w:r>
            <w:r w:rsidRPr="006D698A">
              <w:rPr>
                <w:rFonts w:ascii="Palatino Linotype" w:hAnsi="Palatino Linotype"/>
                <w:sz w:val="19"/>
                <w:szCs w:val="19"/>
              </w:rPr>
              <w:t>h</w:t>
            </w:r>
            <w:r w:rsidRPr="006D698A">
              <w:rPr>
                <w:rFonts w:ascii="Palatino Linotype" w:hAnsi="Palatino Linotype"/>
                <w:sz w:val="19"/>
                <w:szCs w:val="19"/>
                <w:lang w:val="el-GR"/>
              </w:rPr>
              <w:t>, δυνατότητα αποθήκευσης πάγου μεγαλύτερη ή ίση με 10</w:t>
            </w:r>
            <w:r w:rsidRPr="006D698A">
              <w:rPr>
                <w:rFonts w:ascii="Palatino Linotype" w:hAnsi="Palatino Linotype"/>
                <w:sz w:val="19"/>
                <w:szCs w:val="19"/>
              </w:rPr>
              <w:t>kg</w:t>
            </w:r>
            <w:r w:rsidRPr="006D698A">
              <w:rPr>
                <w:rFonts w:ascii="Palatino Linotype" w:hAnsi="Palatino Linotype"/>
                <w:sz w:val="19"/>
                <w:szCs w:val="19"/>
                <w:lang w:val="el-GR"/>
              </w:rPr>
              <w:t>, μορφή πάγου</w:t>
            </w:r>
          </w:p>
          <w:p w:rsidR="002E1916" w:rsidRPr="006D698A" w:rsidRDefault="002E1916" w:rsidP="00090F3C">
            <w:pPr>
              <w:pStyle w:val="TableParagraph"/>
              <w:ind w:left="107"/>
              <w:jc w:val="both"/>
              <w:rPr>
                <w:rFonts w:ascii="Palatino Linotype" w:hAnsi="Palatino Linotype"/>
                <w:sz w:val="19"/>
                <w:szCs w:val="19"/>
                <w:lang w:val="el-GR"/>
              </w:rPr>
            </w:pPr>
            <w:r w:rsidRPr="006D698A">
              <w:rPr>
                <w:rFonts w:ascii="Palatino Linotype" w:hAnsi="Palatino Linotype"/>
                <w:sz w:val="19"/>
                <w:szCs w:val="19"/>
                <w:lang w:val="el-GR"/>
              </w:rPr>
              <w:t>άμορφη λεπτόκοκκη σαν νιφάδα χιονιού</w:t>
            </w:r>
          </w:p>
        </w:tc>
        <w:tc>
          <w:tcPr>
            <w:tcW w:w="1274" w:type="dxa"/>
          </w:tcPr>
          <w:p w:rsidR="002E1916" w:rsidRPr="006D698A" w:rsidRDefault="002E1916" w:rsidP="00090F3C">
            <w:pPr>
              <w:pStyle w:val="TableParagraph"/>
              <w:rPr>
                <w:rFonts w:ascii="Palatino Linotype" w:hAnsi="Palatino Linotype"/>
                <w:sz w:val="19"/>
                <w:szCs w:val="19"/>
                <w:lang w:val="el-GR"/>
              </w:rPr>
            </w:pPr>
          </w:p>
          <w:p w:rsidR="002E1916" w:rsidRPr="006D698A" w:rsidRDefault="002E1916" w:rsidP="00090F3C">
            <w:pPr>
              <w:pStyle w:val="TableParagraph"/>
              <w:rPr>
                <w:rFonts w:ascii="Palatino Linotype" w:hAnsi="Palatino Linotype"/>
                <w:sz w:val="19"/>
                <w:szCs w:val="19"/>
                <w:lang w:val="el-GR"/>
              </w:rPr>
            </w:pPr>
          </w:p>
          <w:p w:rsidR="002E1916" w:rsidRPr="006D698A" w:rsidRDefault="002E1916" w:rsidP="00090F3C">
            <w:pPr>
              <w:pStyle w:val="TableParagraph"/>
              <w:rPr>
                <w:rFonts w:ascii="Palatino Linotype" w:hAnsi="Palatino Linotype"/>
                <w:sz w:val="19"/>
                <w:szCs w:val="19"/>
                <w:lang w:val="el-GR"/>
              </w:rPr>
            </w:pPr>
          </w:p>
          <w:p w:rsidR="002E1916" w:rsidRPr="006D698A" w:rsidRDefault="002E1916" w:rsidP="00090F3C">
            <w:pPr>
              <w:pStyle w:val="TableParagraph"/>
              <w:ind w:right="535"/>
              <w:jc w:val="right"/>
              <w:rPr>
                <w:rFonts w:ascii="Palatino Linotype" w:hAnsi="Palatino Linotype"/>
                <w:sz w:val="19"/>
                <w:szCs w:val="19"/>
              </w:rPr>
            </w:pPr>
            <w:r w:rsidRPr="006D698A">
              <w:rPr>
                <w:rFonts w:ascii="Palatino Linotype" w:hAnsi="Palatino Linotype"/>
                <w:w w:val="99"/>
                <w:sz w:val="19"/>
                <w:szCs w:val="19"/>
              </w:rPr>
              <w:t>1</w:t>
            </w:r>
          </w:p>
        </w:tc>
        <w:tc>
          <w:tcPr>
            <w:tcW w:w="1559" w:type="dxa"/>
          </w:tcPr>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ind w:left="150" w:right="145"/>
              <w:jc w:val="center"/>
              <w:rPr>
                <w:rFonts w:ascii="Palatino Linotype" w:hAnsi="Palatino Linotype"/>
                <w:sz w:val="19"/>
                <w:szCs w:val="19"/>
              </w:rPr>
            </w:pPr>
            <w:r w:rsidRPr="006D698A">
              <w:rPr>
                <w:rFonts w:ascii="Palatino Linotype" w:hAnsi="Palatino Linotype"/>
                <w:sz w:val="19"/>
                <w:szCs w:val="19"/>
              </w:rPr>
              <w:t>3000</w:t>
            </w:r>
          </w:p>
        </w:tc>
        <w:tc>
          <w:tcPr>
            <w:tcW w:w="1984" w:type="dxa"/>
            <w:vMerge/>
            <w:tcBorders>
              <w:top w:val="nil"/>
              <w:bottom w:val="double" w:sz="1" w:space="0" w:color="000000"/>
            </w:tcBorders>
          </w:tcPr>
          <w:p w:rsidR="002E1916" w:rsidRPr="006D698A" w:rsidRDefault="002E1916" w:rsidP="00090F3C">
            <w:pPr>
              <w:rPr>
                <w:rFonts w:ascii="Palatino Linotype" w:hAnsi="Palatino Linotype"/>
                <w:sz w:val="19"/>
                <w:szCs w:val="19"/>
              </w:rPr>
            </w:pPr>
          </w:p>
        </w:tc>
      </w:tr>
      <w:tr w:rsidR="002E1916" w:rsidRPr="006D698A" w:rsidTr="00090F3C">
        <w:trPr>
          <w:trHeight w:val="711"/>
        </w:trPr>
        <w:tc>
          <w:tcPr>
            <w:tcW w:w="1136" w:type="dxa"/>
            <w:vMerge/>
          </w:tcPr>
          <w:p w:rsidR="002E1916" w:rsidRPr="006D698A" w:rsidRDefault="002E1916" w:rsidP="00090F3C">
            <w:pPr>
              <w:pStyle w:val="TableParagraph"/>
              <w:ind w:left="107"/>
              <w:rPr>
                <w:rFonts w:ascii="Palatino Linotype" w:hAnsi="Palatino Linotype"/>
                <w:sz w:val="19"/>
                <w:szCs w:val="19"/>
              </w:rPr>
            </w:pPr>
          </w:p>
        </w:tc>
        <w:tc>
          <w:tcPr>
            <w:tcW w:w="3970" w:type="dxa"/>
          </w:tcPr>
          <w:p w:rsidR="002E1916" w:rsidRPr="006D698A" w:rsidRDefault="002E1916" w:rsidP="00090F3C">
            <w:pPr>
              <w:pStyle w:val="TableParagraph"/>
              <w:tabs>
                <w:tab w:val="left" w:pos="560"/>
                <w:tab w:val="left" w:pos="1176"/>
                <w:tab w:val="left" w:pos="1946"/>
                <w:tab w:val="left" w:pos="2576"/>
                <w:tab w:val="left" w:pos="3188"/>
              </w:tabs>
              <w:ind w:left="107"/>
              <w:rPr>
                <w:rFonts w:ascii="Palatino Linotype" w:hAnsi="Palatino Linotype"/>
                <w:sz w:val="19"/>
                <w:szCs w:val="19"/>
              </w:rPr>
            </w:pPr>
            <w:r w:rsidRPr="006D698A">
              <w:rPr>
                <w:rFonts w:ascii="Palatino Linotype" w:hAnsi="Palatino Linotype"/>
                <w:sz w:val="19"/>
                <w:szCs w:val="19"/>
              </w:rPr>
              <w:t>10</w:t>
            </w:r>
            <w:r w:rsidRPr="006D698A">
              <w:rPr>
                <w:rFonts w:ascii="Palatino Linotype" w:hAnsi="Palatino Linotype"/>
                <w:sz w:val="19"/>
                <w:szCs w:val="19"/>
              </w:rPr>
              <w:tab/>
            </w:r>
            <w:proofErr w:type="spellStart"/>
            <w:r w:rsidRPr="006D698A">
              <w:rPr>
                <w:rFonts w:ascii="Palatino Linotype" w:hAnsi="Palatino Linotype"/>
                <w:sz w:val="19"/>
                <w:szCs w:val="19"/>
              </w:rPr>
              <w:t>Litre</w:t>
            </w:r>
            <w:proofErr w:type="spellEnd"/>
            <w:r w:rsidRPr="006D698A">
              <w:rPr>
                <w:rFonts w:ascii="Palatino Linotype" w:hAnsi="Palatino Linotype"/>
                <w:sz w:val="19"/>
                <w:szCs w:val="19"/>
              </w:rPr>
              <w:tab/>
              <w:t>Digital</w:t>
            </w:r>
            <w:r w:rsidRPr="006D698A">
              <w:rPr>
                <w:rFonts w:ascii="Palatino Linotype" w:hAnsi="Palatino Linotype"/>
                <w:sz w:val="19"/>
                <w:szCs w:val="19"/>
              </w:rPr>
              <w:tab/>
              <w:t>Bath</w:t>
            </w:r>
            <w:r w:rsidRPr="006D698A">
              <w:rPr>
                <w:rFonts w:ascii="Palatino Linotype" w:hAnsi="Palatino Linotype"/>
                <w:sz w:val="19"/>
                <w:szCs w:val="19"/>
              </w:rPr>
              <w:tab/>
              <w:t>with</w:t>
            </w:r>
            <w:r w:rsidRPr="006D698A">
              <w:rPr>
                <w:rFonts w:ascii="Palatino Linotype" w:hAnsi="Palatino Linotype"/>
                <w:sz w:val="19"/>
                <w:szCs w:val="19"/>
              </w:rPr>
              <w:tab/>
              <w:t>external</w:t>
            </w:r>
          </w:p>
          <w:p w:rsidR="002E1916" w:rsidRPr="006D698A" w:rsidRDefault="002E1916" w:rsidP="00090F3C">
            <w:pPr>
              <w:pStyle w:val="TableParagraph"/>
              <w:ind w:left="107"/>
              <w:rPr>
                <w:rFonts w:ascii="Palatino Linotype" w:hAnsi="Palatino Linotype"/>
                <w:sz w:val="19"/>
                <w:szCs w:val="19"/>
              </w:rPr>
            </w:pPr>
            <w:proofErr w:type="spellStart"/>
            <w:r w:rsidRPr="006D698A">
              <w:rPr>
                <w:rFonts w:ascii="Palatino Linotype" w:hAnsi="Palatino Linotype"/>
                <w:sz w:val="19"/>
                <w:szCs w:val="19"/>
              </w:rPr>
              <w:t>circulation+cover</w:t>
            </w:r>
            <w:proofErr w:type="spellEnd"/>
          </w:p>
        </w:tc>
        <w:tc>
          <w:tcPr>
            <w:tcW w:w="1274" w:type="dxa"/>
          </w:tcPr>
          <w:p w:rsidR="002E1916" w:rsidRPr="006D698A" w:rsidRDefault="002E1916" w:rsidP="00090F3C">
            <w:pPr>
              <w:pStyle w:val="TableParagraph"/>
              <w:ind w:right="535"/>
              <w:jc w:val="right"/>
              <w:rPr>
                <w:rFonts w:ascii="Palatino Linotype" w:hAnsi="Palatino Linotype"/>
                <w:sz w:val="19"/>
                <w:szCs w:val="19"/>
              </w:rPr>
            </w:pPr>
            <w:r w:rsidRPr="006D698A">
              <w:rPr>
                <w:rFonts w:ascii="Palatino Linotype" w:hAnsi="Palatino Linotype"/>
                <w:w w:val="99"/>
                <w:sz w:val="19"/>
                <w:szCs w:val="19"/>
              </w:rPr>
              <w:t>1</w:t>
            </w:r>
          </w:p>
        </w:tc>
        <w:tc>
          <w:tcPr>
            <w:tcW w:w="1559" w:type="dxa"/>
          </w:tcPr>
          <w:p w:rsidR="002E1916" w:rsidRPr="006D698A" w:rsidRDefault="002E1916" w:rsidP="00090F3C">
            <w:pPr>
              <w:pStyle w:val="TableParagraph"/>
              <w:ind w:left="150" w:right="145"/>
              <w:jc w:val="center"/>
              <w:rPr>
                <w:rFonts w:ascii="Palatino Linotype" w:hAnsi="Palatino Linotype"/>
                <w:sz w:val="19"/>
                <w:szCs w:val="19"/>
              </w:rPr>
            </w:pPr>
            <w:r w:rsidRPr="006D698A">
              <w:rPr>
                <w:rFonts w:ascii="Palatino Linotype" w:hAnsi="Palatino Linotype"/>
                <w:sz w:val="19"/>
                <w:szCs w:val="19"/>
              </w:rPr>
              <w:t>1800</w:t>
            </w:r>
          </w:p>
        </w:tc>
        <w:tc>
          <w:tcPr>
            <w:tcW w:w="1984" w:type="dxa"/>
            <w:vMerge/>
            <w:tcBorders>
              <w:top w:val="nil"/>
              <w:bottom w:val="double" w:sz="1" w:space="0" w:color="000000"/>
            </w:tcBorders>
          </w:tcPr>
          <w:p w:rsidR="002E1916" w:rsidRPr="006D698A" w:rsidRDefault="002E1916" w:rsidP="00090F3C">
            <w:pPr>
              <w:rPr>
                <w:rFonts w:ascii="Palatino Linotype" w:hAnsi="Palatino Linotype"/>
                <w:sz w:val="19"/>
                <w:szCs w:val="19"/>
              </w:rPr>
            </w:pPr>
          </w:p>
        </w:tc>
      </w:tr>
      <w:tr w:rsidR="002E1916" w:rsidRPr="006D698A" w:rsidTr="00090F3C">
        <w:trPr>
          <w:trHeight w:val="418"/>
        </w:trPr>
        <w:tc>
          <w:tcPr>
            <w:tcW w:w="1136" w:type="dxa"/>
            <w:vMerge/>
          </w:tcPr>
          <w:p w:rsidR="002E1916" w:rsidRPr="006D698A" w:rsidRDefault="002E1916" w:rsidP="00090F3C">
            <w:pPr>
              <w:pStyle w:val="TableParagraph"/>
              <w:ind w:left="107"/>
              <w:rPr>
                <w:rFonts w:ascii="Palatino Linotype" w:hAnsi="Palatino Linotype"/>
                <w:sz w:val="19"/>
                <w:szCs w:val="19"/>
              </w:rPr>
            </w:pPr>
          </w:p>
        </w:tc>
        <w:tc>
          <w:tcPr>
            <w:tcW w:w="3970" w:type="dxa"/>
          </w:tcPr>
          <w:p w:rsidR="002E1916" w:rsidRPr="006D698A" w:rsidRDefault="002E1916" w:rsidP="00090F3C">
            <w:pPr>
              <w:pStyle w:val="TableParagraph"/>
              <w:ind w:left="107"/>
              <w:rPr>
                <w:rFonts w:ascii="Palatino Linotype" w:hAnsi="Palatino Linotype"/>
                <w:sz w:val="19"/>
                <w:szCs w:val="19"/>
                <w:lang w:val="el-GR"/>
              </w:rPr>
            </w:pPr>
            <w:r w:rsidRPr="006D698A">
              <w:rPr>
                <w:rFonts w:ascii="Palatino Linotype" w:hAnsi="Palatino Linotype"/>
                <w:sz w:val="19"/>
                <w:szCs w:val="19"/>
              </w:rPr>
              <w:t>Data</w:t>
            </w:r>
            <w:r w:rsidRPr="006D698A">
              <w:rPr>
                <w:rFonts w:ascii="Palatino Linotype" w:hAnsi="Palatino Linotype"/>
                <w:sz w:val="19"/>
                <w:szCs w:val="19"/>
                <w:lang w:val="el-GR"/>
              </w:rPr>
              <w:t xml:space="preserve"> </w:t>
            </w:r>
            <w:r w:rsidRPr="006D698A">
              <w:rPr>
                <w:rFonts w:ascii="Palatino Linotype" w:hAnsi="Palatino Linotype"/>
                <w:sz w:val="19"/>
                <w:szCs w:val="19"/>
              </w:rPr>
              <w:t>loggers</w:t>
            </w:r>
            <w:r w:rsidRPr="006D698A">
              <w:rPr>
                <w:rFonts w:ascii="Palatino Linotype" w:hAnsi="Palatino Linotype"/>
                <w:sz w:val="19"/>
                <w:szCs w:val="19"/>
                <w:lang w:val="el-GR"/>
              </w:rPr>
              <w:t xml:space="preserve"> (Προδιαγραφές στο Παράρτημα)</w:t>
            </w:r>
          </w:p>
        </w:tc>
        <w:tc>
          <w:tcPr>
            <w:tcW w:w="1274" w:type="dxa"/>
          </w:tcPr>
          <w:p w:rsidR="002E1916" w:rsidRPr="006D698A" w:rsidRDefault="002E1916" w:rsidP="00090F3C">
            <w:pPr>
              <w:pStyle w:val="TableParagraph"/>
              <w:ind w:right="486"/>
              <w:jc w:val="right"/>
              <w:rPr>
                <w:rFonts w:ascii="Palatino Linotype" w:hAnsi="Palatino Linotype"/>
                <w:sz w:val="19"/>
                <w:szCs w:val="19"/>
              </w:rPr>
            </w:pPr>
            <w:r w:rsidRPr="006D698A">
              <w:rPr>
                <w:rFonts w:ascii="Palatino Linotype" w:hAnsi="Palatino Linotype"/>
                <w:w w:val="95"/>
                <w:sz w:val="19"/>
                <w:szCs w:val="19"/>
              </w:rPr>
              <w:t>10</w:t>
            </w:r>
          </w:p>
        </w:tc>
        <w:tc>
          <w:tcPr>
            <w:tcW w:w="1559" w:type="dxa"/>
          </w:tcPr>
          <w:p w:rsidR="002E1916" w:rsidRPr="006D698A" w:rsidRDefault="002E1916" w:rsidP="00090F3C">
            <w:pPr>
              <w:pStyle w:val="TableParagraph"/>
              <w:ind w:left="150" w:right="145"/>
              <w:jc w:val="center"/>
              <w:rPr>
                <w:rFonts w:ascii="Palatino Linotype" w:hAnsi="Palatino Linotype"/>
                <w:sz w:val="19"/>
                <w:szCs w:val="19"/>
              </w:rPr>
            </w:pPr>
            <w:r w:rsidRPr="006D698A">
              <w:rPr>
                <w:rFonts w:ascii="Palatino Linotype" w:hAnsi="Palatino Linotype"/>
                <w:sz w:val="19"/>
                <w:szCs w:val="19"/>
              </w:rPr>
              <w:t>2700</w:t>
            </w:r>
          </w:p>
        </w:tc>
        <w:tc>
          <w:tcPr>
            <w:tcW w:w="1984" w:type="dxa"/>
            <w:vMerge/>
            <w:tcBorders>
              <w:top w:val="nil"/>
              <w:bottom w:val="double" w:sz="1" w:space="0" w:color="000000"/>
            </w:tcBorders>
          </w:tcPr>
          <w:p w:rsidR="002E1916" w:rsidRPr="006D698A" w:rsidRDefault="002E1916" w:rsidP="00090F3C">
            <w:pPr>
              <w:rPr>
                <w:rFonts w:ascii="Palatino Linotype" w:hAnsi="Palatino Linotype"/>
                <w:sz w:val="19"/>
                <w:szCs w:val="19"/>
              </w:rPr>
            </w:pPr>
          </w:p>
        </w:tc>
      </w:tr>
      <w:tr w:rsidR="002E1916" w:rsidRPr="006D698A" w:rsidTr="00090F3C">
        <w:trPr>
          <w:trHeight w:val="1455"/>
        </w:trPr>
        <w:tc>
          <w:tcPr>
            <w:tcW w:w="1136" w:type="dxa"/>
            <w:vMerge/>
            <w:tcBorders>
              <w:bottom w:val="double" w:sz="1" w:space="0" w:color="000000"/>
            </w:tcBorders>
          </w:tcPr>
          <w:p w:rsidR="002E1916" w:rsidRPr="006D698A" w:rsidRDefault="002E1916" w:rsidP="00090F3C">
            <w:pPr>
              <w:pStyle w:val="TableParagraph"/>
              <w:ind w:left="107"/>
              <w:rPr>
                <w:rFonts w:ascii="Palatino Linotype" w:hAnsi="Palatino Linotype"/>
                <w:sz w:val="19"/>
                <w:szCs w:val="19"/>
              </w:rPr>
            </w:pPr>
          </w:p>
        </w:tc>
        <w:tc>
          <w:tcPr>
            <w:tcW w:w="3970" w:type="dxa"/>
            <w:tcBorders>
              <w:bottom w:val="double" w:sz="1" w:space="0" w:color="000000"/>
            </w:tcBorders>
          </w:tcPr>
          <w:p w:rsidR="002E1916" w:rsidRPr="006D698A" w:rsidRDefault="002E1916" w:rsidP="00090F3C">
            <w:pPr>
              <w:pStyle w:val="TableParagraph"/>
              <w:ind w:left="107" w:right="97"/>
              <w:jc w:val="both"/>
              <w:rPr>
                <w:rFonts w:ascii="Palatino Linotype" w:hAnsi="Palatino Linotype"/>
                <w:sz w:val="19"/>
                <w:szCs w:val="19"/>
                <w:lang w:val="el-GR"/>
              </w:rPr>
            </w:pPr>
            <w:r w:rsidRPr="006D698A">
              <w:rPr>
                <w:rFonts w:ascii="Palatino Linotype" w:hAnsi="Palatino Linotype"/>
                <w:sz w:val="19"/>
                <w:szCs w:val="19"/>
                <w:lang w:val="el-GR"/>
              </w:rPr>
              <w:t xml:space="preserve">Λούπες με φως για </w:t>
            </w:r>
            <w:proofErr w:type="spellStart"/>
            <w:r w:rsidRPr="006D698A">
              <w:rPr>
                <w:rFonts w:ascii="Palatino Linotype" w:hAnsi="Palatino Linotype"/>
                <w:sz w:val="19"/>
                <w:szCs w:val="19"/>
                <w:lang w:val="el-GR"/>
              </w:rPr>
              <w:t>σορτάρισμα</w:t>
            </w:r>
            <w:proofErr w:type="spellEnd"/>
            <w:r w:rsidRPr="006D698A">
              <w:rPr>
                <w:rFonts w:ascii="Palatino Linotype" w:hAnsi="Palatino Linotype"/>
                <w:sz w:val="19"/>
                <w:szCs w:val="19"/>
                <w:lang w:val="el-GR"/>
              </w:rPr>
              <w:t xml:space="preserve"> (Μεγεθυντικός Φακός επιτραπέζιος με φως, με</w:t>
            </w:r>
            <w:r w:rsidRPr="006D698A">
              <w:rPr>
                <w:rFonts w:ascii="Palatino Linotype" w:hAnsi="Palatino Linotype"/>
                <w:spacing w:val="27"/>
                <w:sz w:val="19"/>
                <w:szCs w:val="19"/>
                <w:lang w:val="el-GR"/>
              </w:rPr>
              <w:t xml:space="preserve"> </w:t>
            </w:r>
            <w:r w:rsidRPr="006D698A">
              <w:rPr>
                <w:rFonts w:ascii="Palatino Linotype" w:hAnsi="Palatino Linotype"/>
                <w:sz w:val="19"/>
                <w:szCs w:val="19"/>
                <w:lang w:val="el-GR"/>
              </w:rPr>
              <w:t>φακό</w:t>
            </w:r>
            <w:r w:rsidRPr="006D698A">
              <w:rPr>
                <w:rFonts w:ascii="Palatino Linotype" w:hAnsi="Palatino Linotype"/>
                <w:spacing w:val="27"/>
                <w:sz w:val="19"/>
                <w:szCs w:val="19"/>
                <w:lang w:val="el-GR"/>
              </w:rPr>
              <w:t xml:space="preserve"> </w:t>
            </w:r>
            <w:r w:rsidRPr="006D698A">
              <w:rPr>
                <w:rFonts w:ascii="Palatino Linotype" w:hAnsi="Palatino Linotype"/>
                <w:sz w:val="19"/>
                <w:szCs w:val="19"/>
              </w:rPr>
              <w:t>x</w:t>
            </w:r>
            <w:r w:rsidRPr="006D698A">
              <w:rPr>
                <w:rFonts w:ascii="Palatino Linotype" w:hAnsi="Palatino Linotype"/>
                <w:sz w:val="19"/>
                <w:szCs w:val="19"/>
                <w:lang w:val="el-GR"/>
              </w:rPr>
              <w:t>2</w:t>
            </w:r>
            <w:r w:rsidRPr="006D698A">
              <w:rPr>
                <w:rFonts w:ascii="Palatino Linotype" w:hAnsi="Palatino Linotype"/>
                <w:spacing w:val="27"/>
                <w:sz w:val="19"/>
                <w:szCs w:val="19"/>
                <w:lang w:val="el-GR"/>
              </w:rPr>
              <w:t xml:space="preserve"> </w:t>
            </w:r>
            <w:r w:rsidRPr="006D698A">
              <w:rPr>
                <w:rFonts w:ascii="Palatino Linotype" w:hAnsi="Palatino Linotype"/>
                <w:sz w:val="19"/>
                <w:szCs w:val="19"/>
                <w:lang w:val="el-GR"/>
              </w:rPr>
              <w:t>και</w:t>
            </w:r>
            <w:r w:rsidRPr="006D698A">
              <w:rPr>
                <w:rFonts w:ascii="Palatino Linotype" w:hAnsi="Palatino Linotype"/>
                <w:spacing w:val="26"/>
                <w:sz w:val="19"/>
                <w:szCs w:val="19"/>
                <w:lang w:val="el-GR"/>
              </w:rPr>
              <w:t xml:space="preserve"> </w:t>
            </w:r>
            <w:r w:rsidRPr="006D698A">
              <w:rPr>
                <w:rFonts w:ascii="Palatino Linotype" w:hAnsi="Palatino Linotype"/>
                <w:sz w:val="19"/>
                <w:szCs w:val="19"/>
              </w:rPr>
              <w:t>x</w:t>
            </w:r>
            <w:r w:rsidRPr="006D698A">
              <w:rPr>
                <w:rFonts w:ascii="Palatino Linotype" w:hAnsi="Palatino Linotype"/>
                <w:sz w:val="19"/>
                <w:szCs w:val="19"/>
                <w:lang w:val="el-GR"/>
              </w:rPr>
              <w:t>10</w:t>
            </w:r>
            <w:r w:rsidRPr="006D698A">
              <w:rPr>
                <w:rFonts w:ascii="Palatino Linotype" w:hAnsi="Palatino Linotype"/>
                <w:spacing w:val="27"/>
                <w:sz w:val="19"/>
                <w:szCs w:val="19"/>
                <w:lang w:val="el-GR"/>
              </w:rPr>
              <w:t xml:space="preserve"> </w:t>
            </w:r>
            <w:proofErr w:type="spellStart"/>
            <w:r w:rsidRPr="006D698A">
              <w:rPr>
                <w:rFonts w:ascii="Palatino Linotype" w:hAnsi="Palatino Linotype"/>
                <w:sz w:val="19"/>
                <w:szCs w:val="19"/>
                <w:lang w:val="el-GR"/>
              </w:rPr>
              <w:t>ευρυγώνιο</w:t>
            </w:r>
            <w:proofErr w:type="spellEnd"/>
            <w:r w:rsidRPr="006D698A">
              <w:rPr>
                <w:rFonts w:ascii="Palatino Linotype" w:hAnsi="Palatino Linotype"/>
                <w:spacing w:val="30"/>
                <w:sz w:val="19"/>
                <w:szCs w:val="19"/>
                <w:lang w:val="el-GR"/>
              </w:rPr>
              <w:t xml:space="preserve"> </w:t>
            </w:r>
            <w:r w:rsidRPr="006D698A">
              <w:rPr>
                <w:rFonts w:ascii="Palatino Linotype" w:hAnsi="Palatino Linotype"/>
                <w:sz w:val="19"/>
                <w:szCs w:val="19"/>
                <w:lang w:val="el-GR"/>
              </w:rPr>
              <w:t>και</w:t>
            </w:r>
            <w:r w:rsidRPr="006D698A">
              <w:rPr>
                <w:rFonts w:ascii="Palatino Linotype" w:hAnsi="Palatino Linotype"/>
                <w:spacing w:val="28"/>
                <w:sz w:val="19"/>
                <w:szCs w:val="19"/>
                <w:lang w:val="el-GR"/>
              </w:rPr>
              <w:t xml:space="preserve"> </w:t>
            </w:r>
            <w:r w:rsidRPr="006D698A">
              <w:rPr>
                <w:rFonts w:ascii="Palatino Linotype" w:hAnsi="Palatino Linotype"/>
                <w:sz w:val="19"/>
                <w:szCs w:val="19"/>
                <w:lang w:val="el-GR"/>
              </w:rPr>
              <w:t>ύψος</w:t>
            </w:r>
          </w:p>
          <w:p w:rsidR="002E1916" w:rsidRPr="006D698A" w:rsidRDefault="002E1916" w:rsidP="00090F3C">
            <w:pPr>
              <w:pStyle w:val="TableParagraph"/>
              <w:ind w:left="107"/>
              <w:jc w:val="both"/>
              <w:rPr>
                <w:rFonts w:ascii="Palatino Linotype" w:hAnsi="Palatino Linotype"/>
                <w:sz w:val="19"/>
                <w:szCs w:val="19"/>
              </w:rPr>
            </w:pPr>
            <w:proofErr w:type="spellStart"/>
            <w:r w:rsidRPr="006D698A">
              <w:rPr>
                <w:rFonts w:ascii="Palatino Linotype" w:hAnsi="Palatino Linotype"/>
                <w:sz w:val="19"/>
                <w:szCs w:val="19"/>
              </w:rPr>
              <w:t>βραχίονα</w:t>
            </w:r>
            <w:proofErr w:type="spellEnd"/>
            <w:r w:rsidRPr="006D698A">
              <w:rPr>
                <w:rFonts w:ascii="Palatino Linotype" w:hAnsi="Palatino Linotype"/>
                <w:sz w:val="19"/>
                <w:szCs w:val="19"/>
              </w:rPr>
              <w:t>:~50cm)</w:t>
            </w:r>
          </w:p>
        </w:tc>
        <w:tc>
          <w:tcPr>
            <w:tcW w:w="1274" w:type="dxa"/>
            <w:tcBorders>
              <w:bottom w:val="double" w:sz="1" w:space="0" w:color="000000"/>
            </w:tcBorders>
          </w:tcPr>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ind w:right="535"/>
              <w:jc w:val="right"/>
              <w:rPr>
                <w:rFonts w:ascii="Palatino Linotype" w:hAnsi="Palatino Linotype"/>
                <w:sz w:val="19"/>
                <w:szCs w:val="19"/>
              </w:rPr>
            </w:pPr>
            <w:r w:rsidRPr="006D698A">
              <w:rPr>
                <w:rFonts w:ascii="Palatino Linotype" w:hAnsi="Palatino Linotype"/>
                <w:w w:val="99"/>
                <w:sz w:val="19"/>
                <w:szCs w:val="19"/>
              </w:rPr>
              <w:t>4</w:t>
            </w:r>
          </w:p>
        </w:tc>
        <w:tc>
          <w:tcPr>
            <w:tcW w:w="1559" w:type="dxa"/>
            <w:tcBorders>
              <w:bottom w:val="double" w:sz="1" w:space="0" w:color="000000"/>
            </w:tcBorders>
          </w:tcPr>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ind w:left="150" w:right="145"/>
              <w:jc w:val="center"/>
              <w:rPr>
                <w:rFonts w:ascii="Palatino Linotype" w:hAnsi="Palatino Linotype"/>
                <w:sz w:val="19"/>
                <w:szCs w:val="19"/>
              </w:rPr>
            </w:pPr>
            <w:r w:rsidRPr="006D698A">
              <w:rPr>
                <w:rFonts w:ascii="Palatino Linotype" w:hAnsi="Palatino Linotype"/>
                <w:sz w:val="19"/>
                <w:szCs w:val="19"/>
              </w:rPr>
              <w:t>280</w:t>
            </w:r>
          </w:p>
        </w:tc>
        <w:tc>
          <w:tcPr>
            <w:tcW w:w="1984" w:type="dxa"/>
            <w:vMerge/>
            <w:tcBorders>
              <w:top w:val="nil"/>
              <w:bottom w:val="double" w:sz="1" w:space="0" w:color="000000"/>
            </w:tcBorders>
          </w:tcPr>
          <w:p w:rsidR="002E1916" w:rsidRPr="006D698A" w:rsidRDefault="002E1916" w:rsidP="00090F3C">
            <w:pPr>
              <w:rPr>
                <w:rFonts w:ascii="Palatino Linotype" w:hAnsi="Palatino Linotype"/>
                <w:sz w:val="19"/>
                <w:szCs w:val="19"/>
              </w:rPr>
            </w:pPr>
          </w:p>
        </w:tc>
      </w:tr>
      <w:tr w:rsidR="002E1916" w:rsidRPr="006D698A" w:rsidTr="00090F3C">
        <w:trPr>
          <w:trHeight w:val="733"/>
        </w:trPr>
        <w:tc>
          <w:tcPr>
            <w:tcW w:w="1136" w:type="dxa"/>
            <w:tcBorders>
              <w:top w:val="double" w:sz="1" w:space="0" w:color="000000"/>
              <w:bottom w:val="double" w:sz="1" w:space="0" w:color="000000"/>
            </w:tcBorders>
          </w:tcPr>
          <w:p w:rsidR="002E1916" w:rsidRPr="006D698A" w:rsidRDefault="002E1916" w:rsidP="00090F3C">
            <w:pPr>
              <w:pStyle w:val="TableParagraph"/>
              <w:ind w:left="107"/>
              <w:rPr>
                <w:rFonts w:ascii="Palatino Linotype" w:hAnsi="Palatino Linotype"/>
                <w:sz w:val="19"/>
                <w:szCs w:val="19"/>
              </w:rPr>
            </w:pPr>
            <w:r w:rsidRPr="006D698A">
              <w:rPr>
                <w:rFonts w:ascii="Palatino Linotype" w:hAnsi="Palatino Linotype"/>
                <w:sz w:val="19"/>
                <w:szCs w:val="19"/>
                <w:lang w:val="el-GR"/>
              </w:rPr>
              <w:t xml:space="preserve">Τμήμα </w:t>
            </w:r>
            <w:r w:rsidRPr="006D698A">
              <w:rPr>
                <w:rFonts w:ascii="Palatino Linotype" w:hAnsi="Palatino Linotype"/>
                <w:sz w:val="19"/>
                <w:szCs w:val="19"/>
              </w:rPr>
              <w:t>4</w:t>
            </w:r>
          </w:p>
        </w:tc>
        <w:tc>
          <w:tcPr>
            <w:tcW w:w="3970" w:type="dxa"/>
            <w:tcBorders>
              <w:top w:val="double" w:sz="1" w:space="0" w:color="000000"/>
              <w:bottom w:val="double" w:sz="1" w:space="0" w:color="000000"/>
            </w:tcBorders>
          </w:tcPr>
          <w:p w:rsidR="002E1916" w:rsidRPr="006D698A" w:rsidRDefault="002E1916" w:rsidP="00090F3C">
            <w:pPr>
              <w:pStyle w:val="TableParagraph"/>
              <w:ind w:left="107"/>
              <w:rPr>
                <w:rFonts w:ascii="Palatino Linotype" w:hAnsi="Palatino Linotype"/>
                <w:sz w:val="19"/>
                <w:szCs w:val="19"/>
                <w:lang w:val="el-GR"/>
              </w:rPr>
            </w:pPr>
            <w:proofErr w:type="spellStart"/>
            <w:r w:rsidRPr="006D698A">
              <w:rPr>
                <w:rFonts w:ascii="Palatino Linotype" w:hAnsi="Palatino Linotype"/>
                <w:sz w:val="19"/>
                <w:szCs w:val="19"/>
                <w:lang w:val="el-GR"/>
              </w:rPr>
              <w:t>Ψυχόμενη</w:t>
            </w:r>
            <w:proofErr w:type="spellEnd"/>
            <w:r w:rsidRPr="006D698A">
              <w:rPr>
                <w:rFonts w:ascii="Palatino Linotype" w:hAnsi="Palatino Linotype"/>
                <w:sz w:val="19"/>
                <w:szCs w:val="19"/>
                <w:lang w:val="el-GR"/>
              </w:rPr>
              <w:t xml:space="preserve"> φυγόκεντρος (Προδιαγραφές στο</w:t>
            </w:r>
          </w:p>
          <w:p w:rsidR="002E1916" w:rsidRPr="006D698A" w:rsidRDefault="002E1916" w:rsidP="00090F3C">
            <w:pPr>
              <w:pStyle w:val="TableParagraph"/>
              <w:ind w:left="107"/>
              <w:rPr>
                <w:rFonts w:ascii="Palatino Linotype" w:hAnsi="Palatino Linotype"/>
                <w:sz w:val="19"/>
                <w:szCs w:val="19"/>
                <w:lang w:val="el-GR"/>
              </w:rPr>
            </w:pPr>
            <w:r w:rsidRPr="006D698A">
              <w:rPr>
                <w:rFonts w:ascii="Palatino Linotype" w:hAnsi="Palatino Linotype"/>
                <w:sz w:val="19"/>
                <w:szCs w:val="19"/>
                <w:lang w:val="el-GR"/>
              </w:rPr>
              <w:t>Παράρτημα)</w:t>
            </w:r>
          </w:p>
        </w:tc>
        <w:tc>
          <w:tcPr>
            <w:tcW w:w="1274" w:type="dxa"/>
            <w:tcBorders>
              <w:top w:val="double" w:sz="1" w:space="0" w:color="000000"/>
              <w:bottom w:val="double" w:sz="1" w:space="0" w:color="000000"/>
            </w:tcBorders>
          </w:tcPr>
          <w:p w:rsidR="002E1916" w:rsidRPr="006D698A" w:rsidRDefault="002E1916" w:rsidP="00090F3C">
            <w:pPr>
              <w:pStyle w:val="TableParagraph"/>
              <w:rPr>
                <w:rFonts w:ascii="Palatino Linotype" w:hAnsi="Palatino Linotype"/>
                <w:sz w:val="19"/>
                <w:szCs w:val="19"/>
                <w:lang w:val="el-GR"/>
              </w:rPr>
            </w:pPr>
          </w:p>
          <w:p w:rsidR="002E1916" w:rsidRPr="006D698A" w:rsidRDefault="002E1916" w:rsidP="00090F3C">
            <w:pPr>
              <w:pStyle w:val="TableParagraph"/>
              <w:ind w:right="535"/>
              <w:jc w:val="right"/>
              <w:rPr>
                <w:rFonts w:ascii="Palatino Linotype" w:hAnsi="Palatino Linotype"/>
                <w:sz w:val="19"/>
                <w:szCs w:val="19"/>
              </w:rPr>
            </w:pPr>
            <w:r w:rsidRPr="006D698A">
              <w:rPr>
                <w:rFonts w:ascii="Palatino Linotype" w:hAnsi="Palatino Linotype"/>
                <w:w w:val="99"/>
                <w:sz w:val="19"/>
                <w:szCs w:val="19"/>
              </w:rPr>
              <w:t>1</w:t>
            </w:r>
          </w:p>
        </w:tc>
        <w:tc>
          <w:tcPr>
            <w:tcW w:w="1559" w:type="dxa"/>
            <w:tcBorders>
              <w:top w:val="double" w:sz="1" w:space="0" w:color="000000"/>
              <w:bottom w:val="double" w:sz="1" w:space="0" w:color="000000"/>
            </w:tcBorders>
          </w:tcPr>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ind w:left="150" w:right="145"/>
              <w:jc w:val="center"/>
              <w:rPr>
                <w:rFonts w:ascii="Palatino Linotype" w:hAnsi="Palatino Linotype"/>
                <w:sz w:val="19"/>
                <w:szCs w:val="19"/>
              </w:rPr>
            </w:pPr>
            <w:r w:rsidRPr="006D698A">
              <w:rPr>
                <w:rFonts w:ascii="Palatino Linotype" w:hAnsi="Palatino Linotype"/>
                <w:sz w:val="19"/>
                <w:szCs w:val="19"/>
              </w:rPr>
              <w:t>8000</w:t>
            </w:r>
          </w:p>
        </w:tc>
        <w:tc>
          <w:tcPr>
            <w:tcW w:w="1984" w:type="dxa"/>
            <w:tcBorders>
              <w:top w:val="double" w:sz="1" w:space="0" w:color="000000"/>
              <w:bottom w:val="double" w:sz="1" w:space="0" w:color="000000"/>
            </w:tcBorders>
          </w:tcPr>
          <w:p w:rsidR="002E1916" w:rsidRPr="006D698A" w:rsidRDefault="002E1916" w:rsidP="00090F3C">
            <w:pPr>
              <w:pStyle w:val="TableParagraph"/>
              <w:ind w:left="248" w:right="235"/>
              <w:jc w:val="center"/>
              <w:rPr>
                <w:rFonts w:ascii="Palatino Linotype" w:hAnsi="Palatino Linotype"/>
                <w:b/>
                <w:sz w:val="19"/>
                <w:szCs w:val="19"/>
              </w:rPr>
            </w:pPr>
            <w:r w:rsidRPr="006D698A">
              <w:rPr>
                <w:rFonts w:ascii="Palatino Linotype" w:hAnsi="Palatino Linotype"/>
                <w:b/>
                <w:sz w:val="19"/>
                <w:szCs w:val="19"/>
              </w:rPr>
              <w:t>8000</w:t>
            </w:r>
          </w:p>
        </w:tc>
      </w:tr>
      <w:tr w:rsidR="002E1916" w:rsidRPr="006D698A" w:rsidTr="00090F3C">
        <w:trPr>
          <w:trHeight w:val="730"/>
        </w:trPr>
        <w:tc>
          <w:tcPr>
            <w:tcW w:w="1136" w:type="dxa"/>
            <w:tcBorders>
              <w:top w:val="double" w:sz="1" w:space="0" w:color="000000"/>
              <w:bottom w:val="double" w:sz="1" w:space="0" w:color="000000"/>
            </w:tcBorders>
          </w:tcPr>
          <w:p w:rsidR="002E1916" w:rsidRPr="006D698A" w:rsidRDefault="002E1916" w:rsidP="00090F3C">
            <w:pPr>
              <w:pStyle w:val="TableParagraph"/>
              <w:ind w:left="107"/>
              <w:rPr>
                <w:rFonts w:ascii="Palatino Linotype" w:hAnsi="Palatino Linotype"/>
                <w:sz w:val="19"/>
                <w:szCs w:val="19"/>
              </w:rPr>
            </w:pPr>
            <w:r w:rsidRPr="006D698A">
              <w:rPr>
                <w:rFonts w:ascii="Palatino Linotype" w:hAnsi="Palatino Linotype"/>
                <w:sz w:val="19"/>
                <w:szCs w:val="19"/>
                <w:lang w:val="el-GR"/>
              </w:rPr>
              <w:t xml:space="preserve">Τμήμα </w:t>
            </w:r>
            <w:r w:rsidRPr="006D698A">
              <w:rPr>
                <w:rFonts w:ascii="Palatino Linotype" w:hAnsi="Palatino Linotype"/>
                <w:sz w:val="19"/>
                <w:szCs w:val="19"/>
              </w:rPr>
              <w:t>5</w:t>
            </w:r>
          </w:p>
        </w:tc>
        <w:tc>
          <w:tcPr>
            <w:tcW w:w="3970" w:type="dxa"/>
            <w:tcBorders>
              <w:top w:val="double" w:sz="1" w:space="0" w:color="000000"/>
              <w:bottom w:val="double" w:sz="1" w:space="0" w:color="000000"/>
            </w:tcBorders>
          </w:tcPr>
          <w:p w:rsidR="002E1916" w:rsidRPr="006D698A" w:rsidRDefault="002E1916" w:rsidP="00090F3C">
            <w:pPr>
              <w:pStyle w:val="TableParagraph"/>
              <w:ind w:left="107"/>
              <w:rPr>
                <w:rFonts w:ascii="Palatino Linotype" w:hAnsi="Palatino Linotype"/>
                <w:sz w:val="19"/>
                <w:szCs w:val="19"/>
                <w:lang w:val="el-GR"/>
              </w:rPr>
            </w:pPr>
            <w:r w:rsidRPr="006D698A">
              <w:rPr>
                <w:rFonts w:ascii="Palatino Linotype" w:hAnsi="Palatino Linotype"/>
                <w:sz w:val="19"/>
                <w:szCs w:val="19"/>
                <w:lang w:val="el-GR"/>
              </w:rPr>
              <w:t xml:space="preserve">Όρθιος </w:t>
            </w:r>
            <w:proofErr w:type="spellStart"/>
            <w:r w:rsidRPr="006D698A">
              <w:rPr>
                <w:rFonts w:ascii="Palatino Linotype" w:hAnsi="Palatino Linotype"/>
                <w:sz w:val="19"/>
                <w:szCs w:val="19"/>
                <w:lang w:val="el-GR"/>
              </w:rPr>
              <w:t>υπερκαταψύκτης</w:t>
            </w:r>
            <w:proofErr w:type="spellEnd"/>
            <w:r w:rsidRPr="006D698A">
              <w:rPr>
                <w:rFonts w:ascii="Palatino Linotype" w:hAnsi="Palatino Linotype"/>
                <w:sz w:val="19"/>
                <w:szCs w:val="19"/>
                <w:lang w:val="el-GR"/>
              </w:rPr>
              <w:t xml:space="preserve"> -86</w:t>
            </w:r>
            <w:proofErr w:type="spellStart"/>
            <w:r w:rsidRPr="006D698A">
              <w:rPr>
                <w:rFonts w:ascii="Palatino Linotype" w:hAnsi="Palatino Linotype"/>
                <w:sz w:val="19"/>
                <w:szCs w:val="19"/>
              </w:rPr>
              <w:t>oC</w:t>
            </w:r>
            <w:proofErr w:type="spellEnd"/>
            <w:r w:rsidRPr="006D698A">
              <w:rPr>
                <w:rFonts w:ascii="Palatino Linotype" w:hAnsi="Palatino Linotype"/>
                <w:sz w:val="19"/>
                <w:szCs w:val="19"/>
                <w:lang w:val="el-GR"/>
              </w:rPr>
              <w:t xml:space="preserve"> τουλάχιστον</w:t>
            </w:r>
          </w:p>
          <w:p w:rsidR="002E1916" w:rsidRPr="006D698A" w:rsidRDefault="002E1916" w:rsidP="00090F3C">
            <w:pPr>
              <w:pStyle w:val="TableParagraph"/>
              <w:ind w:left="107"/>
              <w:rPr>
                <w:rFonts w:ascii="Palatino Linotype" w:hAnsi="Palatino Linotype"/>
                <w:sz w:val="19"/>
                <w:szCs w:val="19"/>
                <w:lang w:val="el-GR"/>
              </w:rPr>
            </w:pPr>
            <w:r w:rsidRPr="006D698A">
              <w:rPr>
                <w:rFonts w:ascii="Palatino Linotype" w:hAnsi="Palatino Linotype"/>
                <w:sz w:val="19"/>
                <w:szCs w:val="19"/>
                <w:lang w:val="el-GR"/>
              </w:rPr>
              <w:t>530 λίτρων</w:t>
            </w:r>
          </w:p>
        </w:tc>
        <w:tc>
          <w:tcPr>
            <w:tcW w:w="1274" w:type="dxa"/>
            <w:tcBorders>
              <w:top w:val="double" w:sz="1" w:space="0" w:color="000000"/>
              <w:bottom w:val="double" w:sz="1" w:space="0" w:color="000000"/>
            </w:tcBorders>
          </w:tcPr>
          <w:p w:rsidR="002E1916" w:rsidRPr="006D698A" w:rsidRDefault="002E1916" w:rsidP="00090F3C">
            <w:pPr>
              <w:pStyle w:val="TableParagraph"/>
              <w:rPr>
                <w:rFonts w:ascii="Palatino Linotype" w:hAnsi="Palatino Linotype"/>
                <w:sz w:val="19"/>
                <w:szCs w:val="19"/>
                <w:lang w:val="el-GR"/>
              </w:rPr>
            </w:pPr>
          </w:p>
          <w:p w:rsidR="002E1916" w:rsidRPr="006D698A" w:rsidRDefault="002E1916" w:rsidP="00090F3C">
            <w:pPr>
              <w:pStyle w:val="TableParagraph"/>
              <w:ind w:right="535"/>
              <w:jc w:val="right"/>
              <w:rPr>
                <w:rFonts w:ascii="Palatino Linotype" w:hAnsi="Palatino Linotype"/>
                <w:sz w:val="19"/>
                <w:szCs w:val="19"/>
              </w:rPr>
            </w:pPr>
            <w:r w:rsidRPr="006D698A">
              <w:rPr>
                <w:rFonts w:ascii="Palatino Linotype" w:hAnsi="Palatino Linotype"/>
                <w:w w:val="99"/>
                <w:sz w:val="19"/>
                <w:szCs w:val="19"/>
              </w:rPr>
              <w:t>1</w:t>
            </w:r>
          </w:p>
        </w:tc>
        <w:tc>
          <w:tcPr>
            <w:tcW w:w="1559" w:type="dxa"/>
            <w:tcBorders>
              <w:top w:val="double" w:sz="1" w:space="0" w:color="000000"/>
              <w:bottom w:val="double" w:sz="1" w:space="0" w:color="000000"/>
            </w:tcBorders>
          </w:tcPr>
          <w:p w:rsidR="002E1916" w:rsidRPr="006D698A" w:rsidRDefault="002E1916" w:rsidP="00090F3C">
            <w:pPr>
              <w:pStyle w:val="TableParagraph"/>
              <w:rPr>
                <w:rFonts w:ascii="Palatino Linotype" w:hAnsi="Palatino Linotype"/>
                <w:sz w:val="19"/>
                <w:szCs w:val="19"/>
              </w:rPr>
            </w:pPr>
          </w:p>
          <w:p w:rsidR="002E1916" w:rsidRPr="006D698A" w:rsidRDefault="002E1916" w:rsidP="00090F3C">
            <w:pPr>
              <w:pStyle w:val="TableParagraph"/>
              <w:ind w:left="150" w:right="145"/>
              <w:jc w:val="center"/>
              <w:rPr>
                <w:rFonts w:ascii="Palatino Linotype" w:hAnsi="Palatino Linotype"/>
                <w:sz w:val="19"/>
                <w:szCs w:val="19"/>
              </w:rPr>
            </w:pPr>
            <w:r w:rsidRPr="006D698A">
              <w:rPr>
                <w:rFonts w:ascii="Palatino Linotype" w:hAnsi="Palatino Linotype"/>
                <w:sz w:val="19"/>
                <w:szCs w:val="19"/>
              </w:rPr>
              <w:t>12000</w:t>
            </w:r>
          </w:p>
        </w:tc>
        <w:tc>
          <w:tcPr>
            <w:tcW w:w="1984" w:type="dxa"/>
            <w:tcBorders>
              <w:top w:val="double" w:sz="1" w:space="0" w:color="000000"/>
              <w:bottom w:val="double" w:sz="1" w:space="0" w:color="000000"/>
            </w:tcBorders>
          </w:tcPr>
          <w:p w:rsidR="002E1916" w:rsidRPr="006D698A" w:rsidRDefault="002E1916" w:rsidP="00090F3C">
            <w:pPr>
              <w:pStyle w:val="TableParagraph"/>
              <w:ind w:left="248" w:right="236"/>
              <w:jc w:val="center"/>
              <w:rPr>
                <w:rFonts w:ascii="Palatino Linotype" w:hAnsi="Palatino Linotype"/>
                <w:b/>
                <w:sz w:val="19"/>
                <w:szCs w:val="19"/>
              </w:rPr>
            </w:pPr>
            <w:r w:rsidRPr="006D698A">
              <w:rPr>
                <w:rFonts w:ascii="Palatino Linotype" w:hAnsi="Palatino Linotype"/>
                <w:b/>
                <w:sz w:val="19"/>
                <w:szCs w:val="19"/>
              </w:rPr>
              <w:t>12000</w:t>
            </w:r>
          </w:p>
        </w:tc>
      </w:tr>
      <w:tr w:rsidR="002E1916" w:rsidRPr="006D698A" w:rsidTr="00090F3C">
        <w:trPr>
          <w:trHeight w:val="440"/>
        </w:trPr>
        <w:tc>
          <w:tcPr>
            <w:tcW w:w="1136" w:type="dxa"/>
            <w:tcBorders>
              <w:top w:val="double" w:sz="1" w:space="0" w:color="000000"/>
              <w:bottom w:val="double" w:sz="1" w:space="0" w:color="000000"/>
            </w:tcBorders>
          </w:tcPr>
          <w:p w:rsidR="002E1916" w:rsidRPr="006D698A" w:rsidRDefault="002E1916" w:rsidP="00090F3C">
            <w:pPr>
              <w:pStyle w:val="TableParagraph"/>
              <w:ind w:left="107"/>
              <w:rPr>
                <w:rFonts w:ascii="Palatino Linotype" w:hAnsi="Palatino Linotype"/>
                <w:sz w:val="19"/>
                <w:szCs w:val="19"/>
              </w:rPr>
            </w:pPr>
            <w:r w:rsidRPr="006D698A">
              <w:rPr>
                <w:rFonts w:ascii="Palatino Linotype" w:hAnsi="Palatino Linotype"/>
                <w:sz w:val="19"/>
                <w:szCs w:val="19"/>
                <w:lang w:val="el-GR"/>
              </w:rPr>
              <w:t xml:space="preserve">Τμήμα </w:t>
            </w:r>
            <w:r w:rsidRPr="006D698A">
              <w:rPr>
                <w:rFonts w:ascii="Palatino Linotype" w:hAnsi="Palatino Linotype"/>
                <w:sz w:val="19"/>
                <w:szCs w:val="19"/>
              </w:rPr>
              <w:t>6</w:t>
            </w:r>
          </w:p>
        </w:tc>
        <w:tc>
          <w:tcPr>
            <w:tcW w:w="3970" w:type="dxa"/>
            <w:tcBorders>
              <w:top w:val="double" w:sz="1" w:space="0" w:color="000000"/>
              <w:bottom w:val="double" w:sz="1" w:space="0" w:color="000000"/>
            </w:tcBorders>
          </w:tcPr>
          <w:p w:rsidR="002E1916" w:rsidRPr="006D698A" w:rsidRDefault="002E1916" w:rsidP="00090F3C">
            <w:pPr>
              <w:pStyle w:val="TableParagraph"/>
              <w:ind w:left="107"/>
              <w:rPr>
                <w:rFonts w:ascii="Palatino Linotype" w:hAnsi="Palatino Linotype"/>
                <w:sz w:val="19"/>
                <w:szCs w:val="19"/>
              </w:rPr>
            </w:pPr>
            <w:proofErr w:type="spellStart"/>
            <w:r w:rsidRPr="006D698A">
              <w:rPr>
                <w:rFonts w:ascii="Palatino Linotype" w:hAnsi="Palatino Linotype"/>
                <w:sz w:val="19"/>
                <w:szCs w:val="19"/>
              </w:rPr>
              <w:t>Μηχάνημα</w:t>
            </w:r>
            <w:proofErr w:type="spellEnd"/>
            <w:r w:rsidRPr="006D698A">
              <w:rPr>
                <w:rFonts w:ascii="Palatino Linotype" w:hAnsi="Palatino Linotype"/>
                <w:sz w:val="19"/>
                <w:szCs w:val="19"/>
              </w:rPr>
              <w:t xml:space="preserve"> </w:t>
            </w:r>
            <w:proofErr w:type="spellStart"/>
            <w:r w:rsidRPr="006D698A">
              <w:rPr>
                <w:rFonts w:ascii="Palatino Linotype" w:hAnsi="Palatino Linotype"/>
                <w:sz w:val="19"/>
                <w:szCs w:val="19"/>
              </w:rPr>
              <w:t>Θερμοκόλλησης</w:t>
            </w:r>
            <w:proofErr w:type="spellEnd"/>
            <w:r w:rsidRPr="006D698A">
              <w:rPr>
                <w:rFonts w:ascii="Palatino Linotype" w:hAnsi="Palatino Linotype"/>
                <w:sz w:val="19"/>
                <w:szCs w:val="19"/>
              </w:rPr>
              <w:t xml:space="preserve"> GBC T200</w:t>
            </w:r>
          </w:p>
        </w:tc>
        <w:tc>
          <w:tcPr>
            <w:tcW w:w="1274" w:type="dxa"/>
            <w:tcBorders>
              <w:top w:val="double" w:sz="1" w:space="0" w:color="000000"/>
              <w:bottom w:val="double" w:sz="1" w:space="0" w:color="000000"/>
            </w:tcBorders>
          </w:tcPr>
          <w:p w:rsidR="002E1916" w:rsidRPr="006D698A" w:rsidRDefault="002E1916" w:rsidP="00090F3C">
            <w:pPr>
              <w:pStyle w:val="TableParagraph"/>
              <w:ind w:right="535"/>
              <w:jc w:val="right"/>
              <w:rPr>
                <w:rFonts w:ascii="Palatino Linotype" w:hAnsi="Palatino Linotype"/>
                <w:sz w:val="19"/>
                <w:szCs w:val="19"/>
              </w:rPr>
            </w:pPr>
            <w:r w:rsidRPr="006D698A">
              <w:rPr>
                <w:rFonts w:ascii="Palatino Linotype" w:hAnsi="Palatino Linotype"/>
                <w:w w:val="99"/>
                <w:sz w:val="19"/>
                <w:szCs w:val="19"/>
              </w:rPr>
              <w:t>1</w:t>
            </w:r>
          </w:p>
        </w:tc>
        <w:tc>
          <w:tcPr>
            <w:tcW w:w="1559" w:type="dxa"/>
            <w:tcBorders>
              <w:top w:val="double" w:sz="1" w:space="0" w:color="000000"/>
              <w:bottom w:val="double" w:sz="1" w:space="0" w:color="000000"/>
            </w:tcBorders>
          </w:tcPr>
          <w:p w:rsidR="002E1916" w:rsidRPr="006D698A" w:rsidRDefault="002E1916" w:rsidP="00090F3C">
            <w:pPr>
              <w:pStyle w:val="TableParagraph"/>
              <w:ind w:left="150" w:right="145"/>
              <w:jc w:val="center"/>
              <w:rPr>
                <w:rFonts w:ascii="Palatino Linotype" w:hAnsi="Palatino Linotype"/>
                <w:sz w:val="19"/>
                <w:szCs w:val="19"/>
              </w:rPr>
            </w:pPr>
            <w:r w:rsidRPr="006D698A">
              <w:rPr>
                <w:rFonts w:ascii="Palatino Linotype" w:hAnsi="Palatino Linotype"/>
                <w:sz w:val="19"/>
                <w:szCs w:val="19"/>
              </w:rPr>
              <w:t>100</w:t>
            </w:r>
          </w:p>
        </w:tc>
        <w:tc>
          <w:tcPr>
            <w:tcW w:w="1984" w:type="dxa"/>
            <w:tcBorders>
              <w:top w:val="double" w:sz="1" w:space="0" w:color="000000"/>
              <w:bottom w:val="double" w:sz="1" w:space="0" w:color="000000"/>
            </w:tcBorders>
          </w:tcPr>
          <w:p w:rsidR="002E1916" w:rsidRPr="006D698A" w:rsidRDefault="002E1916" w:rsidP="00090F3C">
            <w:pPr>
              <w:pStyle w:val="TableParagraph"/>
              <w:ind w:left="248" w:right="238"/>
              <w:jc w:val="center"/>
              <w:rPr>
                <w:rFonts w:ascii="Palatino Linotype" w:hAnsi="Palatino Linotype"/>
                <w:b/>
                <w:sz w:val="19"/>
                <w:szCs w:val="19"/>
              </w:rPr>
            </w:pPr>
            <w:r w:rsidRPr="006D698A">
              <w:rPr>
                <w:rFonts w:ascii="Palatino Linotype" w:hAnsi="Palatino Linotype"/>
                <w:b/>
                <w:sz w:val="19"/>
                <w:szCs w:val="19"/>
              </w:rPr>
              <w:t>100</w:t>
            </w:r>
          </w:p>
        </w:tc>
      </w:tr>
      <w:tr w:rsidR="002E1916" w:rsidRPr="006D698A" w:rsidTr="00090F3C">
        <w:trPr>
          <w:trHeight w:val="440"/>
        </w:trPr>
        <w:tc>
          <w:tcPr>
            <w:tcW w:w="7939" w:type="dxa"/>
            <w:gridSpan w:val="4"/>
            <w:tcBorders>
              <w:top w:val="double" w:sz="1" w:space="0" w:color="000000"/>
            </w:tcBorders>
          </w:tcPr>
          <w:p w:rsidR="002E1916" w:rsidRPr="006D698A" w:rsidRDefault="002E1916" w:rsidP="00090F3C">
            <w:pPr>
              <w:pStyle w:val="TableParagraph"/>
              <w:ind w:right="99"/>
              <w:jc w:val="right"/>
              <w:rPr>
                <w:rFonts w:ascii="Palatino Linotype" w:hAnsi="Palatino Linotype"/>
                <w:b/>
                <w:sz w:val="19"/>
                <w:szCs w:val="19"/>
              </w:rPr>
            </w:pPr>
            <w:proofErr w:type="spellStart"/>
            <w:r w:rsidRPr="006D698A">
              <w:rPr>
                <w:rFonts w:ascii="Palatino Linotype" w:hAnsi="Palatino Linotype"/>
                <w:b/>
                <w:sz w:val="19"/>
                <w:szCs w:val="19"/>
              </w:rPr>
              <w:t>Σύνολο</w:t>
            </w:r>
            <w:proofErr w:type="spellEnd"/>
          </w:p>
        </w:tc>
        <w:tc>
          <w:tcPr>
            <w:tcW w:w="1984" w:type="dxa"/>
            <w:tcBorders>
              <w:top w:val="double" w:sz="1" w:space="0" w:color="000000"/>
            </w:tcBorders>
          </w:tcPr>
          <w:p w:rsidR="002E1916" w:rsidRPr="006D698A" w:rsidRDefault="002E1916" w:rsidP="00090F3C">
            <w:pPr>
              <w:pStyle w:val="TableParagraph"/>
              <w:ind w:left="248" w:right="236"/>
              <w:jc w:val="center"/>
              <w:rPr>
                <w:rFonts w:ascii="Palatino Linotype" w:hAnsi="Palatino Linotype"/>
                <w:b/>
                <w:sz w:val="19"/>
                <w:szCs w:val="19"/>
              </w:rPr>
            </w:pPr>
            <w:r w:rsidRPr="006D698A">
              <w:rPr>
                <w:rFonts w:ascii="Palatino Linotype" w:hAnsi="Palatino Linotype"/>
                <w:b/>
                <w:sz w:val="19"/>
                <w:szCs w:val="19"/>
              </w:rPr>
              <w:t>66180</w:t>
            </w:r>
          </w:p>
        </w:tc>
      </w:tr>
    </w:tbl>
    <w:p w:rsidR="003C4F75" w:rsidRPr="00D80C4E" w:rsidRDefault="003C4F75" w:rsidP="002E1916">
      <w:pPr>
        <w:pStyle w:val="a6"/>
        <w:tabs>
          <w:tab w:val="left" w:pos="284"/>
        </w:tabs>
        <w:spacing w:after="0" w:line="280" w:lineRule="atLeast"/>
        <w:ind w:left="0" w:right="-285"/>
        <w:jc w:val="both"/>
        <w:rPr>
          <w:rFonts w:ascii="Palatino Linotype" w:hAnsi="Palatino Linotype" w:cstheme="minorHAnsi"/>
          <w:b/>
          <w:sz w:val="19"/>
          <w:szCs w:val="19"/>
        </w:rPr>
      </w:pPr>
    </w:p>
    <w:p w:rsidR="006C214B" w:rsidRPr="006C214B" w:rsidRDefault="006C214B" w:rsidP="006C214B">
      <w:pPr>
        <w:pStyle w:val="a6"/>
        <w:numPr>
          <w:ilvl w:val="0"/>
          <w:numId w:val="3"/>
        </w:numPr>
        <w:tabs>
          <w:tab w:val="left" w:pos="284"/>
        </w:tabs>
        <w:spacing w:line="280" w:lineRule="atLeast"/>
        <w:ind w:right="-285"/>
        <w:jc w:val="both"/>
        <w:rPr>
          <w:rFonts w:ascii="Palatino Linotype" w:hAnsi="Palatino Linotype" w:cstheme="minorHAnsi"/>
          <w:sz w:val="19"/>
          <w:szCs w:val="19"/>
        </w:rPr>
      </w:pPr>
      <w:r w:rsidRPr="006C214B">
        <w:rPr>
          <w:rFonts w:ascii="Palatino Linotype" w:hAnsi="Palatino Linotype" w:cstheme="minorHAnsi"/>
          <w:sz w:val="19"/>
          <w:szCs w:val="19"/>
        </w:rPr>
        <w:t xml:space="preserve">Προσφορές μπορούν να υποβληθούν α) για το σύνολο των ζητουμένων συντηρήσεων (προσφορά και για τα </w:t>
      </w:r>
      <w:r>
        <w:rPr>
          <w:rFonts w:ascii="Palatino Linotype" w:hAnsi="Palatino Linotype" w:cstheme="minorHAnsi"/>
          <w:sz w:val="19"/>
          <w:szCs w:val="19"/>
        </w:rPr>
        <w:t xml:space="preserve">6 </w:t>
      </w:r>
      <w:r w:rsidRPr="006C214B">
        <w:rPr>
          <w:rFonts w:ascii="Palatino Linotype" w:hAnsi="Palatino Linotype" w:cstheme="minorHAnsi"/>
          <w:sz w:val="19"/>
          <w:szCs w:val="19"/>
        </w:rPr>
        <w:t>τμήματα),  β) μόνο για μέρος των τμημάτων (μόνο για 1 τμήμα ή μόνο για 2 τμήματα ή μόνο για 3 τμήματα</w:t>
      </w:r>
      <w:r>
        <w:rPr>
          <w:rFonts w:ascii="Palatino Linotype" w:hAnsi="Palatino Linotype" w:cstheme="minorHAnsi"/>
          <w:sz w:val="19"/>
          <w:szCs w:val="19"/>
        </w:rPr>
        <w:t>, ή μόνο για 4 τμήματα, ή μόνο για 5 τμήματα</w:t>
      </w:r>
      <w:r w:rsidRPr="006C214B">
        <w:rPr>
          <w:rFonts w:ascii="Palatino Linotype" w:hAnsi="Palatino Linotype" w:cstheme="minorHAnsi"/>
          <w:sz w:val="19"/>
          <w:szCs w:val="19"/>
        </w:rPr>
        <w:t>).</w:t>
      </w:r>
    </w:p>
    <w:p w:rsidR="006C214B" w:rsidRPr="006C214B" w:rsidRDefault="006C214B" w:rsidP="006C214B">
      <w:pPr>
        <w:pStyle w:val="a6"/>
        <w:numPr>
          <w:ilvl w:val="0"/>
          <w:numId w:val="3"/>
        </w:numPr>
        <w:tabs>
          <w:tab w:val="left" w:pos="284"/>
        </w:tabs>
        <w:spacing w:line="280" w:lineRule="atLeast"/>
        <w:ind w:right="-285"/>
        <w:jc w:val="both"/>
        <w:rPr>
          <w:rFonts w:ascii="Palatino Linotype" w:hAnsi="Palatino Linotype" w:cstheme="minorHAnsi"/>
          <w:sz w:val="19"/>
          <w:szCs w:val="19"/>
        </w:rPr>
      </w:pPr>
      <w:r w:rsidRPr="006C214B">
        <w:rPr>
          <w:rFonts w:ascii="Palatino Linotype" w:hAnsi="Palatino Linotype" w:cstheme="minorHAnsi"/>
          <w:sz w:val="19"/>
          <w:szCs w:val="19"/>
        </w:rPr>
        <w:t xml:space="preserve">Δεν μπορούν να υποβληθούν προσφορές για μέρος των  </w:t>
      </w:r>
      <w:r>
        <w:rPr>
          <w:rFonts w:ascii="Palatino Linotype" w:hAnsi="Palatino Linotype" w:cstheme="minorHAnsi"/>
          <w:sz w:val="19"/>
          <w:szCs w:val="19"/>
        </w:rPr>
        <w:t>ειδών</w:t>
      </w:r>
      <w:r w:rsidRPr="006C214B">
        <w:rPr>
          <w:rFonts w:ascii="Palatino Linotype" w:hAnsi="Palatino Linotype" w:cstheme="minorHAnsi"/>
          <w:sz w:val="19"/>
          <w:szCs w:val="19"/>
        </w:rPr>
        <w:t xml:space="preserve"> ενός τμήματος.</w:t>
      </w:r>
    </w:p>
    <w:p w:rsidR="006C214B" w:rsidRDefault="006C214B" w:rsidP="006C214B">
      <w:pPr>
        <w:pStyle w:val="a6"/>
        <w:numPr>
          <w:ilvl w:val="0"/>
          <w:numId w:val="3"/>
        </w:numPr>
        <w:tabs>
          <w:tab w:val="left" w:pos="284"/>
        </w:tabs>
        <w:spacing w:line="280" w:lineRule="atLeast"/>
        <w:ind w:right="-285"/>
        <w:jc w:val="both"/>
        <w:rPr>
          <w:rFonts w:ascii="Palatino Linotype" w:hAnsi="Palatino Linotype" w:cstheme="minorHAnsi"/>
          <w:sz w:val="19"/>
          <w:szCs w:val="19"/>
        </w:rPr>
      </w:pPr>
      <w:r w:rsidRPr="006C214B">
        <w:rPr>
          <w:rFonts w:ascii="Palatino Linotype" w:hAnsi="Palatino Linotype" w:cstheme="minorHAnsi"/>
          <w:sz w:val="19"/>
          <w:szCs w:val="19"/>
        </w:rPr>
        <w:t xml:space="preserve">Ο μέγιστος αριθμός ΤΜΗΜΑΤΩΝ που μπορεί να ανατεθεί σε έναν προσφέροντα ορίζεται σε </w:t>
      </w:r>
      <w:r>
        <w:rPr>
          <w:rFonts w:ascii="Palatino Linotype" w:hAnsi="Palatino Linotype" w:cstheme="minorHAnsi"/>
          <w:sz w:val="19"/>
          <w:szCs w:val="19"/>
        </w:rPr>
        <w:t>έξι (6)</w:t>
      </w:r>
    </w:p>
    <w:p w:rsidR="007B72CE" w:rsidRPr="002E1916" w:rsidRDefault="002E1916" w:rsidP="002E1916">
      <w:pPr>
        <w:pStyle w:val="a6"/>
        <w:numPr>
          <w:ilvl w:val="0"/>
          <w:numId w:val="3"/>
        </w:numPr>
        <w:spacing w:after="120"/>
        <w:ind w:right="-285"/>
        <w:jc w:val="both"/>
        <w:rPr>
          <w:rFonts w:ascii="Palatino Linotype" w:hAnsi="Palatino Linotype"/>
          <w:sz w:val="20"/>
        </w:rPr>
      </w:pPr>
      <w:r w:rsidRPr="002E1916">
        <w:rPr>
          <w:rFonts w:ascii="Palatino Linotype" w:hAnsi="Palatino Linotype"/>
          <w:sz w:val="20"/>
        </w:rPr>
        <w:t xml:space="preserve">Άσκηση </w:t>
      </w:r>
      <w:r w:rsidRPr="002E1916">
        <w:rPr>
          <w:rFonts w:ascii="Palatino Linotype" w:hAnsi="Palatino Linotype"/>
          <w:b/>
          <w:sz w:val="20"/>
        </w:rPr>
        <w:t>δικαιώματος προαίρεσης.</w:t>
      </w:r>
      <w:r w:rsidRPr="002E1916">
        <w:rPr>
          <w:rFonts w:ascii="Palatino Linotype" w:hAnsi="Palatino Linotype"/>
          <w:sz w:val="20"/>
        </w:rPr>
        <w:t xml:space="preserve"> Η ποσότητα των υπό προμήθεια ειδών δύναται να προσαυξηθεί, με την κατακύρωση μεγαλύτερης ποσότητας. Η Επιτροπή Διενέργειας Διαγωνισμού, με αιτιολογημένη εισήγησή της, μπορεί να προτείνει και η Αναθέτουσα Αρχή να αποδεχτεί την κατακύρωση του αποτελέσματος του διαγωνισμού για φυσικό αντικείμενο μεγαλύτερο έως και 15% , όπως ορίζεται στο άρθρο 104 παρ. 1 και το άρθρο 105 παρ. 1 Ν. 4412/2016, χωρίς την τροποποίηση του προϋπολογισμού.</w:t>
      </w:r>
      <w:r w:rsidRPr="00A7419E">
        <w:t xml:space="preserve"> </w:t>
      </w:r>
      <w:r w:rsidRPr="002E1916">
        <w:rPr>
          <w:rFonts w:ascii="Palatino Linotype" w:hAnsi="Palatino Linotype"/>
          <w:sz w:val="20"/>
        </w:rPr>
        <w:t xml:space="preserve">Οι τεχνικές προδιαγραφές του φυσικού αντικειμένου πρέπει να είναι ποιοτικά τουλάχιστον ίδιες ή καλύτερες σε σχέση με </w:t>
      </w:r>
      <w:r w:rsidR="00976CAA">
        <w:rPr>
          <w:rFonts w:ascii="Palatino Linotype" w:hAnsi="Palatino Linotype"/>
          <w:sz w:val="20"/>
        </w:rPr>
        <w:t xml:space="preserve">τις αναφερόμενες στο ΠΑΡΑΡΤΗΜΑ </w:t>
      </w:r>
      <w:r w:rsidR="00976CAA">
        <w:rPr>
          <w:rFonts w:ascii="Palatino Linotype" w:hAnsi="Palatino Linotype"/>
          <w:sz w:val="20"/>
          <w:lang w:val="en-US"/>
        </w:rPr>
        <w:t>B</w:t>
      </w:r>
    </w:p>
    <w:p w:rsidR="007B72CE" w:rsidRPr="00D11388"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6C214B">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w:t>
      </w:r>
      <w:r w:rsidRPr="00D11388">
        <w:rPr>
          <w:rFonts w:ascii="Palatino Linotype" w:hAnsi="Palatino Linotype" w:cstheme="minorHAnsi"/>
          <w:sz w:val="19"/>
          <w:szCs w:val="19"/>
          <w:lang w:eastAsia="en-US"/>
        </w:rPr>
        <w:t xml:space="preserve">προηγούμενη της διεξαγωγής του διαγωνισμού, δηλ. </w:t>
      </w:r>
      <w:r w:rsidR="00CE2495" w:rsidRPr="00D11388">
        <w:rPr>
          <w:rFonts w:ascii="Palatino Linotype" w:hAnsi="Palatino Linotype" w:cstheme="minorHAnsi"/>
          <w:sz w:val="19"/>
          <w:szCs w:val="19"/>
          <w:lang w:eastAsia="en-US"/>
        </w:rPr>
        <w:t>στις</w:t>
      </w:r>
      <w:r w:rsidR="00D11388" w:rsidRPr="00D11388">
        <w:rPr>
          <w:rFonts w:ascii="Palatino Linotype" w:hAnsi="Palatino Linotype" w:cstheme="minorHAnsi"/>
          <w:sz w:val="19"/>
          <w:szCs w:val="19"/>
          <w:lang w:eastAsia="en-US"/>
        </w:rPr>
        <w:t xml:space="preserve"> </w:t>
      </w:r>
      <w:r w:rsidR="00D11388" w:rsidRPr="00D11388">
        <w:rPr>
          <w:rFonts w:ascii="Palatino Linotype" w:hAnsi="Palatino Linotype" w:cstheme="minorHAnsi"/>
          <w:b/>
          <w:sz w:val="19"/>
          <w:szCs w:val="19"/>
          <w:lang w:eastAsia="en-US"/>
        </w:rPr>
        <w:t xml:space="preserve">16/03/2020 </w:t>
      </w:r>
      <w:r w:rsidRPr="00D11388">
        <w:rPr>
          <w:rFonts w:ascii="Palatino Linotype" w:hAnsi="Palatino Linotype" w:cstheme="minorHAnsi"/>
          <w:b/>
          <w:sz w:val="19"/>
          <w:szCs w:val="19"/>
          <w:lang w:eastAsia="en-US"/>
        </w:rPr>
        <w:t>και ώρα 14:00</w:t>
      </w:r>
      <w:r w:rsidR="00F97707" w:rsidRPr="00D11388">
        <w:rPr>
          <w:rFonts w:ascii="Palatino Linotype" w:hAnsi="Palatino Linotype" w:cstheme="minorHAnsi"/>
          <w:b/>
          <w:sz w:val="19"/>
          <w:szCs w:val="19"/>
          <w:lang w:eastAsia="en-US"/>
        </w:rPr>
        <w:t>.</w:t>
      </w:r>
    </w:p>
    <w:p w:rsidR="00D80C4E" w:rsidRPr="00D11388"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11388"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Το σώμα της Διακήρυξης αναρτάται στη </w:t>
      </w:r>
      <w:proofErr w:type="spellStart"/>
      <w:r w:rsidRPr="00D11388">
        <w:rPr>
          <w:rFonts w:ascii="Palatino Linotype" w:hAnsi="Palatino Linotype" w:cstheme="minorHAnsi"/>
          <w:sz w:val="19"/>
          <w:szCs w:val="19"/>
          <w:lang w:eastAsia="en-US"/>
        </w:rPr>
        <w:t>∆ΙΑΥΓΕΙΑ</w:t>
      </w:r>
      <w:proofErr w:type="spellEnd"/>
      <w:r w:rsidR="00E12DEC" w:rsidRPr="00D11388">
        <w:rPr>
          <w:rFonts w:ascii="Palatino Linotype" w:hAnsi="Palatino Linotype" w:cstheme="minorHAnsi"/>
          <w:sz w:val="19"/>
          <w:szCs w:val="19"/>
          <w:lang w:eastAsia="en-US"/>
        </w:rPr>
        <w:t xml:space="preserve"> </w:t>
      </w:r>
      <w:r w:rsidRPr="00D11388">
        <w:rPr>
          <w:rFonts w:ascii="Palatino Linotype" w:hAnsi="Palatino Linotype" w:cstheme="minorHAnsi"/>
          <w:sz w:val="19"/>
          <w:szCs w:val="19"/>
          <w:lang w:eastAsia="en-US"/>
        </w:rPr>
        <w:t>(</w:t>
      </w:r>
      <w:hyperlink r:id="rId9" w:history="1">
        <w:r w:rsidRPr="00D11388">
          <w:rPr>
            <w:rStyle w:val="-"/>
            <w:rFonts w:ascii="Palatino Linotype" w:hAnsi="Palatino Linotype" w:cstheme="minorHAnsi"/>
            <w:i/>
            <w:sz w:val="19"/>
            <w:szCs w:val="19"/>
            <w:lang w:eastAsia="en-US"/>
          </w:rPr>
          <w:t>https://diavgeia.gov.gr</w:t>
        </w:r>
      </w:hyperlink>
      <w:r w:rsidRPr="00D11388">
        <w:rPr>
          <w:rFonts w:ascii="Palatino Linotype" w:hAnsi="Palatino Linotype" w:cstheme="minorHAnsi"/>
          <w:i/>
          <w:sz w:val="19"/>
          <w:szCs w:val="19"/>
          <w:lang w:eastAsia="en-US"/>
        </w:rPr>
        <w:t>)</w:t>
      </w:r>
      <w:r w:rsidRPr="00D11388">
        <w:rPr>
          <w:rFonts w:ascii="Palatino Linotype" w:hAnsi="Palatino Linotype" w:cstheme="minorHAnsi"/>
          <w:sz w:val="19"/>
          <w:szCs w:val="19"/>
          <w:lang w:eastAsia="en-US"/>
        </w:rPr>
        <w:t>, στο Κ.Η.Μ.∆.Η.Σ.</w:t>
      </w:r>
      <w:r w:rsidR="00D3203A" w:rsidRPr="00D11388">
        <w:rPr>
          <w:rFonts w:ascii="Palatino Linotype" w:hAnsi="Palatino Linotype" w:cstheme="minorHAnsi"/>
          <w:sz w:val="19"/>
          <w:szCs w:val="19"/>
          <w:lang w:eastAsia="en-US"/>
        </w:rPr>
        <w:t xml:space="preserve"> </w:t>
      </w:r>
      <w:r w:rsidRPr="00D11388">
        <w:rPr>
          <w:rFonts w:ascii="Palatino Linotype" w:hAnsi="Palatino Linotype" w:cstheme="minorHAnsi"/>
          <w:sz w:val="19"/>
          <w:szCs w:val="19"/>
          <w:lang w:eastAsia="en-US"/>
        </w:rPr>
        <w:t>(</w:t>
      </w:r>
      <w:r w:rsidRPr="00D11388">
        <w:rPr>
          <w:rStyle w:val="-"/>
          <w:rFonts w:ascii="Palatino Linotype" w:hAnsi="Palatino Linotype" w:cstheme="minorHAnsi"/>
          <w:i/>
          <w:sz w:val="19"/>
          <w:szCs w:val="19"/>
          <w:lang w:val="en-US" w:eastAsia="en-US"/>
        </w:rPr>
        <w:t>http</w:t>
      </w:r>
      <w:r w:rsidRPr="00D11388">
        <w:rPr>
          <w:rStyle w:val="-"/>
          <w:rFonts w:ascii="Palatino Linotype" w:hAnsi="Palatino Linotype" w:cstheme="minorHAnsi"/>
          <w:i/>
          <w:sz w:val="19"/>
          <w:szCs w:val="19"/>
          <w:lang w:eastAsia="en-US"/>
        </w:rPr>
        <w:t>://</w:t>
      </w:r>
      <w:r w:rsidRPr="00D11388">
        <w:rPr>
          <w:rStyle w:val="-"/>
          <w:rFonts w:ascii="Palatino Linotype" w:hAnsi="Palatino Linotype" w:cstheme="minorHAnsi"/>
          <w:i/>
          <w:sz w:val="19"/>
          <w:szCs w:val="19"/>
          <w:lang w:val="en-US" w:eastAsia="en-US"/>
        </w:rPr>
        <w:t>www</w:t>
      </w:r>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eprocurement</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gov</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gr</w:t>
      </w:r>
      <w:proofErr w:type="spellEnd"/>
      <w:r w:rsidRPr="00D11388">
        <w:rPr>
          <w:rFonts w:ascii="Palatino Linotype" w:hAnsi="Palatino Linotype" w:cstheme="minorHAnsi"/>
          <w:sz w:val="19"/>
          <w:szCs w:val="19"/>
          <w:lang w:eastAsia="en-US"/>
        </w:rPr>
        <w:t xml:space="preserve">) και στον </w:t>
      </w:r>
      <w:proofErr w:type="spellStart"/>
      <w:r w:rsidRPr="00D11388">
        <w:rPr>
          <w:rFonts w:ascii="Palatino Linotype" w:hAnsi="Palatino Linotype" w:cstheme="minorHAnsi"/>
          <w:sz w:val="19"/>
          <w:szCs w:val="19"/>
          <w:lang w:eastAsia="en-US"/>
        </w:rPr>
        <w:t>ιστοχώρο</w:t>
      </w:r>
      <w:proofErr w:type="spellEnd"/>
      <w:r w:rsidRPr="00D11388">
        <w:rPr>
          <w:rFonts w:ascii="Palatino Linotype" w:hAnsi="Palatino Linotype" w:cstheme="minorHAnsi"/>
          <w:sz w:val="19"/>
          <w:szCs w:val="19"/>
          <w:lang w:eastAsia="en-US"/>
        </w:rPr>
        <w:t xml:space="preserve"> του Πανεπιστημίου Κρήτης (</w:t>
      </w:r>
      <w:hyperlink r:id="rId10" w:history="1">
        <w:r w:rsidRPr="00D11388">
          <w:rPr>
            <w:rStyle w:val="-"/>
            <w:rFonts w:ascii="Palatino Linotype" w:hAnsi="Palatino Linotype" w:cstheme="minorHAnsi"/>
            <w:i/>
            <w:sz w:val="19"/>
            <w:szCs w:val="19"/>
            <w:lang w:val="en-US" w:eastAsia="en-US"/>
          </w:rPr>
          <w:t>www</w:t>
        </w:r>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uoc</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gr</w:t>
        </w:r>
        <w:proofErr w:type="spellEnd"/>
      </w:hyperlink>
      <w:r w:rsidRPr="00D11388">
        <w:rPr>
          <w:rFonts w:ascii="Palatino Linotype" w:hAnsi="Palatino Linotype" w:cstheme="minorHAnsi"/>
          <w:sz w:val="19"/>
          <w:szCs w:val="19"/>
          <w:lang w:eastAsia="en-US"/>
        </w:rPr>
        <w:t>).</w:t>
      </w:r>
    </w:p>
    <w:p w:rsidR="00E53009" w:rsidRPr="00D11388"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11388"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11388"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ΠΑΡΑΡΤΗΜΑ Α΄ : Όροι διακήρυξης,</w:t>
      </w:r>
    </w:p>
    <w:p w:rsidR="00A039C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Β</w:t>
      </w:r>
      <w:r w:rsidRPr="00D11388">
        <w:rPr>
          <w:rFonts w:ascii="Palatino Linotype" w:hAnsi="Palatino Linotype" w:cstheme="minorHAnsi"/>
          <w:sz w:val="19"/>
          <w:szCs w:val="19"/>
          <w:lang w:eastAsia="en-US"/>
        </w:rPr>
        <w:t xml:space="preserve">’ : </w:t>
      </w:r>
      <w:r w:rsidR="0042235C" w:rsidRPr="00D11388">
        <w:rPr>
          <w:rFonts w:ascii="Palatino Linotype" w:hAnsi="Palatino Linotype" w:cstheme="minorHAnsi"/>
          <w:sz w:val="19"/>
          <w:szCs w:val="19"/>
          <w:lang w:eastAsia="en-US"/>
        </w:rPr>
        <w:t xml:space="preserve"> Τεχνικές Προδιαγραφές</w:t>
      </w:r>
    </w:p>
    <w:p w:rsidR="007774B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Γ</w:t>
      </w:r>
      <w:r w:rsidR="007774BE" w:rsidRPr="00D11388">
        <w:rPr>
          <w:rFonts w:ascii="Palatino Linotype" w:hAnsi="Palatino Linotype" w:cstheme="minorHAnsi"/>
          <w:sz w:val="19"/>
          <w:szCs w:val="19"/>
          <w:lang w:eastAsia="en-US"/>
        </w:rPr>
        <w:t xml:space="preserve">΄ : </w:t>
      </w:r>
      <w:r w:rsidR="00B26EF8" w:rsidRPr="00D11388">
        <w:rPr>
          <w:rFonts w:ascii="Palatino Linotype" w:hAnsi="Palatino Linotype" w:cstheme="minorHAnsi"/>
          <w:sz w:val="19"/>
          <w:szCs w:val="19"/>
          <w:lang w:eastAsia="en-US"/>
        </w:rPr>
        <w:t>Υποδείγματα</w:t>
      </w:r>
      <w:r w:rsidRPr="00D11388">
        <w:rPr>
          <w:rFonts w:ascii="Palatino Linotype" w:hAnsi="Palatino Linotype" w:cstheme="minorHAnsi"/>
          <w:sz w:val="19"/>
          <w:szCs w:val="19"/>
          <w:lang w:eastAsia="en-US"/>
        </w:rPr>
        <w:t xml:space="preserve"> πινάκων Τεχνικής και </w:t>
      </w:r>
      <w:r w:rsidR="006778AE" w:rsidRPr="00D11388">
        <w:rPr>
          <w:rFonts w:ascii="Palatino Linotype" w:hAnsi="Palatino Linotype" w:cstheme="minorHAnsi"/>
          <w:sz w:val="19"/>
          <w:szCs w:val="19"/>
          <w:lang w:eastAsia="en-US"/>
        </w:rPr>
        <w:t xml:space="preserve"> Οικονομικής Προσφοράς </w:t>
      </w:r>
    </w:p>
    <w:p w:rsidR="007774B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Δ</w:t>
      </w:r>
      <w:r w:rsidR="007774BE" w:rsidRPr="00D11388">
        <w:rPr>
          <w:rFonts w:ascii="Palatino Linotype" w:hAnsi="Palatino Linotype" w:cstheme="minorHAnsi"/>
          <w:sz w:val="19"/>
          <w:szCs w:val="19"/>
          <w:lang w:eastAsia="en-US"/>
        </w:rPr>
        <w:t xml:space="preserve">’ : </w:t>
      </w:r>
      <w:r w:rsidR="00D011D9" w:rsidRPr="00D11388">
        <w:rPr>
          <w:rFonts w:ascii="Palatino Linotype" w:hAnsi="Palatino Linotype" w:cstheme="minorHAnsi"/>
          <w:sz w:val="19"/>
          <w:szCs w:val="19"/>
          <w:lang w:eastAsia="en-US"/>
        </w:rPr>
        <w:t>Υπεύθυν</w:t>
      </w:r>
      <w:r w:rsidR="006812FB" w:rsidRPr="00D11388">
        <w:rPr>
          <w:rFonts w:ascii="Palatino Linotype" w:hAnsi="Palatino Linotype" w:cstheme="minorHAnsi"/>
          <w:sz w:val="19"/>
          <w:szCs w:val="19"/>
          <w:lang w:eastAsia="en-US"/>
        </w:rPr>
        <w:t>ες</w:t>
      </w:r>
      <w:r w:rsidR="00D011D9" w:rsidRPr="00D11388">
        <w:rPr>
          <w:rFonts w:ascii="Palatino Linotype" w:hAnsi="Palatino Linotype" w:cstheme="minorHAnsi"/>
          <w:sz w:val="19"/>
          <w:szCs w:val="19"/>
          <w:lang w:eastAsia="en-US"/>
        </w:rPr>
        <w:t xml:space="preserve"> Δ</w:t>
      </w:r>
      <w:r w:rsidR="006812FB" w:rsidRPr="00D11388">
        <w:rPr>
          <w:rFonts w:ascii="Palatino Linotype" w:hAnsi="Palatino Linotype" w:cstheme="minorHAnsi"/>
          <w:sz w:val="19"/>
          <w:szCs w:val="19"/>
          <w:lang w:eastAsia="en-US"/>
        </w:rPr>
        <w:t>η</w:t>
      </w:r>
      <w:r w:rsidR="00D011D9" w:rsidRPr="00D11388">
        <w:rPr>
          <w:rFonts w:ascii="Palatino Linotype" w:hAnsi="Palatino Linotype" w:cstheme="minorHAnsi"/>
          <w:sz w:val="19"/>
          <w:szCs w:val="19"/>
          <w:lang w:eastAsia="en-US"/>
        </w:rPr>
        <w:t>λ</w:t>
      </w:r>
      <w:r w:rsidR="006812FB" w:rsidRPr="00D11388">
        <w:rPr>
          <w:rFonts w:ascii="Palatino Linotype" w:hAnsi="Palatino Linotype" w:cstheme="minorHAnsi"/>
          <w:sz w:val="19"/>
          <w:szCs w:val="19"/>
          <w:lang w:eastAsia="en-US"/>
        </w:rPr>
        <w:t>ώ</w:t>
      </w:r>
      <w:r w:rsidR="00D011D9" w:rsidRPr="00D11388">
        <w:rPr>
          <w:rFonts w:ascii="Palatino Linotype" w:hAnsi="Palatino Linotype" w:cstheme="minorHAnsi"/>
          <w:sz w:val="19"/>
          <w:szCs w:val="19"/>
          <w:lang w:eastAsia="en-US"/>
        </w:rPr>
        <w:t>σ</w:t>
      </w:r>
      <w:r w:rsidR="006812FB" w:rsidRPr="00D11388">
        <w:rPr>
          <w:rFonts w:ascii="Palatino Linotype" w:hAnsi="Palatino Linotype" w:cstheme="minorHAnsi"/>
          <w:sz w:val="19"/>
          <w:szCs w:val="19"/>
          <w:lang w:eastAsia="en-US"/>
        </w:rPr>
        <w:t>εις</w:t>
      </w:r>
      <w:r w:rsidR="00092C69" w:rsidRPr="00D11388">
        <w:rPr>
          <w:rFonts w:ascii="Palatino Linotype" w:hAnsi="Palatino Linotype" w:cstheme="minorHAnsi"/>
          <w:sz w:val="19"/>
          <w:szCs w:val="19"/>
          <w:lang w:eastAsia="en-US"/>
        </w:rPr>
        <w:t xml:space="preserve"> </w:t>
      </w:r>
      <w:r w:rsidR="0042235C" w:rsidRPr="00D11388">
        <w:rPr>
          <w:rFonts w:ascii="Palatino Linotype" w:hAnsi="Palatino Linotype" w:cstheme="minorHAnsi"/>
          <w:sz w:val="19"/>
          <w:szCs w:val="19"/>
          <w:lang w:eastAsia="en-US"/>
        </w:rPr>
        <w:t>&amp;</w:t>
      </w:r>
      <w:r w:rsidR="00D011D9" w:rsidRPr="00D11388">
        <w:rPr>
          <w:rFonts w:ascii="Palatino Linotype" w:hAnsi="Palatino Linotype" w:cstheme="minorHAnsi"/>
          <w:sz w:val="19"/>
          <w:szCs w:val="19"/>
          <w:lang w:eastAsia="en-US"/>
        </w:rPr>
        <w:t xml:space="preserve"> Τ.Ε.Υ.Δ.</w:t>
      </w:r>
    </w:p>
    <w:p w:rsidR="00935A35" w:rsidRPr="001B4BC0" w:rsidRDefault="00935A35" w:rsidP="00935A35">
      <w:pPr>
        <w:ind w:left="3402" w:right="-427"/>
        <w:jc w:val="center"/>
        <w:rPr>
          <w:b/>
          <w:caps/>
          <w:sz w:val="19"/>
          <w:szCs w:val="19"/>
          <w:highlight w:val="green"/>
        </w:rPr>
      </w:pPr>
    </w:p>
    <w:p w:rsidR="002E1916" w:rsidRDefault="002E1916" w:rsidP="00935A35">
      <w:pPr>
        <w:ind w:left="3402" w:right="-427"/>
        <w:jc w:val="center"/>
        <w:rPr>
          <w:b/>
          <w:caps/>
          <w:sz w:val="19"/>
          <w:szCs w:val="19"/>
        </w:rPr>
      </w:pPr>
    </w:p>
    <w:p w:rsidR="002E1916" w:rsidRDefault="002E1916" w:rsidP="00935A35">
      <w:pPr>
        <w:ind w:left="3402" w:right="-427"/>
        <w:jc w:val="center"/>
        <w:rPr>
          <w:b/>
          <w:caps/>
          <w:sz w:val="19"/>
          <w:szCs w:val="19"/>
        </w:rPr>
      </w:pPr>
    </w:p>
    <w:p w:rsidR="00AE187B" w:rsidRPr="002E1916" w:rsidRDefault="00A45D6E" w:rsidP="00935A35">
      <w:pPr>
        <w:ind w:left="3402" w:right="-427"/>
        <w:jc w:val="center"/>
        <w:rPr>
          <w:b/>
          <w:caps/>
          <w:sz w:val="19"/>
          <w:szCs w:val="19"/>
        </w:rPr>
      </w:pPr>
      <w:r w:rsidRPr="002E1916">
        <w:rPr>
          <w:b/>
          <w:caps/>
          <w:sz w:val="19"/>
          <w:szCs w:val="19"/>
        </w:rPr>
        <w:t xml:space="preserve">Ο  </w:t>
      </w:r>
      <w:r w:rsidR="00AE187B" w:rsidRPr="002E1916">
        <w:rPr>
          <w:b/>
          <w:caps/>
          <w:sz w:val="19"/>
          <w:szCs w:val="19"/>
        </w:rPr>
        <w:t>Π</w:t>
      </w:r>
      <w:r w:rsidRPr="002E1916">
        <w:rPr>
          <w:b/>
          <w:caps/>
          <w:sz w:val="19"/>
          <w:szCs w:val="19"/>
        </w:rPr>
        <w:t>ρύτανησ</w:t>
      </w:r>
    </w:p>
    <w:p w:rsidR="00AE187B" w:rsidRPr="002E1916" w:rsidRDefault="00AE187B" w:rsidP="00935A35">
      <w:pPr>
        <w:ind w:left="3402" w:right="-427"/>
        <w:jc w:val="center"/>
        <w:rPr>
          <w:b/>
          <w:caps/>
          <w:color w:val="000000"/>
          <w:sz w:val="19"/>
          <w:szCs w:val="19"/>
        </w:rPr>
      </w:pPr>
      <w:r w:rsidRPr="002E1916">
        <w:rPr>
          <w:b/>
          <w:caps/>
          <w:color w:val="000000"/>
          <w:sz w:val="19"/>
          <w:szCs w:val="19"/>
        </w:rPr>
        <w:t xml:space="preserve">του </w:t>
      </w:r>
    </w:p>
    <w:p w:rsidR="00AE187B" w:rsidRPr="002E1916" w:rsidRDefault="00AE187B" w:rsidP="00935A35">
      <w:pPr>
        <w:ind w:left="3402" w:right="-427"/>
        <w:jc w:val="center"/>
        <w:rPr>
          <w:b/>
          <w:caps/>
          <w:sz w:val="19"/>
          <w:szCs w:val="19"/>
        </w:rPr>
      </w:pPr>
      <w:r w:rsidRPr="002E1916">
        <w:rPr>
          <w:b/>
          <w:caps/>
          <w:color w:val="000000"/>
          <w:sz w:val="19"/>
          <w:szCs w:val="19"/>
        </w:rPr>
        <w:t>Πανεπιστημίου Κρήτης</w:t>
      </w:r>
    </w:p>
    <w:p w:rsidR="00F5592E" w:rsidRPr="002E1916" w:rsidRDefault="00F5592E" w:rsidP="00935A35">
      <w:pPr>
        <w:autoSpaceDE w:val="0"/>
        <w:autoSpaceDN w:val="0"/>
        <w:ind w:left="3402" w:right="-427"/>
        <w:jc w:val="center"/>
        <w:rPr>
          <w:b/>
          <w:caps/>
          <w:sz w:val="19"/>
          <w:szCs w:val="19"/>
        </w:rPr>
      </w:pPr>
    </w:p>
    <w:p w:rsidR="00F5592E" w:rsidRPr="002E1916" w:rsidRDefault="00F5592E" w:rsidP="00935A35">
      <w:pPr>
        <w:autoSpaceDE w:val="0"/>
        <w:autoSpaceDN w:val="0"/>
        <w:ind w:left="3402" w:right="-427"/>
        <w:jc w:val="center"/>
        <w:rPr>
          <w:b/>
          <w:caps/>
          <w:sz w:val="19"/>
          <w:szCs w:val="19"/>
        </w:rPr>
      </w:pPr>
    </w:p>
    <w:p w:rsidR="00AE187B" w:rsidRPr="002E1916" w:rsidRDefault="00AE187B" w:rsidP="00935A35">
      <w:pPr>
        <w:autoSpaceDE w:val="0"/>
        <w:autoSpaceDN w:val="0"/>
        <w:ind w:left="3402" w:right="-427"/>
        <w:jc w:val="center"/>
        <w:rPr>
          <w:b/>
          <w:caps/>
          <w:sz w:val="19"/>
          <w:szCs w:val="19"/>
        </w:rPr>
      </w:pPr>
      <w:r w:rsidRPr="002E1916">
        <w:rPr>
          <w:b/>
          <w:caps/>
          <w:sz w:val="19"/>
          <w:szCs w:val="19"/>
        </w:rPr>
        <w:t>ΠΑΝΑΓΙΩΤΗΣ ΤΣΑΚΑΛΙΔΗΣ</w:t>
      </w:r>
    </w:p>
    <w:p w:rsidR="0064664D" w:rsidRPr="002F0C5E" w:rsidRDefault="007774BE" w:rsidP="00935A35">
      <w:pPr>
        <w:suppressAutoHyphens w:val="0"/>
        <w:spacing w:line="276" w:lineRule="auto"/>
        <w:ind w:right="-1"/>
        <w:jc w:val="center"/>
        <w:rPr>
          <w:rFonts w:ascii="Palatino Linotype" w:hAnsi="Palatino Linotype"/>
          <w:b/>
          <w:sz w:val="28"/>
          <w:szCs w:val="28"/>
          <w:u w:val="single"/>
          <w:lang w:eastAsia="en-US"/>
        </w:rPr>
      </w:pPr>
      <w:r w:rsidRPr="002E1916">
        <w:rPr>
          <w:rFonts w:ascii="Palatino Linotype" w:hAnsi="Palatino Linotype" w:cstheme="minorHAnsi"/>
          <w:b/>
          <w:sz w:val="19"/>
          <w:szCs w:val="19"/>
        </w:rPr>
        <w:br w:type="page"/>
      </w:r>
      <w:r w:rsidR="0064664D" w:rsidRPr="002F0C5E">
        <w:rPr>
          <w:rFonts w:ascii="Palatino Linotype" w:hAnsi="Palatino Linotype"/>
          <w:b/>
          <w:sz w:val="28"/>
          <w:szCs w:val="28"/>
          <w:u w:val="single"/>
          <w:lang w:eastAsia="en-US"/>
        </w:rPr>
        <w:lastRenderedPageBreak/>
        <w:t>ΠΑΡΑΡΤΗΜΑΤΑ</w:t>
      </w:r>
    </w:p>
    <w:p w:rsidR="0064664D" w:rsidRPr="002F0C5E" w:rsidRDefault="0064664D" w:rsidP="00935A35">
      <w:pPr>
        <w:suppressAutoHyphens w:val="0"/>
        <w:spacing w:line="276" w:lineRule="auto"/>
        <w:ind w:right="-1"/>
        <w:jc w:val="center"/>
        <w:rPr>
          <w:rFonts w:ascii="Palatino Linotype" w:hAnsi="Palatino Linotype"/>
          <w:b/>
          <w:sz w:val="20"/>
          <w:szCs w:val="20"/>
          <w:lang w:eastAsia="en-US"/>
        </w:rPr>
      </w:pPr>
      <w:r w:rsidRPr="002F0C5E">
        <w:rPr>
          <w:rFonts w:ascii="Palatino Linotype" w:hAnsi="Palatino Linotype"/>
          <w:b/>
          <w:sz w:val="20"/>
          <w:szCs w:val="20"/>
          <w:lang w:eastAsia="en-US"/>
        </w:rPr>
        <w:t>ΠΑΡΑΡΤΗΜΑ Α’</w:t>
      </w:r>
    </w:p>
    <w:p w:rsidR="0064664D" w:rsidRPr="002F0C5E"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2F0C5E">
        <w:rPr>
          <w:rFonts w:ascii="Palatino Linotype" w:eastAsia="Arial" w:hAnsi="Palatino Linotype" w:cs="Arial"/>
          <w:spacing w:val="-1"/>
          <w:w w:val="95"/>
          <w:sz w:val="20"/>
          <w:szCs w:val="20"/>
          <w:u w:val="single"/>
          <w:lang w:eastAsia="en-US"/>
        </w:rPr>
        <w:t>ΟΡΟΙ ΔΙΑΚΗΡΥΞΗΣ</w:t>
      </w:r>
    </w:p>
    <w:p w:rsidR="0064664D" w:rsidRPr="002F0C5E"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2F0C5E" w:rsidRDefault="0064664D" w:rsidP="00D80C4E">
            <w:pPr>
              <w:suppressAutoHyphens w:val="0"/>
              <w:spacing w:line="276" w:lineRule="auto"/>
              <w:rPr>
                <w:rFonts w:ascii="Palatino Linotype" w:eastAsia="Arial" w:hAnsi="Palatino Linotype" w:cs="Arial"/>
                <w:spacing w:val="-1"/>
                <w:w w:val="95"/>
                <w:sz w:val="19"/>
                <w:szCs w:val="19"/>
                <w:lang w:eastAsia="en-US"/>
              </w:rPr>
            </w:pPr>
            <w:r w:rsidRPr="002F0C5E">
              <w:rPr>
                <w:rFonts w:ascii="Palatino Linotype" w:eastAsia="Arial" w:hAnsi="Palatino Linotype" w:cs="Arial"/>
                <w:spacing w:val="-1"/>
                <w:w w:val="95"/>
                <w:sz w:val="19"/>
                <w:szCs w:val="19"/>
                <w:lang w:eastAsia="en-US"/>
              </w:rPr>
              <w:t>Πανεπιστήμιο Κρήτης</w:t>
            </w:r>
          </w:p>
        </w:tc>
      </w:tr>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2F0C5E">
              <w:rPr>
                <w:rFonts w:ascii="Palatino Linotype" w:eastAsia="Arial" w:hAnsi="Palatino Linotype" w:cs="Arial"/>
                <w:b/>
                <w:spacing w:val="-1"/>
                <w:w w:val="95"/>
                <w:sz w:val="19"/>
                <w:szCs w:val="19"/>
                <w:lang w:eastAsia="en-US"/>
              </w:rPr>
              <w:t xml:space="preserve">Κωδικός </w:t>
            </w:r>
            <w:r w:rsidRPr="002F0C5E">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2F0C5E" w:rsidRDefault="0064664D" w:rsidP="00D80C4E">
            <w:pPr>
              <w:suppressAutoHyphens w:val="0"/>
              <w:spacing w:line="276" w:lineRule="auto"/>
              <w:rPr>
                <w:rFonts w:ascii="Palatino Linotype" w:eastAsia="Arial" w:hAnsi="Palatino Linotype" w:cs="Arial"/>
                <w:spacing w:val="-1"/>
                <w:w w:val="95"/>
                <w:sz w:val="19"/>
                <w:szCs w:val="19"/>
                <w:lang w:eastAsia="en-US"/>
              </w:rPr>
            </w:pPr>
            <w:r w:rsidRPr="002F0C5E">
              <w:rPr>
                <w:rFonts w:ascii="Palatino Linotype" w:eastAsia="Arial" w:hAnsi="Palatino Linotype" w:cs="Arial"/>
                <w:spacing w:val="-1"/>
                <w:w w:val="95"/>
                <w:sz w:val="19"/>
                <w:szCs w:val="19"/>
                <w:lang w:eastAsia="en-US"/>
              </w:rPr>
              <w:t>EL431</w:t>
            </w:r>
          </w:p>
        </w:tc>
      </w:tr>
      <w:tr w:rsidR="0064664D" w:rsidRPr="002F0C5E"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2F0C5E" w:rsidRDefault="0014507E" w:rsidP="002F0C5E">
            <w:pPr>
              <w:suppressAutoHyphens w:val="0"/>
              <w:spacing w:line="276" w:lineRule="auto"/>
              <w:rPr>
                <w:rFonts w:ascii="Palatino Linotype" w:eastAsia="Arial" w:hAnsi="Palatino Linotype" w:cs="Arial"/>
                <w:spacing w:val="-1"/>
                <w:w w:val="95"/>
                <w:sz w:val="19"/>
                <w:szCs w:val="19"/>
                <w:lang w:eastAsia="en-US"/>
              </w:rPr>
            </w:pPr>
            <w:r w:rsidRPr="002F0C5E">
              <w:rPr>
                <w:rFonts w:ascii="Palatino Linotype" w:eastAsia="Arial" w:hAnsi="Palatino Linotype" w:cs="Arial"/>
                <w:spacing w:val="-1"/>
                <w:w w:val="95"/>
                <w:sz w:val="19"/>
                <w:szCs w:val="19"/>
                <w:lang w:eastAsia="en-US"/>
              </w:rPr>
              <w:t xml:space="preserve">Προμήθεια </w:t>
            </w:r>
            <w:r w:rsidR="002F0C5E" w:rsidRPr="002F0C5E">
              <w:rPr>
                <w:rFonts w:ascii="Palatino Linotype" w:eastAsia="Arial" w:hAnsi="Palatino Linotype" w:cs="Arial"/>
                <w:spacing w:val="-1"/>
                <w:w w:val="95"/>
                <w:sz w:val="19"/>
                <w:szCs w:val="19"/>
                <w:lang w:eastAsia="en-US"/>
              </w:rPr>
              <w:t>εργαστηριακού εξοπλισμού, στο πλαίσιο της μετεγκατάστασης του Μουσείου Φυσικής Ιστορίας Κρήτης του Πανεπιστημίου Κρήτης</w:t>
            </w:r>
          </w:p>
        </w:tc>
      </w:tr>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 xml:space="preserve">Προϋπολογισμός Δαπάνης </w:t>
            </w:r>
            <w:proofErr w:type="spellStart"/>
            <w:r w:rsidRPr="002F0C5E">
              <w:rPr>
                <w:rFonts w:ascii="Palatino Linotype" w:eastAsia="Arial" w:hAnsi="Palatino Linotype" w:cs="Arial"/>
                <w:b/>
                <w:spacing w:val="-1"/>
                <w:w w:val="95"/>
                <w:sz w:val="19"/>
                <w:szCs w:val="19"/>
                <w:lang w:eastAsia="en-US"/>
              </w:rPr>
              <w:t>συμπ</w:t>
            </w:r>
            <w:proofErr w:type="spellEnd"/>
            <w:r w:rsidRPr="002F0C5E">
              <w:rPr>
                <w:rFonts w:ascii="Palatino Linotype" w:eastAsia="Arial" w:hAnsi="Palatino Linotype" w:cs="Arial"/>
                <w:b/>
                <w:spacing w:val="-1"/>
                <w:w w:val="95"/>
                <w:sz w:val="19"/>
                <w:szCs w:val="19"/>
                <w:lang w:eastAsia="en-US"/>
              </w:rPr>
              <w:t>/νου ΦΠΑ</w:t>
            </w:r>
          </w:p>
        </w:tc>
        <w:tc>
          <w:tcPr>
            <w:tcW w:w="7531" w:type="dxa"/>
            <w:gridSpan w:val="2"/>
            <w:vAlign w:val="center"/>
          </w:tcPr>
          <w:p w:rsidR="0064664D" w:rsidRPr="002F0C5E" w:rsidRDefault="002F0C5E" w:rsidP="00E12DEC">
            <w:pPr>
              <w:suppressAutoHyphens w:val="0"/>
              <w:spacing w:line="276" w:lineRule="auto"/>
              <w:rPr>
                <w:rFonts w:ascii="Palatino Linotype" w:eastAsia="Arial" w:hAnsi="Palatino Linotype" w:cs="Arial"/>
                <w:spacing w:val="-1"/>
                <w:w w:val="95"/>
                <w:sz w:val="19"/>
                <w:szCs w:val="19"/>
                <w:lang w:val="en-US" w:eastAsia="en-US"/>
              </w:rPr>
            </w:pPr>
            <w:r w:rsidRPr="002F0C5E">
              <w:rPr>
                <w:rFonts w:ascii="Palatino Linotype" w:hAnsi="Palatino Linotype"/>
                <w:b/>
                <w:sz w:val="19"/>
                <w:szCs w:val="19"/>
                <w:lang w:val="en-US"/>
              </w:rPr>
              <w:t>53.370.97€ + 12.809,03€ = 66.180.00€</w:t>
            </w:r>
          </w:p>
        </w:tc>
      </w:tr>
      <w:tr w:rsidR="0064664D" w:rsidRPr="001B4BC0"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2F0C5E" w:rsidRDefault="0064664D"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2F0C5E">
              <w:rPr>
                <w:rFonts w:ascii="Palatino Linotype" w:eastAsia="Arial" w:hAnsi="Palatino Linotype" w:cs="Arial"/>
                <w:spacing w:val="-1"/>
                <w:w w:val="95"/>
                <w:sz w:val="19"/>
                <w:szCs w:val="19"/>
              </w:rPr>
              <w:t>Προϋπολογισμός Δημοσίων Επενδύσεων</w:t>
            </w:r>
          </w:p>
          <w:p w:rsidR="0064664D" w:rsidRPr="002F0C5E" w:rsidRDefault="0014507E" w:rsidP="00DB55BD">
            <w:pPr>
              <w:pStyle w:val="a6"/>
              <w:numPr>
                <w:ilvl w:val="0"/>
                <w:numId w:val="15"/>
              </w:numPr>
              <w:autoSpaceDE w:val="0"/>
              <w:autoSpaceDN w:val="0"/>
              <w:adjustRightInd w:val="0"/>
              <w:rPr>
                <w:rFonts w:ascii="Palatino Linotype" w:eastAsia="Arial" w:hAnsi="Palatino Linotype" w:cs="Arial"/>
                <w:spacing w:val="-1"/>
                <w:w w:val="95"/>
                <w:sz w:val="19"/>
                <w:szCs w:val="19"/>
              </w:rPr>
            </w:pPr>
            <w:r w:rsidRPr="002F0C5E">
              <w:rPr>
                <w:rFonts w:ascii="Palatino Linotype" w:hAnsi="Palatino Linotype" w:cstheme="minorHAnsi"/>
                <w:sz w:val="19"/>
                <w:szCs w:val="19"/>
                <w:lang w:eastAsia="ar-SA"/>
              </w:rPr>
              <w:t>2018</w:t>
            </w:r>
            <w:r w:rsidRPr="002F0C5E">
              <w:rPr>
                <w:rFonts w:ascii="Palatino Linotype" w:hAnsi="Palatino Linotype" w:cstheme="minorHAnsi" w:hint="eastAsia"/>
                <w:sz w:val="19"/>
                <w:szCs w:val="19"/>
                <w:lang w:eastAsia="ar-SA"/>
              </w:rPr>
              <w:t>ΣΕ</w:t>
            </w:r>
            <w:r w:rsidRPr="002F0C5E">
              <w:rPr>
                <w:rFonts w:ascii="Palatino Linotype" w:hAnsi="Palatino Linotype" w:cstheme="minorHAnsi"/>
                <w:sz w:val="19"/>
                <w:szCs w:val="19"/>
                <w:lang w:eastAsia="ar-SA"/>
              </w:rPr>
              <w:t>04600025</w:t>
            </w:r>
          </w:p>
        </w:tc>
      </w:tr>
      <w:tr w:rsidR="00D80C4E" w:rsidRPr="001B4BC0" w:rsidTr="00DD0E21">
        <w:trPr>
          <w:gridAfter w:val="1"/>
          <w:wAfter w:w="124" w:type="dxa"/>
          <w:jc w:val="center"/>
        </w:trPr>
        <w:tc>
          <w:tcPr>
            <w:tcW w:w="1951" w:type="dxa"/>
            <w:gridSpan w:val="2"/>
            <w:shd w:val="clear" w:color="auto" w:fill="D9D9D9" w:themeFill="background1" w:themeFillShade="D9"/>
            <w:vAlign w:val="center"/>
          </w:tcPr>
          <w:p w:rsidR="00D80C4E" w:rsidRPr="00026E5A" w:rsidRDefault="00D80C4E" w:rsidP="00D80C4E">
            <w:pPr>
              <w:suppressAutoHyphens w:val="0"/>
              <w:spacing w:line="276" w:lineRule="auto"/>
              <w:rPr>
                <w:b/>
                <w:sz w:val="19"/>
                <w:szCs w:val="19"/>
              </w:rPr>
            </w:pPr>
            <w:r w:rsidRPr="00026E5A">
              <w:rPr>
                <w:b/>
                <w:sz w:val="19"/>
                <w:szCs w:val="19"/>
              </w:rPr>
              <w:t>Τεχνικές Πληροφορίες</w:t>
            </w:r>
          </w:p>
        </w:tc>
        <w:tc>
          <w:tcPr>
            <w:tcW w:w="7531" w:type="dxa"/>
            <w:gridSpan w:val="2"/>
            <w:vAlign w:val="center"/>
          </w:tcPr>
          <w:p w:rsidR="00D80C4E" w:rsidRPr="00026E5A" w:rsidRDefault="00C4680A" w:rsidP="00DD22C9">
            <w:pPr>
              <w:suppressAutoHyphens w:val="0"/>
              <w:spacing w:line="276" w:lineRule="auto"/>
            </w:pPr>
            <w:r w:rsidRPr="00026E5A">
              <w:rPr>
                <w:rFonts w:ascii="Palatino Linotype" w:hAnsi="Palatino Linotype"/>
                <w:b/>
                <w:sz w:val="19"/>
                <w:szCs w:val="19"/>
              </w:rPr>
              <w:t xml:space="preserve"> </w:t>
            </w:r>
            <w:r w:rsidRPr="00026E5A">
              <w:rPr>
                <w:rFonts w:ascii="Palatino Linotype" w:hAnsi="Palatino Linotype"/>
                <w:sz w:val="19"/>
                <w:szCs w:val="19"/>
              </w:rPr>
              <w:t xml:space="preserve">Για τα Τμήματα 1,3,4,5,&amp;6 κ. Ν. </w:t>
            </w:r>
            <w:proofErr w:type="spellStart"/>
            <w:r w:rsidRPr="00026E5A">
              <w:rPr>
                <w:rFonts w:ascii="Palatino Linotype" w:hAnsi="Palatino Linotype"/>
                <w:sz w:val="19"/>
                <w:szCs w:val="19"/>
              </w:rPr>
              <w:t>Πουλακάκη</w:t>
            </w:r>
            <w:proofErr w:type="spellEnd"/>
            <w:r w:rsidRPr="00026E5A">
              <w:rPr>
                <w:rFonts w:ascii="Palatino Linotype" w:hAnsi="Palatino Linotype"/>
                <w:sz w:val="19"/>
                <w:szCs w:val="19"/>
              </w:rPr>
              <w:t xml:space="preserve">, </w:t>
            </w:r>
            <w:proofErr w:type="spellStart"/>
            <w:r w:rsidRPr="00026E5A">
              <w:rPr>
                <w:rFonts w:ascii="Palatino Linotype" w:hAnsi="Palatino Linotype"/>
                <w:sz w:val="19"/>
                <w:szCs w:val="19"/>
              </w:rPr>
              <w:t>τηλ</w:t>
            </w:r>
            <w:proofErr w:type="spellEnd"/>
            <w:r w:rsidRPr="00026E5A">
              <w:rPr>
                <w:rFonts w:ascii="Palatino Linotype" w:hAnsi="Palatino Linotype"/>
                <w:sz w:val="19"/>
                <w:szCs w:val="19"/>
              </w:rPr>
              <w:t xml:space="preserve">. </w:t>
            </w:r>
            <w:r w:rsidR="00F15033" w:rsidRPr="00026E5A">
              <w:rPr>
                <w:rFonts w:ascii="Palatino Linotype" w:hAnsi="Palatino Linotype"/>
                <w:sz w:val="19"/>
                <w:szCs w:val="19"/>
              </w:rPr>
              <w:t>2810393619, 2810393282</w:t>
            </w:r>
            <w:r w:rsidRPr="00026E5A">
              <w:rPr>
                <w:rFonts w:ascii="Palatino Linotype" w:hAnsi="Palatino Linotype"/>
                <w:sz w:val="19"/>
                <w:szCs w:val="19"/>
              </w:rPr>
              <w:t xml:space="preserve"> και </w:t>
            </w:r>
            <w:r w:rsidRPr="00026E5A">
              <w:rPr>
                <w:rFonts w:ascii="Palatino Linotype" w:hAnsi="Palatino Linotype"/>
                <w:sz w:val="19"/>
                <w:szCs w:val="19"/>
                <w:lang w:val="en-US"/>
              </w:rPr>
              <w:t>email</w:t>
            </w:r>
            <w:r w:rsidRPr="00026E5A">
              <w:rPr>
                <w:rFonts w:ascii="Palatino Linotype" w:hAnsi="Palatino Linotype"/>
                <w:sz w:val="19"/>
                <w:szCs w:val="19"/>
              </w:rPr>
              <w:t xml:space="preserve">: </w:t>
            </w:r>
            <w:hyperlink r:id="rId11" w:history="1">
              <w:r w:rsidR="00DD22C9" w:rsidRPr="00026E5A">
                <w:rPr>
                  <w:rStyle w:val="-"/>
                  <w:rFonts w:ascii="Palatino Linotype" w:hAnsi="Palatino Linotype"/>
                  <w:sz w:val="19"/>
                  <w:szCs w:val="19"/>
                  <w:lang w:val="en-US"/>
                </w:rPr>
                <w:t>poulakakis</w:t>
              </w:r>
              <w:r w:rsidR="00DD22C9" w:rsidRPr="00026E5A">
                <w:rPr>
                  <w:rStyle w:val="-"/>
                  <w:rFonts w:ascii="Palatino Linotype" w:hAnsi="Palatino Linotype"/>
                  <w:sz w:val="19"/>
                  <w:szCs w:val="19"/>
                </w:rPr>
                <w:t>@</w:t>
              </w:r>
              <w:r w:rsidR="00DD22C9" w:rsidRPr="00026E5A">
                <w:rPr>
                  <w:rStyle w:val="-"/>
                  <w:rFonts w:ascii="Palatino Linotype" w:hAnsi="Palatino Linotype"/>
                  <w:sz w:val="19"/>
                  <w:szCs w:val="19"/>
                  <w:lang w:val="en-US"/>
                </w:rPr>
                <w:t>nhmc</w:t>
              </w:r>
              <w:r w:rsidR="00DD22C9" w:rsidRPr="00026E5A">
                <w:rPr>
                  <w:rStyle w:val="-"/>
                  <w:rFonts w:ascii="Palatino Linotype" w:hAnsi="Palatino Linotype"/>
                  <w:sz w:val="19"/>
                  <w:szCs w:val="19"/>
                </w:rPr>
                <w:t>.</w:t>
              </w:r>
              <w:r w:rsidR="00DD22C9" w:rsidRPr="00026E5A">
                <w:rPr>
                  <w:rStyle w:val="-"/>
                  <w:rFonts w:ascii="Palatino Linotype" w:hAnsi="Palatino Linotype"/>
                  <w:sz w:val="19"/>
                  <w:szCs w:val="19"/>
                  <w:lang w:val="en-US"/>
                </w:rPr>
                <w:t>uoc</w:t>
              </w:r>
              <w:r w:rsidR="00DD22C9" w:rsidRPr="00026E5A">
                <w:rPr>
                  <w:rStyle w:val="-"/>
                  <w:rFonts w:ascii="Palatino Linotype" w:hAnsi="Palatino Linotype"/>
                  <w:sz w:val="19"/>
                  <w:szCs w:val="19"/>
                </w:rPr>
                <w:t>.</w:t>
              </w:r>
              <w:r w:rsidR="00DD22C9" w:rsidRPr="00026E5A">
                <w:rPr>
                  <w:rStyle w:val="-"/>
                  <w:rFonts w:ascii="Palatino Linotype" w:hAnsi="Palatino Linotype"/>
                  <w:sz w:val="19"/>
                  <w:szCs w:val="19"/>
                  <w:lang w:val="en-US"/>
                </w:rPr>
                <w:t>gr</w:t>
              </w:r>
            </w:hyperlink>
          </w:p>
          <w:p w:rsidR="00026E5A" w:rsidRPr="00026E5A" w:rsidRDefault="00026E5A" w:rsidP="00DD22C9">
            <w:pPr>
              <w:suppressAutoHyphens w:val="0"/>
              <w:spacing w:line="276" w:lineRule="auto"/>
              <w:rPr>
                <w:rFonts w:ascii="Palatino Linotype" w:hAnsi="Palatino Linotype"/>
                <w:sz w:val="19"/>
                <w:szCs w:val="19"/>
              </w:rPr>
            </w:pPr>
            <w:r w:rsidRPr="00026E5A">
              <w:rPr>
                <w:rFonts w:ascii="Palatino Linotype" w:hAnsi="Palatino Linotype"/>
                <w:sz w:val="19"/>
                <w:szCs w:val="19"/>
              </w:rPr>
              <w:t xml:space="preserve">Για το Τμήμα 2 κ. Α. </w:t>
            </w:r>
            <w:proofErr w:type="spellStart"/>
            <w:r w:rsidRPr="00026E5A">
              <w:rPr>
                <w:rFonts w:ascii="Palatino Linotype" w:hAnsi="Palatino Linotype"/>
                <w:sz w:val="19"/>
                <w:szCs w:val="19"/>
              </w:rPr>
              <w:t>Τριχάς</w:t>
            </w:r>
            <w:proofErr w:type="spellEnd"/>
            <w:r w:rsidRPr="00026E5A">
              <w:rPr>
                <w:rFonts w:ascii="Palatino Linotype" w:hAnsi="Palatino Linotype"/>
                <w:sz w:val="19"/>
                <w:szCs w:val="19"/>
              </w:rPr>
              <w:t xml:space="preserve">, </w:t>
            </w:r>
            <w:proofErr w:type="spellStart"/>
            <w:r w:rsidRPr="00026E5A">
              <w:rPr>
                <w:rFonts w:ascii="Palatino Linotype" w:hAnsi="Palatino Linotype"/>
                <w:sz w:val="19"/>
                <w:szCs w:val="19"/>
              </w:rPr>
              <w:t>τηλ</w:t>
            </w:r>
            <w:proofErr w:type="spellEnd"/>
            <w:r w:rsidRPr="00026E5A">
              <w:rPr>
                <w:rFonts w:ascii="Palatino Linotype" w:hAnsi="Palatino Linotype"/>
                <w:sz w:val="19"/>
                <w:szCs w:val="19"/>
              </w:rPr>
              <w:t xml:space="preserve">. 2810393273, 2810393274 και </w:t>
            </w:r>
            <w:r w:rsidRPr="00026E5A">
              <w:rPr>
                <w:rFonts w:ascii="Palatino Linotype" w:hAnsi="Palatino Linotype"/>
                <w:sz w:val="19"/>
                <w:szCs w:val="19"/>
                <w:lang w:val="en-US"/>
              </w:rPr>
              <w:t>email</w:t>
            </w:r>
            <w:r w:rsidRPr="00026E5A">
              <w:rPr>
                <w:rFonts w:ascii="Palatino Linotype" w:hAnsi="Palatino Linotype"/>
                <w:sz w:val="19"/>
                <w:szCs w:val="19"/>
              </w:rPr>
              <w:t xml:space="preserve">: </w:t>
            </w:r>
            <w:hyperlink r:id="rId12" w:history="1">
              <w:r w:rsidRPr="00026E5A">
                <w:rPr>
                  <w:rStyle w:val="-"/>
                  <w:rFonts w:ascii="Palatino Linotype" w:hAnsi="Palatino Linotype"/>
                  <w:sz w:val="19"/>
                  <w:szCs w:val="19"/>
                </w:rPr>
                <w:t>atrichas@nhmc.uoc.gr</w:t>
              </w:r>
            </w:hyperlink>
          </w:p>
          <w:p w:rsidR="00026E5A" w:rsidRPr="00026E5A" w:rsidRDefault="00026E5A" w:rsidP="00DD22C9">
            <w:pPr>
              <w:suppressAutoHyphens w:val="0"/>
              <w:spacing w:line="276" w:lineRule="auto"/>
              <w:rPr>
                <w:rFonts w:ascii="Palatino Linotype" w:hAnsi="Palatino Linotype"/>
                <w:sz w:val="19"/>
                <w:szCs w:val="19"/>
              </w:rPr>
            </w:pPr>
          </w:p>
          <w:p w:rsidR="00DD22C9" w:rsidRPr="00026E5A" w:rsidRDefault="00DD22C9" w:rsidP="00DD22C9">
            <w:pPr>
              <w:suppressAutoHyphens w:val="0"/>
              <w:spacing w:line="276" w:lineRule="auto"/>
              <w:rPr>
                <w:rFonts w:ascii="Palatino Linotype" w:eastAsia="Arial" w:hAnsi="Palatino Linotype" w:cs="Arial"/>
                <w:spacing w:val="-1"/>
                <w:w w:val="95"/>
                <w:sz w:val="19"/>
                <w:szCs w:val="19"/>
                <w:lang w:eastAsia="en-US"/>
              </w:rPr>
            </w:pPr>
          </w:p>
        </w:tc>
      </w:tr>
      <w:tr w:rsidR="00D80C4E" w:rsidRPr="001B4BC0" w:rsidTr="00DD0E21">
        <w:trPr>
          <w:gridAfter w:val="1"/>
          <w:wAfter w:w="124" w:type="dxa"/>
          <w:jc w:val="center"/>
        </w:trPr>
        <w:tc>
          <w:tcPr>
            <w:tcW w:w="1951" w:type="dxa"/>
            <w:gridSpan w:val="2"/>
            <w:shd w:val="clear" w:color="auto" w:fill="D9D9D9" w:themeFill="background1" w:themeFillShade="D9"/>
            <w:vAlign w:val="center"/>
          </w:tcPr>
          <w:p w:rsidR="00D80C4E" w:rsidRPr="00026E5A" w:rsidRDefault="00D80C4E" w:rsidP="00D80C4E">
            <w:pPr>
              <w:suppressAutoHyphens w:val="0"/>
              <w:spacing w:line="276" w:lineRule="auto"/>
              <w:rPr>
                <w:b/>
                <w:sz w:val="19"/>
                <w:szCs w:val="19"/>
              </w:rPr>
            </w:pPr>
            <w:r w:rsidRPr="00026E5A">
              <w:rPr>
                <w:b/>
                <w:sz w:val="19"/>
                <w:szCs w:val="19"/>
              </w:rPr>
              <w:t>Διοικητικές Πληροφορίες</w:t>
            </w:r>
          </w:p>
          <w:p w:rsidR="00D80C4E" w:rsidRPr="00026E5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026E5A" w:rsidRDefault="00D80C4E" w:rsidP="00F06036">
            <w:pPr>
              <w:suppressAutoHyphens w:val="0"/>
              <w:spacing w:line="276" w:lineRule="auto"/>
              <w:jc w:val="both"/>
              <w:rPr>
                <w:rFonts w:ascii="Palatino Linotype" w:eastAsia="Arial" w:hAnsi="Palatino Linotype" w:cs="Arial"/>
                <w:spacing w:val="-1"/>
                <w:w w:val="95"/>
                <w:sz w:val="19"/>
                <w:szCs w:val="19"/>
                <w:lang w:eastAsia="en-US"/>
              </w:rPr>
            </w:pPr>
            <w:r w:rsidRPr="00026E5A">
              <w:rPr>
                <w:rFonts w:ascii="Palatino Linotype" w:eastAsia="Arial" w:hAnsi="Palatino Linotype" w:cs="Arial"/>
                <w:spacing w:val="-1"/>
                <w:w w:val="95"/>
                <w:sz w:val="19"/>
                <w:szCs w:val="19"/>
                <w:lang w:eastAsia="en-US"/>
              </w:rPr>
              <w:t xml:space="preserve">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026E5A">
              <w:rPr>
                <w:rFonts w:ascii="Palatino Linotype" w:eastAsia="Arial" w:hAnsi="Palatino Linotype" w:cs="Arial"/>
                <w:spacing w:val="-1"/>
                <w:w w:val="95"/>
                <w:sz w:val="19"/>
                <w:szCs w:val="19"/>
                <w:lang w:eastAsia="en-US"/>
              </w:rPr>
              <w:t>Βουτών</w:t>
            </w:r>
            <w:proofErr w:type="spellEnd"/>
            <w:r w:rsidRPr="00026E5A">
              <w:rPr>
                <w:rFonts w:ascii="Palatino Linotype" w:eastAsia="Arial" w:hAnsi="Palatino Linotype" w:cs="Arial"/>
                <w:spacing w:val="-1"/>
                <w:w w:val="95"/>
                <w:sz w:val="19"/>
                <w:szCs w:val="19"/>
                <w:lang w:eastAsia="en-US"/>
              </w:rPr>
              <w:t xml:space="preserve"> Ηράκλειο, και στο τηλέφωνο (2810) 3931</w:t>
            </w:r>
            <w:r w:rsidR="00026E5A" w:rsidRPr="00026E5A">
              <w:rPr>
                <w:rFonts w:ascii="Palatino Linotype" w:eastAsia="Arial" w:hAnsi="Palatino Linotype" w:cs="Arial"/>
                <w:spacing w:val="-1"/>
                <w:w w:val="95"/>
                <w:sz w:val="19"/>
                <w:szCs w:val="19"/>
                <w:lang w:eastAsia="en-US"/>
              </w:rPr>
              <w:t>37</w:t>
            </w:r>
            <w:r w:rsidRPr="00026E5A">
              <w:rPr>
                <w:rFonts w:ascii="Palatino Linotype" w:eastAsia="Arial" w:hAnsi="Palatino Linotype" w:cs="Arial"/>
                <w:spacing w:val="-1"/>
                <w:w w:val="95"/>
                <w:sz w:val="19"/>
                <w:szCs w:val="19"/>
                <w:lang w:eastAsia="en-US"/>
              </w:rPr>
              <w:t xml:space="preserve"> </w:t>
            </w:r>
            <w:r w:rsidR="00026E5A" w:rsidRPr="00026E5A">
              <w:rPr>
                <w:rFonts w:ascii="Palatino Linotype" w:eastAsia="Arial" w:hAnsi="Palatino Linotype" w:cs="Arial"/>
                <w:spacing w:val="-1"/>
                <w:w w:val="95"/>
                <w:sz w:val="19"/>
                <w:szCs w:val="19"/>
                <w:lang w:eastAsia="en-US"/>
              </w:rPr>
              <w:t xml:space="preserve">email: </w:t>
            </w:r>
            <w:hyperlink r:id="rId13" w:history="1">
              <w:r w:rsidR="00026E5A" w:rsidRPr="00512CEB">
                <w:rPr>
                  <w:rStyle w:val="-"/>
                  <w:rFonts w:ascii="Palatino Linotype" w:eastAsia="Arial" w:hAnsi="Palatino Linotype" w:cs="Arial"/>
                  <w:spacing w:val="-1"/>
                  <w:w w:val="95"/>
                  <w:sz w:val="19"/>
                  <w:szCs w:val="19"/>
                  <w:lang w:eastAsia="en-US"/>
                </w:rPr>
                <w:t>salemi@admin.uoc.gr</w:t>
              </w:r>
            </w:hyperlink>
          </w:p>
          <w:p w:rsidR="00D80C4E" w:rsidRPr="00D11388" w:rsidRDefault="00D80C4E" w:rsidP="00B04C8B">
            <w:pPr>
              <w:suppressAutoHyphens w:val="0"/>
              <w:spacing w:line="276" w:lineRule="auto"/>
              <w:rPr>
                <w:rFonts w:ascii="Palatino Linotype" w:eastAsia="Arial" w:hAnsi="Palatino Linotype" w:cs="Arial"/>
                <w:spacing w:val="-1"/>
                <w:w w:val="95"/>
                <w:sz w:val="19"/>
                <w:szCs w:val="19"/>
                <w:lang w:eastAsia="en-US"/>
              </w:rPr>
            </w:pPr>
          </w:p>
        </w:tc>
      </w:tr>
      <w:tr w:rsidR="0064664D" w:rsidRPr="001B4BC0" w:rsidTr="00DD0E21">
        <w:trPr>
          <w:gridAfter w:val="1"/>
          <w:wAfter w:w="124" w:type="dxa"/>
          <w:jc w:val="center"/>
        </w:trPr>
        <w:tc>
          <w:tcPr>
            <w:tcW w:w="1951" w:type="dxa"/>
            <w:gridSpan w:val="2"/>
            <w:shd w:val="clear" w:color="auto" w:fill="D9D9D9" w:themeFill="background1" w:themeFillShade="D9"/>
            <w:vAlign w:val="center"/>
          </w:tcPr>
          <w:p w:rsidR="0064664D" w:rsidRPr="00026E5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26E5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26E5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26E5A">
              <w:rPr>
                <w:rFonts w:ascii="Palatino Linotype" w:eastAsia="Arial" w:hAnsi="Palatino Linotype" w:cs="Arial"/>
                <w:spacing w:val="-1"/>
                <w:w w:val="95"/>
                <w:sz w:val="19"/>
                <w:szCs w:val="19"/>
                <w:lang w:eastAsia="en-US"/>
              </w:rPr>
              <w:t xml:space="preserve">Πανεπιστημιούπολη </w:t>
            </w:r>
            <w:proofErr w:type="spellStart"/>
            <w:r w:rsidRPr="00026E5A">
              <w:rPr>
                <w:rFonts w:ascii="Palatino Linotype" w:eastAsia="Arial" w:hAnsi="Palatino Linotype" w:cs="Arial"/>
                <w:spacing w:val="-1"/>
                <w:w w:val="95"/>
                <w:sz w:val="19"/>
                <w:szCs w:val="19"/>
                <w:lang w:eastAsia="en-US"/>
              </w:rPr>
              <w:t>Βουτών</w:t>
            </w:r>
            <w:proofErr w:type="spellEnd"/>
            <w:r w:rsidRPr="00026E5A">
              <w:rPr>
                <w:rFonts w:ascii="Palatino Linotype" w:eastAsia="Arial" w:hAnsi="Palatino Linotype" w:cs="Arial"/>
                <w:spacing w:val="-1"/>
                <w:w w:val="95"/>
                <w:sz w:val="19"/>
                <w:szCs w:val="19"/>
                <w:lang w:eastAsia="en-US"/>
              </w:rPr>
              <w:t>, Κτήριο Διοίκησης Ι, 1ος όροφος, γραφείο 109</w:t>
            </w:r>
          </w:p>
        </w:tc>
      </w:tr>
      <w:tr w:rsidR="00591A2B" w:rsidRPr="00E12DEC" w:rsidTr="00DD0E21">
        <w:trPr>
          <w:gridAfter w:val="1"/>
          <w:wAfter w:w="124" w:type="dxa"/>
          <w:jc w:val="center"/>
        </w:trPr>
        <w:tc>
          <w:tcPr>
            <w:tcW w:w="1951" w:type="dxa"/>
            <w:gridSpan w:val="2"/>
            <w:shd w:val="clear" w:color="auto" w:fill="D9D9D9" w:themeFill="background1" w:themeFillShade="D9"/>
            <w:vAlign w:val="center"/>
          </w:tcPr>
          <w:p w:rsidR="00591A2B" w:rsidRPr="00026E5A" w:rsidRDefault="00591A2B" w:rsidP="00B24B95">
            <w:pPr>
              <w:suppressAutoHyphens w:val="0"/>
              <w:spacing w:line="276" w:lineRule="auto"/>
              <w:rPr>
                <w:rFonts w:ascii="Palatino Linotype" w:eastAsia="Arial" w:hAnsi="Palatino Linotype" w:cs="Arial"/>
                <w:b/>
                <w:spacing w:val="-1"/>
                <w:w w:val="95"/>
                <w:sz w:val="19"/>
                <w:szCs w:val="19"/>
                <w:lang w:eastAsia="en-US"/>
              </w:rPr>
            </w:pPr>
            <w:r w:rsidRPr="00026E5A">
              <w:rPr>
                <w:rFonts w:ascii="Palatino Linotype" w:eastAsia="Arial" w:hAnsi="Palatino Linotype" w:cs="Arial"/>
                <w:b/>
                <w:spacing w:val="-1"/>
                <w:w w:val="95"/>
                <w:sz w:val="19"/>
                <w:szCs w:val="19"/>
                <w:lang w:eastAsia="en-US"/>
              </w:rPr>
              <w:t>ΟΡΙΖΟΝΤΙΑ ΡΗΤΡΑ</w:t>
            </w:r>
            <w:r w:rsidR="00B24B95" w:rsidRPr="00026E5A">
              <w:rPr>
                <w:rFonts w:ascii="Palatino Linotype" w:eastAsia="Arial" w:hAnsi="Palatino Linotype" w:cs="Arial"/>
                <w:b/>
                <w:spacing w:val="-1"/>
                <w:w w:val="95"/>
                <w:sz w:val="19"/>
                <w:szCs w:val="19"/>
                <w:lang w:eastAsia="en-US"/>
              </w:rPr>
              <w:t xml:space="preserve"> </w:t>
            </w:r>
            <w:r w:rsidRPr="00026E5A">
              <w:rPr>
                <w:rFonts w:ascii="Palatino Linotype" w:eastAsia="Arial" w:hAnsi="Palatino Linotype" w:cs="Arial"/>
                <w:b/>
                <w:spacing w:val="-1"/>
                <w:w w:val="95"/>
                <w:sz w:val="19"/>
                <w:szCs w:val="19"/>
                <w:lang w:eastAsia="en-US"/>
              </w:rPr>
              <w:t>(Άρθρα 18 παρ 2 και 4 &amp; 130 παρ. 1 του Ν.4412/2016)</w:t>
            </w:r>
          </w:p>
          <w:p w:rsidR="00591A2B" w:rsidRPr="00026E5A" w:rsidRDefault="00591A2B"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591A2B" w:rsidRPr="00E12DEC" w:rsidRDefault="00591A2B" w:rsidP="00591A2B">
            <w:pPr>
              <w:ind w:right="56"/>
              <w:jc w:val="both"/>
            </w:pPr>
            <w:bookmarkStart w:id="1" w:name="_GoBack"/>
            <w:bookmarkEnd w:id="1"/>
            <w:r w:rsidRPr="00026E5A">
              <w:rPr>
                <w:rFonts w:ascii="Palatino Linotype" w:eastAsia="Arial" w:hAnsi="Palatino Linotype" w:cs="Arial"/>
                <w:spacing w:val="-1"/>
                <w:w w:val="95"/>
                <w:sz w:val="18"/>
                <w:szCs w:val="18"/>
                <w:lang w:eastAsia="en-US"/>
              </w:rPr>
              <w:t xml:space="preserve">  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Pr="00026E5A">
              <w:t>.</w:t>
            </w:r>
          </w:p>
          <w:p w:rsidR="00591A2B" w:rsidRPr="00E12DEC" w:rsidRDefault="00591A2B"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r w:rsidR="00EE6990">
              <w:rPr>
                <w:rFonts w:ascii="Palatino Linotype" w:eastAsia="Arial" w:hAnsi="Palatino Linotype" w:cs="Arial"/>
                <w:b/>
                <w:spacing w:val="-1"/>
                <w:w w:val="95"/>
                <w:sz w:val="19"/>
                <w:szCs w:val="19"/>
                <w:lang w:eastAsia="en-US"/>
              </w:rPr>
              <w:t xml:space="preserve"> - Λόγοι αποκλεισμού</w:t>
            </w:r>
          </w:p>
        </w:tc>
        <w:tc>
          <w:tcPr>
            <w:tcW w:w="7531" w:type="dxa"/>
            <w:gridSpan w:val="2"/>
            <w:vAlign w:val="center"/>
          </w:tcPr>
          <w:p w:rsidR="00EE6990" w:rsidRPr="00E12DEC" w:rsidRDefault="00EE6990" w:rsidP="00B24B95">
            <w:pPr>
              <w:pStyle w:val="TableParagraph"/>
              <w:ind w:left="360"/>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 xml:space="preserve">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κράτος-μέλος της Ένωσης</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κράτος-µέλος του Ευρωπαϊκού Οικονομικού Χώρου (Ε.Ο.Χ.)</w:t>
            </w:r>
          </w:p>
          <w:p w:rsidR="0064664D" w:rsidRPr="00E12DEC" w:rsidRDefault="0064664D" w:rsidP="00B24B95">
            <w:pPr>
              <w:pStyle w:val="TableParagraph"/>
              <w:numPr>
                <w:ilvl w:val="0"/>
                <w:numId w:val="10"/>
              </w:numPr>
              <w:spacing w:line="276" w:lineRule="exact"/>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τρίτες χώρες που έχουν υπογράψει και κυρώσει τη Συμφωνία Δημοσίων Συμβάσεων</w:t>
            </w:r>
          </w:p>
          <w:p w:rsidR="0064664D" w:rsidRPr="00E12DEC" w:rsidRDefault="0064664D" w:rsidP="00B24B95">
            <w:pPr>
              <w:pStyle w:val="a6"/>
              <w:numPr>
                <w:ilvl w:val="0"/>
                <w:numId w:val="10"/>
              </w:numPr>
              <w:spacing w:after="0"/>
              <w:ind w:left="714" w:hanging="357"/>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τρίτες χώρες που έχουν συνάψει διμερείς ή πολυμερείς συμφωνίες µε την Ένωση.</w:t>
            </w:r>
          </w:p>
          <w:p w:rsidR="00EE6990" w:rsidRPr="00E12DEC" w:rsidRDefault="00EE6990" w:rsidP="00B24B95">
            <w:pPr>
              <w:ind w:left="357"/>
              <w:jc w:val="both"/>
              <w:rPr>
                <w:rFonts w:ascii="Palatino Linotype" w:eastAsia="Arial" w:hAnsi="Palatino Linotype" w:cs="Arial"/>
                <w:spacing w:val="-1"/>
                <w:w w:val="95"/>
                <w:sz w:val="18"/>
                <w:szCs w:val="18"/>
              </w:rPr>
            </w:pPr>
          </w:p>
          <w:p w:rsidR="00EE6990" w:rsidRPr="00E12DEC" w:rsidRDefault="00EE6990" w:rsidP="00B24B95">
            <w:pPr>
              <w:ind w:left="357"/>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EE6990" w:rsidRPr="00E12DEC" w:rsidRDefault="00EE6990" w:rsidP="00B24B95">
            <w:pPr>
              <w:ind w:left="357"/>
              <w:jc w:val="both"/>
            </w:pPr>
            <w:r w:rsidRPr="00E12DEC">
              <w:rPr>
                <w:rFonts w:ascii="Palatino Linotype" w:eastAsia="Arial" w:hAnsi="Palatino Linotype" w:cs="Arial"/>
                <w:spacing w:val="-1"/>
                <w:w w:val="95"/>
                <w:sz w:val="18"/>
                <w:szCs w:val="18"/>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E12DEC">
              <w:rPr>
                <w:rFonts w:ascii="Palatino Linotype" w:eastAsia="Arial" w:hAnsi="Palatino Linotype" w:cs="Arial"/>
                <w:spacing w:val="-1"/>
                <w:w w:val="95"/>
                <w:sz w:val="18"/>
                <w:szCs w:val="18"/>
              </w:rPr>
              <w:t>ολόκληρον</w:t>
            </w:r>
            <w:proofErr w:type="spellEnd"/>
            <w:r w:rsidRPr="00E12DEC">
              <w:t xml:space="preserve">.  </w:t>
            </w:r>
          </w:p>
          <w:p w:rsidR="00EE6990" w:rsidRPr="00E12DEC" w:rsidRDefault="00EE6990" w:rsidP="00B24B95">
            <w:pPr>
              <w:ind w:left="357"/>
              <w:jc w:val="both"/>
              <w:rPr>
                <w:rFonts w:ascii="Palatino Linotype" w:eastAsia="Arial" w:hAnsi="Palatino Linotype" w:cs="Arial"/>
                <w:spacing w:val="-1"/>
                <w:w w:val="95"/>
                <w:sz w:val="18"/>
                <w:szCs w:val="18"/>
              </w:rPr>
            </w:pPr>
          </w:p>
          <w:p w:rsidR="0064664D" w:rsidRPr="00E12DEC" w:rsidRDefault="0064664D" w:rsidP="00B24B95">
            <w:pPr>
              <w:pStyle w:val="Default"/>
              <w:jc w:val="both"/>
              <w:rPr>
                <w:rFonts w:eastAsia="Arial" w:cs="Arial"/>
                <w:color w:val="auto"/>
                <w:spacing w:val="-1"/>
                <w:w w:val="95"/>
                <w:sz w:val="18"/>
                <w:szCs w:val="18"/>
                <w:lang w:eastAsia="en-US"/>
              </w:rPr>
            </w:pPr>
            <w:r w:rsidRPr="00E12DEC">
              <w:rPr>
                <w:rFonts w:eastAsia="Arial" w:cs="Arial"/>
                <w:color w:val="auto"/>
                <w:spacing w:val="-1"/>
                <w:w w:val="95"/>
                <w:sz w:val="18"/>
                <w:szCs w:val="18"/>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EE6990" w:rsidRPr="00E12DEC" w:rsidRDefault="00EE6990" w:rsidP="00EE6990">
            <w:pPr>
              <w:ind w:right="47"/>
              <w:rPr>
                <w:rFonts w:ascii="Palatino Linotype" w:eastAsia="Calibri" w:hAnsi="Palatino Linotype" w:cs="Calibri"/>
                <w:b/>
                <w:sz w:val="18"/>
                <w:szCs w:val="18"/>
                <w:u w:val="single"/>
              </w:rPr>
            </w:pPr>
            <w:r w:rsidRPr="00E12DEC">
              <w:rPr>
                <w:rFonts w:ascii="Palatino Linotype" w:eastAsia="Calibri" w:hAnsi="Palatino Linotype" w:cs="Calibri"/>
                <w:b/>
                <w:sz w:val="18"/>
                <w:szCs w:val="18"/>
                <w:u w:val="single"/>
              </w:rPr>
              <w:t>ΛΟΓΟΙ ΑΠΟΚΛΕΙΣΜΟΥ</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Α)  Αποκλείεται από την συμμετοχή στην παρούσα διαδικασία σύναψης σύμβασης, οικονομικός φορέας όταν υπάρχει σε βάρος του αμετάκλητη καταδικαστική απόφαση για έναν από τους λόγους που προβλέπονται στην παρ. 1 του άρθρου 73 του Ν. 4412/2016</w:t>
            </w:r>
            <w:r w:rsidRPr="00E12DEC">
              <w:rPr>
                <w:rFonts w:ascii="Palatino Linotype" w:hAnsi="Palatino Linotype"/>
                <w:sz w:val="18"/>
                <w:szCs w:val="18"/>
              </w:rPr>
              <w:t xml:space="preserve">, όπως αυτοί αποτυπώνονται στο </w:t>
            </w:r>
            <w:r w:rsidRPr="00E12DEC">
              <w:rPr>
                <w:rFonts w:ascii="Palatino Linotype" w:eastAsia="Calibri" w:hAnsi="Palatino Linotype" w:cs="Calibri"/>
                <w:b/>
                <w:sz w:val="18"/>
                <w:szCs w:val="18"/>
              </w:rPr>
              <w:t>Μέρος ΙΙΙ.Α</w:t>
            </w:r>
            <w:r w:rsidR="00B24B95" w:rsidRPr="00E12DEC">
              <w:rPr>
                <w:rFonts w:ascii="Palatino Linotype" w:eastAsia="Calibri" w:hAnsi="Palatino Linotype" w:cs="Calibri"/>
                <w:b/>
                <w:sz w:val="18"/>
                <w:szCs w:val="18"/>
              </w:rPr>
              <w:t xml:space="preserve"> </w:t>
            </w:r>
            <w:r w:rsidRPr="00E12DEC">
              <w:rPr>
                <w:rFonts w:ascii="Palatino Linotype" w:eastAsia="Calibri" w:hAnsi="Palatino Linotype" w:cs="Calibri"/>
                <w:b/>
                <w:sz w:val="18"/>
                <w:szCs w:val="18"/>
              </w:rPr>
              <w:t>(Λόγοι που σχετίζονται με ποινικές καταδίκες)</w:t>
            </w:r>
            <w:r w:rsidRPr="00E12DEC">
              <w:rPr>
                <w:rFonts w:ascii="Palatino Linotype" w:hAnsi="Palatino Linotype"/>
                <w:sz w:val="18"/>
                <w:szCs w:val="18"/>
              </w:rPr>
              <w:t xml:space="preserve"> του συνημμένου ΤΕΥΔ.</w:t>
            </w:r>
          </w:p>
          <w:p w:rsidR="00EE6990" w:rsidRPr="00E12DEC" w:rsidRDefault="00EE6990" w:rsidP="00B24B95">
            <w:pPr>
              <w:ind w:left="703" w:right="52"/>
              <w:jc w:val="both"/>
              <w:rPr>
                <w:rFonts w:ascii="Palatino Linotype" w:hAnsi="Palatino Linotype"/>
                <w:sz w:val="18"/>
                <w:szCs w:val="18"/>
              </w:rPr>
            </w:pPr>
            <w:r w:rsidRPr="00E12DEC">
              <w:rPr>
                <w:rFonts w:ascii="Palatino Linotype" w:eastAsia="Calibri" w:hAnsi="Palatino Linotype" w:cs="Calibri"/>
                <w:i/>
                <w:sz w:val="18"/>
                <w:szCs w:val="18"/>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EE6990" w:rsidRPr="00E12DEC" w:rsidRDefault="00EE6990" w:rsidP="00B24B95">
            <w:pPr>
              <w:pStyle w:val="2"/>
              <w:ind w:left="703" w:right="47"/>
              <w:jc w:val="both"/>
              <w:outlineLvl w:val="1"/>
              <w:rPr>
                <w:rFonts w:ascii="Palatino Linotype" w:hAnsi="Palatino Linotype"/>
                <w:sz w:val="18"/>
                <w:szCs w:val="18"/>
              </w:rPr>
            </w:pPr>
            <w:r w:rsidRPr="00E12DEC">
              <w:rPr>
                <w:rFonts w:ascii="Palatino Linotype" w:hAnsi="Palatino Linotype"/>
                <w:sz w:val="18"/>
                <w:szCs w:val="18"/>
              </w:rPr>
              <w:t xml:space="preserve">Β)Αποκλείεται από την συμμετοχή στην παρούσα διαδικασία σύναψης σύμβασης, οικονομικός φορέας  </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 όταν έχει αθετήσει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w:t>
            </w:r>
            <w:r w:rsidRPr="00E12DEC">
              <w:rPr>
                <w:rFonts w:ascii="Palatino Linotype" w:hAnsi="Palatino Linotype"/>
                <w:sz w:val="18"/>
                <w:szCs w:val="18"/>
              </w:rPr>
              <w:t xml:space="preserve">όπως αποτυπώνονται στο </w:t>
            </w:r>
            <w:r w:rsidRPr="00E12DEC">
              <w:rPr>
                <w:rFonts w:ascii="Palatino Linotype" w:eastAsia="Calibri" w:hAnsi="Palatino Linotype" w:cs="Calibri"/>
                <w:b/>
                <w:sz w:val="18"/>
                <w:szCs w:val="18"/>
              </w:rPr>
              <w:t>Μέρος ΙΙΙ.Β(Λόγοι που σχετίζονται με την καταβολή φόρων ή εισφορών κοινωνικής ασφάλισης)</w:t>
            </w:r>
            <w:r w:rsidRPr="00E12DEC">
              <w:rPr>
                <w:rFonts w:ascii="Palatino Linotype" w:hAnsi="Palatino Linotype"/>
                <w:sz w:val="18"/>
                <w:szCs w:val="18"/>
              </w:rPr>
              <w:t xml:space="preserve"> του συνημμένου ΤΕΥΔ</w:t>
            </w:r>
            <w:r w:rsidRPr="00E12DEC">
              <w:rPr>
                <w:rFonts w:ascii="Palatino Linotype" w:eastAsia="Calibri" w:hAnsi="Palatino Linotype" w:cs="Calibri"/>
                <w:b/>
                <w:sz w:val="18"/>
                <w:szCs w:val="18"/>
              </w:rPr>
              <w:t xml:space="preserve">. </w:t>
            </w:r>
          </w:p>
          <w:p w:rsidR="001B3F37" w:rsidRPr="00E12DEC" w:rsidRDefault="00EE6990" w:rsidP="00B24B95">
            <w:pPr>
              <w:ind w:left="703" w:right="47"/>
              <w:jc w:val="both"/>
              <w:rPr>
                <w:rFonts w:ascii="Palatino Linotype" w:eastAsia="Calibri" w:hAnsi="Palatino Linotype" w:cs="Calibri"/>
                <w:b/>
                <w:sz w:val="18"/>
                <w:szCs w:val="18"/>
              </w:rPr>
            </w:pPr>
            <w:r w:rsidRPr="00E12DEC">
              <w:rPr>
                <w:rFonts w:ascii="Palatino Linotype" w:eastAsia="Calibri" w:hAnsi="Palatino Linotype" w:cs="Calibri"/>
                <w:b/>
                <w:sz w:val="18"/>
                <w:szCs w:val="18"/>
              </w:rPr>
              <w:t>β) όταν η Αρχή μπορεί να αποδείξει με κατάλληλα μέσα ότι ο οικονομικός φορέας έχει αθετήσει τις υποχρεώσεις του όσον αφορά την καταβολή φόρων ή εισφορών κοινωνικής ασφάλισης.</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Γ1)  Αποκλείεται από την συμμετοχή στην παρούσα διαδικασία σύναψης σύμβασης, οικονομικός φορέας όταν έχει αθετήσει τις ισχύουσες υποχρεώσεις </w:t>
            </w:r>
            <w:r w:rsidRPr="00E12DEC">
              <w:rPr>
                <w:rFonts w:ascii="Palatino Linotype" w:eastAsia="Calibri" w:hAnsi="Palatino Linotype" w:cs="Calibri"/>
                <w:b/>
                <w:color w:val="00000A"/>
                <w:sz w:val="18"/>
                <w:szCs w:val="18"/>
              </w:rPr>
              <w:t>του που απορρέουν από τις διατάξεις της περιβαλλοντικής, κοινωνικοασφαλιστικής και εργατικής νομοθεσίας</w:t>
            </w:r>
            <w:r w:rsidRPr="00E12DEC">
              <w:rPr>
                <w:rFonts w:ascii="Palatino Linotype" w:hAnsi="Palatino Linotype"/>
                <w:color w:val="00000A"/>
                <w:sz w:val="18"/>
                <w:szCs w:val="18"/>
              </w:rPr>
              <w:t xml:space="preserve">,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σύμφωνα με το άρθρο 18 παρ 2 ν.4412/16 . </w:t>
            </w:r>
          </w:p>
          <w:p w:rsidR="00EE6990" w:rsidRPr="00E12DEC" w:rsidRDefault="00EE6990" w:rsidP="00B24B95">
            <w:pPr>
              <w:ind w:left="703" w:right="56"/>
              <w:jc w:val="both"/>
              <w:rPr>
                <w:rFonts w:ascii="Palatino Linotype" w:hAnsi="Palatino Linotype"/>
                <w:sz w:val="18"/>
                <w:szCs w:val="18"/>
              </w:rPr>
            </w:pPr>
            <w:r w:rsidRPr="00E12DEC">
              <w:rPr>
                <w:rFonts w:ascii="Palatino Linotype" w:eastAsia="Calibri" w:hAnsi="Palatino Linotype" w:cs="Calibri"/>
                <w:b/>
                <w:color w:val="00000A"/>
                <w:sz w:val="18"/>
                <w:szCs w:val="18"/>
              </w:rPr>
              <w:t xml:space="preserve">Γ2)  </w:t>
            </w:r>
            <w:r w:rsidRPr="00E12DEC">
              <w:rPr>
                <w:rFonts w:ascii="Palatino Linotype" w:eastAsia="Calibri" w:hAnsi="Palatino Linotype" w:cs="Calibri"/>
                <w:b/>
                <w:sz w:val="18"/>
                <w:szCs w:val="18"/>
              </w:rPr>
              <w:t>Αποκλείεται οικονομικός φορέας</w:t>
            </w:r>
            <w:r w:rsidRPr="00E12DEC">
              <w:rPr>
                <w:rFonts w:ascii="Palatino Linotype" w:hAnsi="Palatino Linotype"/>
                <w:sz w:val="18"/>
                <w:szCs w:val="18"/>
              </w:rPr>
              <w:t xml:space="preserve"> αν η Αρχή </w:t>
            </w:r>
            <w:r w:rsidRPr="00E12DEC">
              <w:rPr>
                <w:rFonts w:ascii="Palatino Linotype" w:hAnsi="Palatino Linotype"/>
                <w:color w:val="00000A"/>
                <w:sz w:val="18"/>
                <w:szCs w:val="18"/>
              </w:rPr>
              <w:t xml:space="preserve">γνωρίζει ή μπορεί να αποδείξει με τα κατάλληλα μέσα, σύμφωνα με το άρθρο 73 παρ 2 </w:t>
            </w:r>
            <w:proofErr w:type="spellStart"/>
            <w:r w:rsidRPr="00E12DEC">
              <w:rPr>
                <w:rFonts w:ascii="Palatino Linotype" w:hAnsi="Palatino Linotype"/>
                <w:color w:val="00000A"/>
                <w:sz w:val="18"/>
                <w:szCs w:val="18"/>
              </w:rPr>
              <w:t>περίπτ</w:t>
            </w:r>
            <w:proofErr w:type="spellEnd"/>
            <w:r w:rsidRPr="00E12DEC">
              <w:rPr>
                <w:rFonts w:ascii="Palatino Linotype" w:hAnsi="Palatino Linotype"/>
                <w:color w:val="00000A"/>
                <w:sz w:val="18"/>
                <w:szCs w:val="18"/>
              </w:rPr>
              <w:t xml:space="preserve">  γ του ν.4412/16 ότι : </w:t>
            </w:r>
            <w:r w:rsidRPr="00E12DEC">
              <w:rPr>
                <w:rFonts w:ascii="Palatino Linotype" w:eastAsia="Calibri" w:hAnsi="Palatino Linotype" w:cs="Calibri"/>
                <w:i/>
                <w:color w:val="00000A"/>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E12DEC">
              <w:rPr>
                <w:rFonts w:ascii="Palatino Linotype" w:eastAsia="Calibri" w:hAnsi="Palatino Linotype" w:cs="Calibri"/>
                <w:i/>
                <w:color w:val="00000A"/>
                <w:sz w:val="18"/>
                <w:szCs w:val="18"/>
              </w:rPr>
              <w:t>ββ</w:t>
            </w:r>
            <w:proofErr w:type="spellEnd"/>
            <w:r w:rsidRPr="00E12DEC">
              <w:rPr>
                <w:rFonts w:ascii="Palatino Linotype" w:eastAsia="Calibri" w:hAnsi="Palatino Linotype" w:cs="Calibri"/>
                <w:i/>
                <w:color w:val="00000A"/>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12DEC">
              <w:rPr>
                <w:rFonts w:ascii="Palatino Linotype" w:eastAsia="Calibri" w:hAnsi="Palatino Linotype" w:cs="Calibri"/>
                <w:i/>
                <w:color w:val="00000A"/>
                <w:sz w:val="18"/>
                <w:szCs w:val="18"/>
              </w:rPr>
              <w:t>αα΄</w:t>
            </w:r>
            <w:proofErr w:type="spellEnd"/>
            <w:r w:rsidRPr="00E12DEC">
              <w:rPr>
                <w:rFonts w:ascii="Palatino Linotype" w:eastAsia="Calibri" w:hAnsi="Palatino Linotype" w:cs="Calibri"/>
                <w:i/>
                <w:color w:val="00000A"/>
                <w:sz w:val="18"/>
                <w:szCs w:val="18"/>
              </w:rPr>
              <w:t xml:space="preserve"> και </w:t>
            </w:r>
            <w:proofErr w:type="spellStart"/>
            <w:r w:rsidRPr="00E12DEC">
              <w:rPr>
                <w:rFonts w:ascii="Palatino Linotype" w:eastAsia="Calibri" w:hAnsi="Palatino Linotype" w:cs="Calibri"/>
                <w:i/>
                <w:color w:val="00000A"/>
                <w:sz w:val="18"/>
                <w:szCs w:val="18"/>
              </w:rPr>
              <w:t>ββ΄</w:t>
            </w:r>
            <w:proofErr w:type="spellEnd"/>
            <w:r w:rsidRPr="00E12DEC">
              <w:rPr>
                <w:rFonts w:ascii="Palatino Linotype" w:eastAsia="Calibri" w:hAnsi="Palatino Linotype" w:cs="Calibri"/>
                <w:i/>
                <w:color w:val="00000A"/>
                <w:sz w:val="18"/>
                <w:szCs w:val="18"/>
              </w:rPr>
              <w:t xml:space="preserve"> κυρώσεις πρέπει να έχουν αποκτήσει τελεσίδικη και δεσμευτική ισχύ».</w:t>
            </w:r>
          </w:p>
          <w:p w:rsidR="00EE6990" w:rsidRPr="00E12DEC" w:rsidRDefault="00EE6990" w:rsidP="00B24B95">
            <w:pPr>
              <w:ind w:left="703" w:right="56"/>
              <w:jc w:val="both"/>
              <w:rPr>
                <w:rFonts w:ascii="Palatino Linotype" w:hAnsi="Palatino Linotype"/>
                <w:sz w:val="18"/>
                <w:szCs w:val="18"/>
              </w:rPr>
            </w:pPr>
            <w:r w:rsidRPr="00E12DEC">
              <w:rPr>
                <w:rFonts w:ascii="Palatino Linotype" w:hAnsi="Palatino Linotype"/>
                <w:sz w:val="18"/>
                <w:szCs w:val="18"/>
              </w:rPr>
              <w:t xml:space="preserve">Τα σχετικά στοιχεία των περιπτώσεων (Γ1), (Γ2), αποτυπώνονται στο </w:t>
            </w:r>
            <w:r w:rsidRPr="00E12DEC">
              <w:rPr>
                <w:rFonts w:ascii="Palatino Linotype" w:eastAsia="Calibri" w:hAnsi="Palatino Linotype" w:cs="Calibri"/>
                <w:b/>
                <w:sz w:val="18"/>
                <w:szCs w:val="18"/>
              </w:rPr>
              <w:t>Μέρος ΙΙΙ.Γ(Λόγοι που σχετίζονται με αφερεγγυότητα, σύγκρουση συμφερόντων ή επαγγελματικό παράπτωμα)</w:t>
            </w:r>
            <w:r w:rsidRPr="00E12DEC">
              <w:rPr>
                <w:rFonts w:ascii="Palatino Linotype" w:hAnsi="Palatino Linotype"/>
                <w:sz w:val="18"/>
                <w:szCs w:val="18"/>
              </w:rPr>
              <w:t xml:space="preserve"> του συνημμένου ΤΕΥΔ στα αντίστοιχα πεδία. </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Ακόμα ισχύουν και τα ακόλουθα : </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Εάν στις ως άνω περιπτώσεις, η περίοδος αποκλεισμού δεν έχει καθοριστεί με αμετάκλητη απόφαση, τότε στην περίπτωση (Α) αυτή ανέρχεται σε πέντε (5) έτη από την έκδοση της αμετάκλητης απόφασης, ενώ στην περίπτωση (Γ1), αυτή ανέρχεται σε τρία (3) έτη από την ημερομηνία του σχετικού γεγονότος.</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lastRenderedPageBreak/>
              <w:t>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(Γ2).</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Οικονομικός φορέας στο πρόσωπο του οποίου συντρέχει λόγος αποκλεισμού των καταστάσεων που αναφέρονται στις περιπτώσεις (Α), (Γ1), (Γ2), της παρούσας παραγράφου,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E12DEC">
              <w:rPr>
                <w:rFonts w:ascii="Palatino Linotype" w:hAnsi="Palatino Linotype"/>
                <w:sz w:val="18"/>
                <w:szCs w:val="18"/>
              </w:rPr>
              <w:t>αυτoκάθαρση</w:t>
            </w:r>
            <w:proofErr w:type="spellEnd"/>
            <w:r w:rsidRPr="00E12DEC">
              <w:rPr>
                <w:rFonts w:ascii="Palatino Linotype" w:hAnsi="Palatino Linotype"/>
                <w:sz w:val="18"/>
                <w:szCs w:val="18"/>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 </w:t>
            </w:r>
          </w:p>
          <w:p w:rsidR="00EE6990" w:rsidRPr="00E12DEC" w:rsidRDefault="00EE6990" w:rsidP="00EE6990">
            <w:pPr>
              <w:ind w:left="703" w:right="56"/>
              <w:rPr>
                <w:rFonts w:ascii="Palatino Linotype" w:hAnsi="Palatino Linotype"/>
                <w:sz w:val="18"/>
                <w:szCs w:val="18"/>
              </w:rPr>
            </w:pPr>
            <w:r w:rsidRPr="00E12DEC">
              <w:rPr>
                <w:rFonts w:ascii="Palatino Linotype" w:hAnsi="Palatino Linotype"/>
                <w:sz w:val="18"/>
                <w:szCs w:val="18"/>
              </w:rPr>
              <w:t xml:space="preserve">Τα τυχόν μέτρα αυτοκάθαρσης που έχει λάβει ο οικονομικός φορέας, πρέπει να δηλωθούν στα αντίστοιχα πεδία του συνημμένου ΤΕΥΔ, στο </w:t>
            </w:r>
            <w:r w:rsidRPr="00E12DEC">
              <w:rPr>
                <w:rFonts w:ascii="Palatino Linotype" w:eastAsia="Calibri" w:hAnsi="Palatino Linotype" w:cs="Calibri"/>
                <w:b/>
                <w:sz w:val="18"/>
                <w:szCs w:val="18"/>
              </w:rPr>
              <w:t>Μέρος ΙΙΙ</w:t>
            </w:r>
            <w:r w:rsidRPr="00E12DEC">
              <w:rPr>
                <w:rFonts w:ascii="Palatino Linotype" w:hAnsi="Palatino Linotype"/>
                <w:sz w:val="18"/>
                <w:szCs w:val="18"/>
              </w:rPr>
              <w:t xml:space="preserve">.  </w:t>
            </w:r>
          </w:p>
          <w:p w:rsidR="0064664D" w:rsidRPr="00E12DEC" w:rsidRDefault="0064664D" w:rsidP="00D80C4E">
            <w:pPr>
              <w:suppressAutoHyphens w:val="0"/>
              <w:spacing w:line="276" w:lineRule="auto"/>
              <w:rPr>
                <w:rFonts w:ascii="Palatino Linotype" w:eastAsia="Arial" w:hAnsi="Palatino Linotype" w:cs="Arial"/>
                <w:spacing w:val="-1"/>
                <w:w w:val="95"/>
                <w:sz w:val="18"/>
                <w:szCs w:val="18"/>
                <w:lang w:eastAsia="en-US"/>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Τρόπος Υποβολής Προσφορών</w:t>
            </w:r>
          </w:p>
        </w:tc>
        <w:tc>
          <w:tcPr>
            <w:tcW w:w="7531" w:type="dxa"/>
            <w:gridSpan w:val="2"/>
            <w:vAlign w:val="center"/>
          </w:tcPr>
          <w:p w:rsidR="00F97707" w:rsidRPr="00E12DEC"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Σφραγισμένες προσφορές σύμφωνα με τα οριζόμενα </w:t>
            </w:r>
            <w:r w:rsidR="00F97707" w:rsidRPr="00E12DEC">
              <w:rPr>
                <w:rFonts w:ascii="Palatino Linotype" w:eastAsia="Arial" w:hAnsi="Palatino Linotype" w:cs="Arial"/>
                <w:spacing w:val="-1"/>
                <w:w w:val="95"/>
                <w:sz w:val="19"/>
                <w:szCs w:val="19"/>
              </w:rPr>
              <w:t>στην παρούσα διακήρυξη</w:t>
            </w:r>
            <w:r w:rsidRPr="00E12DEC">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E12DEC">
              <w:rPr>
                <w:rFonts w:ascii="Palatino Linotype" w:eastAsia="Arial" w:hAnsi="Palatino Linotype" w:cs="Arial"/>
                <w:spacing w:val="-1"/>
                <w:w w:val="95"/>
                <w:sz w:val="19"/>
                <w:szCs w:val="19"/>
              </w:rPr>
              <w:t>στην παρακάτω διεύθυνση:</w:t>
            </w:r>
          </w:p>
          <w:p w:rsidR="00F97707" w:rsidRPr="00E12DEC"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ΠΑΝΕΠΙΣΤΗΜΙΟ ΚΡΗΤΗΣ</w:t>
            </w:r>
          </w:p>
          <w:p w:rsidR="00F97707" w:rsidRPr="00E12DEC"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ΥΠΟΔΙΕΥΘΥΝΣΗ ΟΙΚΟΝΟΜΙΚΗΣ ΔΙΑΧΕΙΡΙΣΗΣ</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 xml:space="preserve">ΤΜΗΜΑ ΠΡΟΜΗΘΕΙΩΝ </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 xml:space="preserve">(Κτήριο Διοίκησης 1, 1ος όροφος, </w:t>
            </w:r>
            <w:proofErr w:type="spellStart"/>
            <w:r w:rsidRPr="00E12DEC">
              <w:rPr>
                <w:rFonts w:ascii="Palatino Linotype" w:eastAsia="Arial" w:hAnsi="Palatino Linotype" w:cs="Arial"/>
                <w:b/>
                <w:spacing w:val="-1"/>
                <w:w w:val="95"/>
                <w:sz w:val="19"/>
                <w:szCs w:val="19"/>
              </w:rPr>
              <w:t>γρ</w:t>
            </w:r>
            <w:proofErr w:type="spellEnd"/>
            <w:r w:rsidRPr="00E12DEC">
              <w:rPr>
                <w:rFonts w:ascii="Palatino Linotype" w:eastAsia="Arial" w:hAnsi="Palatino Linotype" w:cs="Arial"/>
                <w:b/>
                <w:spacing w:val="-1"/>
                <w:w w:val="95"/>
                <w:sz w:val="19"/>
                <w:szCs w:val="19"/>
              </w:rPr>
              <w:t>. 109)</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ΚΤΗΡΙΟ ΔΙΟΙΚΗΣΗΣ – ΠΕΡΙΟΧΗ ΒΟΥΤΩΝ</w:t>
            </w:r>
          </w:p>
          <w:p w:rsidR="00F97707" w:rsidRPr="00E12DEC"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70013 Ηράκλειο Κρήτη</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E12DEC">
              <w:rPr>
                <w:rFonts w:ascii="Palatino Linotype" w:eastAsia="Arial" w:hAnsi="Palatino Linotype" w:cs="Arial"/>
                <w:spacing w:val="-1"/>
                <w:w w:val="95"/>
                <w:sz w:val="19"/>
                <w:szCs w:val="19"/>
                <w:lang w:eastAsia="en-US"/>
              </w:rPr>
              <w:t>courier</w:t>
            </w:r>
            <w:proofErr w:type="spellEnd"/>
            <w:r w:rsidRPr="00E12DEC">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E12DEC"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Γενικοί όροι υποβολής προσφορών</w:t>
            </w:r>
          </w:p>
        </w:tc>
        <w:tc>
          <w:tcPr>
            <w:tcW w:w="7531" w:type="dxa"/>
            <w:gridSpan w:val="2"/>
            <w:vAlign w:val="center"/>
          </w:tcPr>
          <w:p w:rsidR="006A2EF9" w:rsidRPr="00E12DEC"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E12DEC"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λέξη «ΠΡΟΣΦΟΡΑ»</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E12DEC">
              <w:rPr>
                <w:rFonts w:ascii="Palatino Linotype" w:eastAsia="Arial" w:hAnsi="Palatino Linotype" w:cs="Arial"/>
                <w:spacing w:val="-1"/>
                <w:w w:val="95"/>
                <w:sz w:val="19"/>
                <w:szCs w:val="19"/>
              </w:rPr>
              <w:t>Υποδ</w:t>
            </w:r>
            <w:proofErr w:type="spellEnd"/>
            <w:r w:rsidRPr="00E12DEC">
              <w:rPr>
                <w:rFonts w:ascii="Palatino Linotype" w:eastAsia="Arial" w:hAnsi="Palatino Linotype" w:cs="Arial"/>
                <w:spacing w:val="-1"/>
                <w:w w:val="95"/>
                <w:sz w:val="19"/>
                <w:szCs w:val="19"/>
              </w:rPr>
              <w:t>/</w:t>
            </w:r>
            <w:proofErr w:type="spellStart"/>
            <w:r w:rsidRPr="00E12DEC">
              <w:rPr>
                <w:rFonts w:ascii="Palatino Linotype" w:eastAsia="Arial" w:hAnsi="Palatino Linotype" w:cs="Arial"/>
                <w:spacing w:val="-1"/>
                <w:w w:val="95"/>
                <w:sz w:val="19"/>
                <w:szCs w:val="19"/>
              </w:rPr>
              <w:t>νση</w:t>
            </w:r>
            <w:proofErr w:type="spellEnd"/>
            <w:r w:rsidRPr="00E12DEC">
              <w:rPr>
                <w:rFonts w:ascii="Palatino Linotype" w:eastAsia="Arial" w:hAnsi="Palatino Linotype" w:cs="Arial"/>
                <w:spacing w:val="-1"/>
                <w:w w:val="95"/>
                <w:sz w:val="19"/>
                <w:szCs w:val="19"/>
              </w:rPr>
              <w:t xml:space="preserve"> Οικονομικής Διαχείρισης Τμήμα Προμηθειών)</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Ο αριθμός της διακήρυξης</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ημερομηνία διενέργειας του διαγωνισμού</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E12DEC">
              <w:rPr>
                <w:rFonts w:ascii="Palatino Linotype" w:eastAsia="Arial" w:hAnsi="Palatino Linotype" w:cs="Arial"/>
                <w:spacing w:val="-1"/>
                <w:w w:val="95"/>
                <w:sz w:val="19"/>
                <w:szCs w:val="19"/>
              </w:rPr>
              <w:t>mail</w:t>
            </w:r>
            <w:proofErr w:type="spellEnd"/>
            <w:r w:rsidRPr="00E12DEC">
              <w:rPr>
                <w:rFonts w:ascii="Palatino Linotype" w:eastAsia="Arial" w:hAnsi="Palatino Linotype" w:cs="Arial"/>
                <w:spacing w:val="-1"/>
                <w:w w:val="95"/>
                <w:sz w:val="19"/>
                <w:szCs w:val="19"/>
              </w:rPr>
              <w:t>)</w:t>
            </w:r>
          </w:p>
          <w:p w:rsidR="006A2EF9" w:rsidRPr="00E12DEC" w:rsidRDefault="006A2EF9" w:rsidP="00BF0924">
            <w:pPr>
              <w:pStyle w:val="a4"/>
              <w:spacing w:line="254"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Μέσα στον κυρίως φάκελο τοποθετούνται σε χωριστό φάκελο όλα τα δικαιολογητικά συμμετοχής</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 xml:space="preserve">σε δύο </w:t>
            </w:r>
            <w:proofErr w:type="spellStart"/>
            <w:r w:rsidR="00BB7CF4" w:rsidRPr="00E12DEC">
              <w:rPr>
                <w:rFonts w:ascii="Palatino Linotype" w:eastAsia="Arial" w:hAnsi="Palatino Linotype" w:cs="Arial"/>
                <w:spacing w:val="-1"/>
                <w:w w:val="95"/>
                <w:sz w:val="19"/>
                <w:szCs w:val="19"/>
                <w:u w:val="single"/>
                <w:lang w:eastAsia="en-US"/>
              </w:rPr>
              <w:t>υποφακέλους</w:t>
            </w:r>
            <w:proofErr w:type="spellEnd"/>
            <w:r w:rsidR="00BB7CF4" w:rsidRPr="00E12DEC">
              <w:rPr>
                <w:rFonts w:ascii="Palatino Linotype" w:eastAsia="Arial" w:hAnsi="Palatino Linotype" w:cs="Arial"/>
                <w:spacing w:val="-1"/>
                <w:w w:val="95"/>
                <w:sz w:val="19"/>
                <w:szCs w:val="19"/>
                <w:u w:val="single"/>
                <w:lang w:eastAsia="en-US"/>
              </w:rPr>
              <w:t>, πρωτότυπα και αντίτυπα</w:t>
            </w:r>
            <w:r w:rsidRPr="00E12DEC">
              <w:rPr>
                <w:rFonts w:ascii="Palatino Linotype" w:eastAsia="Arial" w:hAnsi="Palatino Linotype" w:cs="Arial"/>
                <w:spacing w:val="-1"/>
                <w:w w:val="95"/>
                <w:sz w:val="19"/>
                <w:szCs w:val="19"/>
                <w:lang w:eastAsia="en-US"/>
              </w:rPr>
              <w:t xml:space="preserve">. </w:t>
            </w:r>
          </w:p>
          <w:p w:rsidR="00BB7CF4" w:rsidRPr="00E12DEC" w:rsidRDefault="006A2EF9" w:rsidP="00BB7CF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lastRenderedPageBreak/>
              <w:t>Τα τεχνικά στοιχεία της προσφοράς, τοποθετούνται σε χωριστό φάκελο, μέσα στον κυρίως φάκελο, µε την ένδειξη «Τεχνική προσφορά»</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 xml:space="preserve">σε δύο </w:t>
            </w:r>
            <w:proofErr w:type="spellStart"/>
            <w:r w:rsidR="00BB7CF4" w:rsidRPr="00E12DEC">
              <w:rPr>
                <w:rFonts w:ascii="Palatino Linotype" w:eastAsia="Arial" w:hAnsi="Palatino Linotype" w:cs="Arial"/>
                <w:spacing w:val="-1"/>
                <w:w w:val="95"/>
                <w:sz w:val="19"/>
                <w:szCs w:val="19"/>
                <w:u w:val="single"/>
                <w:lang w:eastAsia="en-US"/>
              </w:rPr>
              <w:t>υποφακέλους</w:t>
            </w:r>
            <w:proofErr w:type="spellEnd"/>
            <w:r w:rsidR="00BB7CF4" w:rsidRPr="00E12DEC">
              <w:rPr>
                <w:rFonts w:ascii="Palatino Linotype" w:eastAsia="Arial" w:hAnsi="Palatino Linotype" w:cs="Arial"/>
                <w:spacing w:val="-1"/>
                <w:w w:val="95"/>
                <w:sz w:val="19"/>
                <w:szCs w:val="19"/>
                <w:u w:val="single"/>
                <w:lang w:eastAsia="en-US"/>
              </w:rPr>
              <w:t>, πρωτότυπα και αντίτυπα.</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CD4F3D" w:rsidRPr="00090F3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w:t>
            </w:r>
            <w:r w:rsidR="00090F3C">
              <w:rPr>
                <w:rFonts w:ascii="Palatino Linotype" w:eastAsia="Arial" w:hAnsi="Palatino Linotype" w:cs="Arial"/>
                <w:spacing w:val="-1"/>
                <w:w w:val="95"/>
                <w:sz w:val="19"/>
                <w:szCs w:val="19"/>
                <w:lang w:eastAsia="en-US"/>
              </w:rPr>
              <w:t>προ</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φορές θα πρέπει να αφορούν στα ζητούμενα  είδη όπως αυτά ορίζονται στο Παράρτημα Β’.</w:t>
            </w:r>
          </w:p>
          <w:p w:rsidR="006A2EF9" w:rsidRPr="00E12DEC" w:rsidRDefault="006A2EF9" w:rsidP="00BF0924">
            <w:pPr>
              <w:suppressAutoHyphens w:val="0"/>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E12DEC" w:rsidRDefault="006A2EF9" w:rsidP="00BF0924">
            <w:pPr>
              <w:pStyle w:val="a4"/>
              <w:spacing w:line="246"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sidRPr="00E12DEC">
              <w:rPr>
                <w:rFonts w:ascii="Palatino Linotype" w:eastAsia="Arial" w:hAnsi="Palatino Linotype" w:cs="Arial"/>
                <w:spacing w:val="-1"/>
                <w:w w:val="95"/>
                <w:sz w:val="19"/>
                <w:szCs w:val="19"/>
                <w:lang w:eastAsia="en-US"/>
              </w:rPr>
              <w:t>υποφακέλων</w:t>
            </w:r>
            <w:proofErr w:type="spellEnd"/>
            <w:r w:rsidRPr="00E12DEC">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w:t>
            </w:r>
            <w:proofErr w:type="spellStart"/>
            <w:r w:rsidRPr="00E12DEC">
              <w:rPr>
                <w:rFonts w:ascii="Palatino Linotype" w:eastAsia="Arial" w:hAnsi="Palatino Linotype" w:cs="Arial"/>
                <w:spacing w:val="-1"/>
                <w:w w:val="95"/>
                <w:sz w:val="19"/>
                <w:szCs w:val="19"/>
                <w:lang w:eastAsia="en-US"/>
              </w:rPr>
              <w:t>σχέσηµε</w:t>
            </w:r>
            <w:proofErr w:type="spellEnd"/>
            <w:r w:rsidRPr="00E12DEC">
              <w:rPr>
                <w:rFonts w:ascii="Palatino Linotype" w:eastAsia="Arial" w:hAnsi="Palatino Linotype" w:cs="Arial"/>
                <w:spacing w:val="-1"/>
                <w:w w:val="95"/>
                <w:sz w:val="19"/>
                <w:szCs w:val="19"/>
                <w:lang w:eastAsia="en-US"/>
              </w:rPr>
              <w:t xml:space="preserve"> τις λοιπές.</w:t>
            </w:r>
          </w:p>
          <w:p w:rsidR="006A2EF9" w:rsidRPr="00E12DEC" w:rsidRDefault="006A2EF9" w:rsidP="00BF0924">
            <w:pPr>
              <w:pStyle w:val="a4"/>
              <w:spacing w:line="252" w:lineRule="exact"/>
              <w:rPr>
                <w:rFonts w:ascii="Palatino Linotype" w:eastAsia="Arial" w:hAnsi="Palatino Linotype" w:cs="Arial"/>
                <w:b/>
                <w:spacing w:val="-1"/>
                <w:w w:val="95"/>
                <w:sz w:val="19"/>
                <w:szCs w:val="19"/>
                <w:lang w:eastAsia="en-US"/>
              </w:rPr>
            </w:pPr>
            <w:r w:rsidRPr="00E12DEC">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E12DEC">
              <w:rPr>
                <w:rFonts w:ascii="Palatino Linotype" w:eastAsia="Arial" w:hAnsi="Palatino Linotype" w:cs="Arial"/>
                <w:spacing w:val="-1"/>
                <w:w w:val="95"/>
                <w:sz w:val="19"/>
                <w:szCs w:val="19"/>
                <w:lang w:eastAsia="en-US"/>
              </w:rPr>
              <w:t>.</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Καταληκτική Ημερομηνία Υποβολής Προσφορών</w:t>
            </w:r>
          </w:p>
        </w:tc>
        <w:tc>
          <w:tcPr>
            <w:tcW w:w="7531" w:type="dxa"/>
            <w:gridSpan w:val="2"/>
            <w:vAlign w:val="center"/>
          </w:tcPr>
          <w:p w:rsidR="0064664D" w:rsidRPr="008A117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8A117A" w:rsidRDefault="008A117A" w:rsidP="00026E5A">
            <w:pPr>
              <w:suppressAutoHyphens w:val="0"/>
              <w:spacing w:line="276" w:lineRule="auto"/>
              <w:jc w:val="both"/>
              <w:rPr>
                <w:rFonts w:ascii="Palatino Linotype" w:eastAsia="Arial" w:hAnsi="Palatino Linotype" w:cs="Arial"/>
                <w:b/>
                <w:spacing w:val="-1"/>
                <w:w w:val="95"/>
                <w:sz w:val="19"/>
                <w:szCs w:val="19"/>
                <w:lang w:eastAsia="en-US"/>
              </w:rPr>
            </w:pPr>
            <w:r w:rsidRPr="008A117A">
              <w:rPr>
                <w:rFonts w:ascii="Palatino Linotype" w:eastAsia="Arial" w:hAnsi="Palatino Linotype" w:cs="Arial"/>
                <w:b/>
                <w:spacing w:val="-1"/>
                <w:w w:val="95"/>
                <w:sz w:val="19"/>
                <w:szCs w:val="19"/>
                <w:lang w:eastAsia="en-US"/>
              </w:rPr>
              <w:t>1</w:t>
            </w:r>
            <w:r w:rsidR="00026E5A">
              <w:rPr>
                <w:rFonts w:ascii="Palatino Linotype" w:eastAsia="Arial" w:hAnsi="Palatino Linotype" w:cs="Arial"/>
                <w:b/>
                <w:spacing w:val="-1"/>
                <w:w w:val="95"/>
                <w:sz w:val="19"/>
                <w:szCs w:val="19"/>
                <w:lang w:val="en-US" w:eastAsia="en-US"/>
              </w:rPr>
              <w:t>6</w:t>
            </w:r>
            <w:r w:rsidR="00803FCA" w:rsidRPr="008A117A">
              <w:rPr>
                <w:rFonts w:ascii="Palatino Linotype" w:eastAsia="Arial" w:hAnsi="Palatino Linotype" w:cs="Arial"/>
                <w:b/>
                <w:spacing w:val="-1"/>
                <w:w w:val="95"/>
                <w:sz w:val="19"/>
                <w:szCs w:val="19"/>
                <w:lang w:eastAsia="en-US"/>
              </w:rPr>
              <w:t>/</w:t>
            </w:r>
            <w:r w:rsidR="00026E5A">
              <w:rPr>
                <w:rFonts w:ascii="Palatino Linotype" w:eastAsia="Arial" w:hAnsi="Palatino Linotype" w:cs="Arial"/>
                <w:b/>
                <w:spacing w:val="-1"/>
                <w:w w:val="95"/>
                <w:sz w:val="19"/>
                <w:szCs w:val="19"/>
                <w:lang w:val="en-US" w:eastAsia="en-US"/>
              </w:rPr>
              <w:t>3</w:t>
            </w:r>
            <w:r w:rsidR="00803FCA" w:rsidRPr="008A117A">
              <w:rPr>
                <w:rFonts w:ascii="Palatino Linotype" w:eastAsia="Arial" w:hAnsi="Palatino Linotype" w:cs="Arial"/>
                <w:b/>
                <w:spacing w:val="-1"/>
                <w:w w:val="95"/>
                <w:sz w:val="19"/>
                <w:szCs w:val="19"/>
                <w:lang w:eastAsia="en-US"/>
              </w:rPr>
              <w:t>/</w:t>
            </w:r>
            <w:r w:rsidR="0014507E" w:rsidRPr="008A117A">
              <w:rPr>
                <w:rFonts w:ascii="Palatino Linotype" w:eastAsia="Arial" w:hAnsi="Palatino Linotype" w:cs="Arial"/>
                <w:b/>
                <w:spacing w:val="-1"/>
                <w:w w:val="95"/>
                <w:sz w:val="19"/>
                <w:szCs w:val="19"/>
                <w:lang w:eastAsia="en-US"/>
              </w:rPr>
              <w:t>2020</w:t>
            </w:r>
            <w:r w:rsidR="0064664D" w:rsidRPr="008A117A">
              <w:rPr>
                <w:rFonts w:ascii="Palatino Linotype" w:eastAsia="Arial" w:hAnsi="Palatino Linotype" w:cs="Arial"/>
                <w:b/>
                <w:spacing w:val="-1"/>
                <w:w w:val="95"/>
                <w:sz w:val="19"/>
                <w:szCs w:val="19"/>
                <w:lang w:eastAsia="en-US"/>
              </w:rPr>
              <w:t xml:space="preserve"> και ώρα 14:00</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8A117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8A117A" w:rsidRDefault="00026E5A" w:rsidP="008A117A">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1</w:t>
            </w:r>
            <w:r>
              <w:rPr>
                <w:rFonts w:ascii="Palatino Linotype" w:eastAsia="Arial" w:hAnsi="Palatino Linotype" w:cs="Arial"/>
                <w:b/>
                <w:spacing w:val="-1"/>
                <w:w w:val="95"/>
                <w:sz w:val="19"/>
                <w:szCs w:val="19"/>
                <w:lang w:val="en-US" w:eastAsia="en-US"/>
              </w:rPr>
              <w:t>7</w:t>
            </w:r>
            <w:r w:rsidR="00803FCA" w:rsidRPr="008A117A">
              <w:rPr>
                <w:rFonts w:ascii="Palatino Linotype" w:eastAsia="Arial" w:hAnsi="Palatino Linotype" w:cs="Arial"/>
                <w:b/>
                <w:spacing w:val="-1"/>
                <w:w w:val="95"/>
                <w:sz w:val="19"/>
                <w:szCs w:val="19"/>
                <w:lang w:eastAsia="en-US"/>
              </w:rPr>
              <w:t>/</w:t>
            </w:r>
            <w:r>
              <w:rPr>
                <w:rFonts w:ascii="Palatino Linotype" w:eastAsia="Arial" w:hAnsi="Palatino Linotype" w:cs="Arial"/>
                <w:b/>
                <w:spacing w:val="-1"/>
                <w:w w:val="95"/>
                <w:sz w:val="19"/>
                <w:szCs w:val="19"/>
                <w:lang w:val="en-US" w:eastAsia="en-US"/>
              </w:rPr>
              <w:t>3</w:t>
            </w:r>
            <w:r w:rsidR="00BE5A68" w:rsidRPr="008A117A">
              <w:rPr>
                <w:rFonts w:ascii="Palatino Linotype" w:eastAsia="Arial" w:hAnsi="Palatino Linotype" w:cs="Arial"/>
                <w:b/>
                <w:spacing w:val="-1"/>
                <w:w w:val="95"/>
                <w:sz w:val="19"/>
                <w:szCs w:val="19"/>
                <w:lang w:eastAsia="en-US"/>
              </w:rPr>
              <w:t>/20</w:t>
            </w:r>
            <w:r w:rsidR="0014507E" w:rsidRPr="008A117A">
              <w:rPr>
                <w:rFonts w:ascii="Palatino Linotype" w:eastAsia="Arial" w:hAnsi="Palatino Linotype" w:cs="Arial"/>
                <w:b/>
                <w:spacing w:val="-1"/>
                <w:w w:val="95"/>
                <w:sz w:val="19"/>
                <w:szCs w:val="19"/>
                <w:lang w:eastAsia="en-US"/>
              </w:rPr>
              <w:t>20</w:t>
            </w:r>
            <w:r>
              <w:rPr>
                <w:rFonts w:ascii="Palatino Linotype" w:eastAsia="Arial" w:hAnsi="Palatino Linotype" w:cs="Arial"/>
                <w:b/>
                <w:spacing w:val="-1"/>
                <w:w w:val="95"/>
                <w:sz w:val="19"/>
                <w:szCs w:val="19"/>
                <w:lang w:eastAsia="en-US"/>
              </w:rPr>
              <w:t xml:space="preserve"> και ώρα 1</w:t>
            </w:r>
            <w:proofErr w:type="spellStart"/>
            <w:r>
              <w:rPr>
                <w:rFonts w:ascii="Palatino Linotype" w:eastAsia="Arial" w:hAnsi="Palatino Linotype" w:cs="Arial"/>
                <w:b/>
                <w:spacing w:val="-1"/>
                <w:w w:val="95"/>
                <w:sz w:val="19"/>
                <w:szCs w:val="19"/>
                <w:lang w:val="en-US" w:eastAsia="en-US"/>
              </w:rPr>
              <w:t>1</w:t>
            </w:r>
            <w:proofErr w:type="spellEnd"/>
            <w:r w:rsidR="0064664D" w:rsidRPr="008A117A">
              <w:rPr>
                <w:rFonts w:ascii="Palatino Linotype" w:eastAsia="Arial" w:hAnsi="Palatino Linotype" w:cs="Arial"/>
                <w:b/>
                <w:spacing w:val="-1"/>
                <w:w w:val="95"/>
                <w:sz w:val="19"/>
                <w:szCs w:val="19"/>
                <w:lang w:eastAsia="en-US"/>
              </w:rPr>
              <w:t>:00π.μ.</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E12DEC">
              <w:rPr>
                <w:rFonts w:ascii="Palatino Linotype" w:eastAsia="Arial" w:hAnsi="Palatino Linotype" w:cs="Arial"/>
                <w:spacing w:val="-1"/>
                <w:w w:val="95"/>
                <w:sz w:val="19"/>
                <w:szCs w:val="19"/>
                <w:lang w:eastAsia="en-US"/>
              </w:rPr>
              <w:t>γρ</w:t>
            </w:r>
            <w:proofErr w:type="spellEnd"/>
            <w:r w:rsidRPr="00E12DEC">
              <w:rPr>
                <w:rFonts w:ascii="Palatino Linotype" w:eastAsia="Arial" w:hAnsi="Palatino Linotype" w:cs="Arial"/>
                <w:spacing w:val="-1"/>
                <w:w w:val="95"/>
                <w:sz w:val="19"/>
                <w:szCs w:val="19"/>
                <w:lang w:eastAsia="en-US"/>
              </w:rPr>
              <w:t>. 108)</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proofErr w:type="spellStart"/>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spacing w:val="-1"/>
                <w:w w:val="105"/>
                <w:sz w:val="19"/>
                <w:szCs w:val="19"/>
              </w:rPr>
              <w:t>ΑΥΓ</w:t>
            </w:r>
            <w:r w:rsidRPr="00E12DEC">
              <w:rPr>
                <w:rFonts w:ascii="Palatino Linotype" w:eastAsia="Arial" w:hAnsi="Palatino Linotype" w:cs="Arial"/>
                <w:spacing w:val="2"/>
                <w:w w:val="105"/>
                <w:sz w:val="19"/>
                <w:szCs w:val="19"/>
              </w:rPr>
              <w:t>Ε</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w w:val="105"/>
                <w:sz w:val="19"/>
                <w:szCs w:val="19"/>
              </w:rPr>
              <w:t>Α</w:t>
            </w:r>
            <w:proofErr w:type="spellEnd"/>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w w:val="105"/>
                <w:sz w:val="19"/>
                <w:szCs w:val="19"/>
              </w:rPr>
              <w:t>Κ</w:t>
            </w:r>
            <w:r w:rsidRPr="00E12DEC">
              <w:rPr>
                <w:rFonts w:ascii="Palatino Linotype" w:eastAsia="Arial" w:hAnsi="Palatino Linotype" w:cs="Arial"/>
                <w:spacing w:val="-2"/>
                <w:w w:val="105"/>
                <w:sz w:val="19"/>
                <w:szCs w:val="19"/>
              </w:rPr>
              <w:t>Η</w:t>
            </w:r>
            <w:r w:rsidRPr="00E12DEC">
              <w:rPr>
                <w:rFonts w:ascii="Palatino Linotype" w:eastAsia="Arial" w:hAnsi="Palatino Linotype" w:cs="Arial"/>
                <w:w w:val="105"/>
                <w:sz w:val="19"/>
                <w:szCs w:val="19"/>
              </w:rPr>
              <w:t>Μ</w:t>
            </w:r>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5"/>
                <w:w w:val="105"/>
                <w:sz w:val="19"/>
                <w:szCs w:val="19"/>
              </w:rPr>
              <w:t>Η</w:t>
            </w:r>
            <w:r w:rsidRPr="00E12DEC">
              <w:rPr>
                <w:rFonts w:ascii="Palatino Linotype" w:eastAsia="Arial" w:hAnsi="Palatino Linotype" w:cs="Arial"/>
                <w:w w:val="105"/>
                <w:sz w:val="19"/>
                <w:szCs w:val="19"/>
              </w:rPr>
              <w:t>Σ</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5"/>
                <w:sz w:val="19"/>
                <w:szCs w:val="19"/>
              </w:rPr>
              <w:t>Ιστοσελίδα Πανεπιστημίου Κρήτης (</w:t>
            </w:r>
            <w:hyperlink r:id="rId14" w:history="1">
              <w:r w:rsidRPr="00E12DEC">
                <w:rPr>
                  <w:rStyle w:val="-"/>
                  <w:rFonts w:ascii="Palatino Linotype" w:eastAsia="Arial" w:hAnsi="Palatino Linotype" w:cs="Arial"/>
                  <w:spacing w:val="-1"/>
                  <w:w w:val="95"/>
                  <w:sz w:val="19"/>
                  <w:szCs w:val="19"/>
                </w:rPr>
                <w:t>www.uoc.gr</w:t>
              </w:r>
            </w:hyperlink>
            <w:r w:rsidRPr="00E12DEC">
              <w:rPr>
                <w:rFonts w:ascii="Palatino Linotype" w:eastAsia="Arial" w:hAnsi="Palatino Linotype" w:cs="Arial"/>
                <w:spacing w:val="-1"/>
                <w:w w:val="95"/>
                <w:sz w:val="19"/>
                <w:szCs w:val="19"/>
              </w:rPr>
              <w:t>)</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0"/>
                <w:sz w:val="19"/>
                <w:szCs w:val="19"/>
              </w:rPr>
              <w:t>Ηλεκτρονική Εφημερίδα www.2810.gr</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48075B">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Εκατόν είκοσι (120) ημέρες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E12DEC"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Δικαιολογητικά Συμμετοχής</w:t>
            </w:r>
          </w:p>
        </w:tc>
        <w:tc>
          <w:tcPr>
            <w:tcW w:w="7531" w:type="dxa"/>
            <w:gridSpan w:val="2"/>
            <w:vAlign w:val="center"/>
          </w:tcPr>
          <w:p w:rsidR="0064664D" w:rsidRPr="00E12DEC" w:rsidRDefault="0064664D" w:rsidP="00DB55B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E12DEC">
              <w:rPr>
                <w:rFonts w:ascii="Palatino Linotype" w:eastAsia="Arial" w:hAnsi="Palatino Linotype" w:cs="Arial"/>
                <w:b/>
                <w:spacing w:val="-1"/>
                <w:w w:val="90"/>
                <w:sz w:val="19"/>
                <w:szCs w:val="19"/>
              </w:rPr>
              <w:t>Α</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δ</w:t>
            </w:r>
            <w:r w:rsidRPr="00E12DEC">
              <w:rPr>
                <w:rFonts w:ascii="Palatino Linotype" w:eastAsia="Arial" w:hAnsi="Palatino Linotype" w:cs="Arial"/>
                <w:b/>
                <w:w w:val="90"/>
                <w:sz w:val="19"/>
                <w:szCs w:val="19"/>
              </w:rPr>
              <w:t>ει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τι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ά έ</w:t>
            </w:r>
            <w:r w:rsidRPr="00E12DEC">
              <w:rPr>
                <w:rFonts w:ascii="Palatino Linotype" w:eastAsia="Arial" w:hAnsi="Palatino Linotype" w:cs="Arial"/>
                <w:b/>
                <w:spacing w:val="-3"/>
                <w:w w:val="90"/>
                <w:sz w:val="19"/>
                <w:szCs w:val="19"/>
              </w:rPr>
              <w:t>γ</w:t>
            </w:r>
            <w:r w:rsidRPr="00E12DEC">
              <w:rPr>
                <w:rFonts w:ascii="Palatino Linotype" w:eastAsia="Arial" w:hAnsi="Palatino Linotype" w:cs="Arial"/>
                <w:b/>
                <w:w w:val="90"/>
                <w:sz w:val="19"/>
                <w:szCs w:val="19"/>
              </w:rPr>
              <w:t>γρ</w:t>
            </w:r>
            <w:r w:rsidRPr="00E12DEC">
              <w:rPr>
                <w:rFonts w:ascii="Palatino Linotype" w:eastAsia="Arial" w:hAnsi="Palatino Linotype" w:cs="Arial"/>
                <w:b/>
                <w:spacing w:val="-1"/>
                <w:w w:val="90"/>
                <w:sz w:val="19"/>
                <w:szCs w:val="19"/>
              </w:rPr>
              <w:t>αφ</w:t>
            </w:r>
            <w:r w:rsidRPr="00E12DEC">
              <w:rPr>
                <w:rFonts w:ascii="Palatino Linotype" w:eastAsia="Arial" w:hAnsi="Palatino Linotype" w:cs="Arial"/>
                <w:b/>
                <w:w w:val="90"/>
                <w:sz w:val="19"/>
                <w:szCs w:val="19"/>
              </w:rPr>
              <w:t>α νο</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spacing w:val="-2"/>
                <w:w w:val="90"/>
                <w:sz w:val="19"/>
                <w:szCs w:val="19"/>
              </w:rPr>
              <w:t>ι</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οί</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σ</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w w:val="90"/>
                <w:sz w:val="19"/>
                <w:szCs w:val="19"/>
              </w:rPr>
              <w:t>ς</w:t>
            </w:r>
            <w:r w:rsidR="006B5A7F" w:rsidRPr="00E12DEC">
              <w:rPr>
                <w:rFonts w:ascii="Palatino Linotype" w:eastAsia="Arial" w:hAnsi="Palatino Linotype" w:cs="Arial"/>
                <w:w w:val="90"/>
                <w:sz w:val="19"/>
                <w:szCs w:val="19"/>
              </w:rPr>
              <w:t>:</w:t>
            </w:r>
          </w:p>
          <w:p w:rsidR="0064664D" w:rsidRPr="00E12DEC" w:rsidRDefault="0064664D" w:rsidP="00DB55BD">
            <w:pPr>
              <w:pStyle w:val="a6"/>
              <w:numPr>
                <w:ilvl w:val="0"/>
                <w:numId w:val="12"/>
              </w:numPr>
              <w:spacing w:before="3" w:line="259" w:lineRule="exact"/>
              <w:ind w:right="175"/>
              <w:jc w:val="both"/>
              <w:rPr>
                <w:rFonts w:ascii="Palatino Linotype" w:eastAsia="Arial" w:hAnsi="Palatino Linotype" w:cs="Arial"/>
                <w:sz w:val="19"/>
                <w:szCs w:val="19"/>
              </w:rPr>
            </w:pPr>
            <w:r w:rsidRPr="00E12DEC">
              <w:rPr>
                <w:rFonts w:ascii="Palatino Linotype" w:eastAsia="Arial" w:hAnsi="Palatino Linotype" w:cs="Arial"/>
                <w:spacing w:val="-2"/>
                <w:w w:val="95"/>
                <w:sz w:val="19"/>
                <w:szCs w:val="19"/>
              </w:rPr>
              <w:t>ΦΕ</w:t>
            </w:r>
            <w:r w:rsidRPr="00E12DEC">
              <w:rPr>
                <w:rFonts w:ascii="Palatino Linotype" w:eastAsia="Arial" w:hAnsi="Palatino Linotype" w:cs="Arial"/>
                <w:w w:val="95"/>
                <w:sz w:val="19"/>
                <w:szCs w:val="19"/>
              </w:rPr>
              <w:t>Κ ί</w:t>
            </w:r>
            <w:r w:rsidRPr="00E12DEC">
              <w:rPr>
                <w:rFonts w:ascii="Palatino Linotype" w:eastAsia="Arial" w:hAnsi="Palatino Linotype" w:cs="Arial"/>
                <w:spacing w:val="-2"/>
                <w:w w:val="95"/>
                <w:sz w:val="19"/>
                <w:szCs w:val="19"/>
              </w:rPr>
              <w:t>δ</w:t>
            </w:r>
            <w:r w:rsidRPr="00E12DEC">
              <w:rPr>
                <w:rFonts w:ascii="Palatino Linotype" w:eastAsia="Arial" w:hAnsi="Palatino Linotype" w:cs="Arial"/>
                <w:spacing w:val="-3"/>
                <w:w w:val="95"/>
                <w:sz w:val="19"/>
                <w:szCs w:val="19"/>
              </w:rPr>
              <w:t>ρ</w:t>
            </w:r>
            <w:r w:rsidRPr="00E12DEC">
              <w:rPr>
                <w:rFonts w:ascii="Palatino Linotype" w:eastAsia="Arial" w:hAnsi="Palatino Linotype" w:cs="Arial"/>
                <w:spacing w:val="1"/>
                <w:w w:val="95"/>
                <w:sz w:val="19"/>
                <w:szCs w:val="19"/>
              </w:rPr>
              <w:t>υ</w:t>
            </w:r>
            <w:r w:rsidRPr="00E12DEC">
              <w:rPr>
                <w:rFonts w:ascii="Palatino Linotype" w:eastAsia="Arial" w:hAnsi="Palatino Linotype" w:cs="Arial"/>
                <w:spacing w:val="-3"/>
                <w:w w:val="95"/>
                <w:sz w:val="19"/>
                <w:szCs w:val="19"/>
              </w:rPr>
              <w:t>σ</w:t>
            </w:r>
            <w:r w:rsidRPr="00E12DEC">
              <w:rPr>
                <w:rFonts w:ascii="Palatino Linotype" w:eastAsia="Arial" w:hAnsi="Palatino Linotype" w:cs="Arial"/>
                <w:spacing w:val="-1"/>
                <w:w w:val="95"/>
                <w:sz w:val="19"/>
                <w:szCs w:val="19"/>
              </w:rPr>
              <w:t>η</w:t>
            </w:r>
            <w:r w:rsidRPr="00E12DEC">
              <w:rPr>
                <w:rFonts w:ascii="Palatino Linotype" w:eastAsia="Arial" w:hAnsi="Palatino Linotype" w:cs="Arial"/>
                <w:w w:val="95"/>
                <w:sz w:val="19"/>
                <w:szCs w:val="19"/>
              </w:rPr>
              <w:t xml:space="preserve">ς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τρο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 xml:space="preserve">εις ή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τ</w:t>
            </w:r>
            <w:r w:rsidRPr="00E12DEC">
              <w:rPr>
                <w:rFonts w:ascii="Palatino Linotype" w:eastAsia="Arial" w:hAnsi="Palatino Linotype" w:cs="Arial"/>
                <w:spacing w:val="-4"/>
                <w:w w:val="95"/>
                <w:sz w:val="19"/>
                <w:szCs w:val="19"/>
              </w:rPr>
              <w:t>α</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spacing w:val="-3"/>
                <w:w w:val="95"/>
                <w:sz w:val="19"/>
                <w:szCs w:val="19"/>
              </w:rPr>
              <w:t>τ</w:t>
            </w:r>
            <w:r w:rsidRPr="00E12DEC">
              <w:rPr>
                <w:rFonts w:ascii="Palatino Linotype" w:eastAsia="Arial" w:hAnsi="Palatino Linotype" w:cs="Arial"/>
                <w:w w:val="95"/>
                <w:sz w:val="19"/>
                <w:szCs w:val="19"/>
              </w:rPr>
              <w:t>ι</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w w:val="95"/>
                <w:sz w:val="19"/>
                <w:szCs w:val="19"/>
              </w:rPr>
              <w:t xml:space="preserve">ό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w:t>
            </w:r>
            <w:r w:rsidRPr="00E12DEC">
              <w:rPr>
                <w:rFonts w:ascii="Palatino Linotype" w:eastAsia="Arial" w:hAnsi="Palatino Linotype" w:cs="Arial"/>
                <w:spacing w:val="-4"/>
                <w:w w:val="95"/>
                <w:sz w:val="19"/>
                <w:szCs w:val="19"/>
              </w:rPr>
              <w:t>ρ</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ε</w:t>
            </w:r>
            <w:r w:rsidRPr="00E12DEC">
              <w:rPr>
                <w:rFonts w:ascii="Palatino Linotype" w:eastAsia="Arial" w:hAnsi="Palatino Linotype" w:cs="Arial"/>
                <w:w w:val="95"/>
                <w:sz w:val="19"/>
                <w:szCs w:val="19"/>
              </w:rPr>
              <w:t>ις</w:t>
            </w:r>
          </w:p>
          <w:p w:rsidR="0064664D" w:rsidRPr="00E12DEC" w:rsidRDefault="0064664D" w:rsidP="00DB55BD">
            <w:pPr>
              <w:pStyle w:val="a6"/>
              <w:numPr>
                <w:ilvl w:val="0"/>
                <w:numId w:val="12"/>
              </w:numPr>
              <w:spacing w:line="265" w:lineRule="exact"/>
              <w:ind w:right="175"/>
              <w:jc w:val="both"/>
              <w:rPr>
                <w:rFonts w:ascii="Palatino Linotype" w:eastAsia="Arial" w:hAnsi="Palatino Linotype" w:cs="Arial"/>
                <w:sz w:val="19"/>
                <w:szCs w:val="19"/>
              </w:rPr>
            </w:pPr>
            <w:r w:rsidRPr="00E12DEC">
              <w:rPr>
                <w:rFonts w:ascii="Palatino Linotype" w:eastAsia="Arial" w:hAnsi="Palatino Linotype" w:cs="Arial"/>
                <w:w w:val="90"/>
                <w:sz w:val="19"/>
                <w:szCs w:val="19"/>
              </w:rPr>
              <w:t>Εξο</w:t>
            </w:r>
            <w:r w:rsidRPr="00E12DEC">
              <w:rPr>
                <w:rFonts w:ascii="Palatino Linotype" w:eastAsia="Arial" w:hAnsi="Palatino Linotype" w:cs="Arial"/>
                <w:spacing w:val="-2"/>
                <w:w w:val="90"/>
                <w:sz w:val="19"/>
                <w:szCs w:val="19"/>
              </w:rPr>
              <w:t>υ</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ιο</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3"/>
                <w:w w:val="90"/>
                <w:sz w:val="19"/>
                <w:szCs w:val="19"/>
              </w:rPr>
              <w:t>ό</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3"/>
                <w:w w:val="90"/>
                <w:sz w:val="19"/>
                <w:szCs w:val="19"/>
              </w:rPr>
              <w:t>γ</w:t>
            </w:r>
            <w:r w:rsidRPr="00E12DEC">
              <w:rPr>
                <w:rFonts w:ascii="Palatino Linotype" w:eastAsia="Arial" w:hAnsi="Palatino Linotype" w:cs="Arial"/>
                <w:w w:val="90"/>
                <w:sz w:val="19"/>
                <w:szCs w:val="19"/>
              </w:rPr>
              <w:t>ρ</w:t>
            </w:r>
            <w:r w:rsidRPr="00E12DEC">
              <w:rPr>
                <w:rFonts w:ascii="Palatino Linotype" w:eastAsia="Arial" w:hAnsi="Palatino Linotype" w:cs="Arial"/>
                <w:spacing w:val="-1"/>
                <w:w w:val="90"/>
                <w:sz w:val="19"/>
                <w:szCs w:val="19"/>
              </w:rPr>
              <w:t>αφή</w:t>
            </w:r>
            <w:r w:rsidRPr="00E12DEC">
              <w:rPr>
                <w:rFonts w:ascii="Palatino Linotype" w:eastAsia="Arial" w:hAnsi="Palatino Linotype" w:cs="Arial"/>
                <w:w w:val="90"/>
                <w:sz w:val="19"/>
                <w:szCs w:val="19"/>
              </w:rPr>
              <w:t>ς του νόμιμου ε</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σώ</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υ</w:t>
            </w:r>
          </w:p>
          <w:p w:rsidR="0064664D" w:rsidRPr="00E12DEC" w:rsidRDefault="0064664D" w:rsidP="00DB55B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E12DEC">
              <w:rPr>
                <w:rFonts w:ascii="Palatino Linotype" w:eastAsia="Arial" w:hAnsi="Palatino Linotype" w:cs="Arial"/>
                <w:b/>
                <w:spacing w:val="-1"/>
                <w:w w:val="95"/>
                <w:sz w:val="19"/>
                <w:szCs w:val="19"/>
              </w:rPr>
              <w:t>Π</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w w:val="95"/>
                <w:sz w:val="19"/>
                <w:szCs w:val="19"/>
              </w:rPr>
              <w:t>τ</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τι</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w w:val="95"/>
                <w:sz w:val="19"/>
                <w:szCs w:val="19"/>
              </w:rPr>
              <w:t>ό ε</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4"/>
                <w:w w:val="95"/>
                <w:sz w:val="19"/>
                <w:szCs w:val="19"/>
              </w:rPr>
              <w:t>ο</w:t>
            </w:r>
            <w:r w:rsidRPr="00E12DEC">
              <w:rPr>
                <w:rFonts w:ascii="Palatino Linotype" w:eastAsia="Arial" w:hAnsi="Palatino Linotype" w:cs="Arial"/>
                <w:b/>
                <w:spacing w:val="1"/>
                <w:w w:val="95"/>
                <w:sz w:val="19"/>
                <w:szCs w:val="19"/>
              </w:rPr>
              <w:t>σώ</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spacing w:val="-4"/>
                <w:w w:val="95"/>
                <w:sz w:val="19"/>
                <w:szCs w:val="19"/>
              </w:rPr>
              <w:t>η</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spacing w:val="-1"/>
                <w:w w:val="95"/>
                <w:sz w:val="19"/>
                <w:szCs w:val="19"/>
              </w:rPr>
              <w:t>η</w:t>
            </w:r>
            <w:r w:rsidRPr="00E12DEC">
              <w:rPr>
                <w:rFonts w:ascii="Palatino Linotype" w:eastAsia="Arial" w:hAnsi="Palatino Linotype" w:cs="Arial"/>
                <w:b/>
                <w:spacing w:val="-2"/>
                <w:w w:val="95"/>
                <w:sz w:val="19"/>
                <w:szCs w:val="19"/>
              </w:rPr>
              <w:t>ς</w:t>
            </w:r>
            <w:r w:rsidRPr="00E12DEC">
              <w:rPr>
                <w:rFonts w:ascii="Palatino Linotype" w:hAnsi="Palatino Linotype"/>
                <w:w w:val="95"/>
                <w:sz w:val="19"/>
                <w:szCs w:val="19"/>
              </w:rPr>
              <w:t xml:space="preserve">,  </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 xml:space="preserve">ν οι οικονομικοί </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w w:val="95"/>
                <w:sz w:val="19"/>
                <w:szCs w:val="19"/>
              </w:rPr>
              <w:t xml:space="preserve">ορείς </w:t>
            </w:r>
            <w:r w:rsidRPr="00E12DEC">
              <w:rPr>
                <w:rFonts w:ascii="Palatino Linotype" w:eastAsia="Arial" w:hAnsi="Palatino Linotype" w:cs="Arial"/>
                <w:spacing w:val="-3"/>
                <w:w w:val="95"/>
                <w:sz w:val="19"/>
                <w:szCs w:val="19"/>
              </w:rPr>
              <w:t xml:space="preserve">συμμετέχουν </w:t>
            </w:r>
            <w:r w:rsidRPr="00E12DEC">
              <w:rPr>
                <w:rFonts w:ascii="Palatino Linotype" w:eastAsia="Arial" w:hAnsi="Palatino Linotype" w:cs="Arial"/>
                <w:spacing w:val="-1"/>
                <w:w w:val="95"/>
                <w:sz w:val="19"/>
                <w:szCs w:val="19"/>
              </w:rPr>
              <w:t>µ</w:t>
            </w:r>
            <w:r w:rsidRPr="00E12DEC">
              <w:rPr>
                <w:rFonts w:ascii="Palatino Linotype" w:eastAsia="Arial" w:hAnsi="Palatino Linotype" w:cs="Arial"/>
                <w:w w:val="95"/>
                <w:sz w:val="19"/>
                <w:szCs w:val="19"/>
              </w:rPr>
              <w:t>ε αντιπρόσωπό τους.</w:t>
            </w:r>
          </w:p>
          <w:p w:rsidR="0064664D" w:rsidRPr="00E12DEC" w:rsidRDefault="0064664D" w:rsidP="00DB55BD">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E12DEC">
              <w:rPr>
                <w:rFonts w:ascii="Palatino Linotype" w:eastAsia="Arial" w:hAnsi="Palatino Linotype" w:cs="Arial"/>
                <w:b/>
                <w:w w:val="95"/>
                <w:sz w:val="19"/>
                <w:szCs w:val="19"/>
              </w:rPr>
              <w:t>ΤΥΠΟΠΟΙΗΜΕΝΟ ΕΝΤΥΠΟ ΥΠΕΥΘΥΝΗΣ ΔΗΛΩΣΗΣ (TEΥΔ)</w:t>
            </w:r>
          </w:p>
          <w:p w:rsidR="0064664D" w:rsidRPr="00E12DEC"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[άρθρου 79 παρ. 4 ν. 4412/2016 (Α 147) όπως παρατίθεται στο Παράρτημα </w:t>
            </w:r>
            <w:r w:rsidR="00B931C8" w:rsidRPr="00E12DEC">
              <w:rPr>
                <w:rFonts w:ascii="Palatino Linotype" w:eastAsia="Arial" w:hAnsi="Palatino Linotype" w:cs="Arial"/>
                <w:w w:val="95"/>
                <w:sz w:val="19"/>
                <w:szCs w:val="19"/>
              </w:rPr>
              <w:t>Δ</w:t>
            </w:r>
            <w:r w:rsidRPr="00E12DEC">
              <w:rPr>
                <w:rFonts w:ascii="Palatino Linotype" w:eastAsia="Arial" w:hAnsi="Palatino Linotype" w:cs="Arial"/>
                <w:w w:val="95"/>
                <w:sz w:val="19"/>
                <w:szCs w:val="19"/>
              </w:rPr>
              <w:t>΄</w:t>
            </w:r>
          </w:p>
          <w:p w:rsidR="0064664D" w:rsidRPr="00E12DEC" w:rsidRDefault="0064664D" w:rsidP="0061659B">
            <w:pPr>
              <w:tabs>
                <w:tab w:val="left" w:pos="462"/>
              </w:tabs>
              <w:ind w:left="477"/>
              <w:jc w:val="both"/>
              <w:rPr>
                <w:rFonts w:ascii="Palatino Linotype" w:eastAsia="Arial" w:hAnsi="Palatino Linotype" w:cs="Arial"/>
                <w:i/>
                <w:w w:val="95"/>
                <w:sz w:val="19"/>
                <w:szCs w:val="19"/>
                <w:lang w:eastAsia="en-US"/>
              </w:rPr>
            </w:pPr>
            <w:r w:rsidRPr="00E12DEC">
              <w:rPr>
                <w:rFonts w:ascii="Palatino Linotype" w:eastAsia="Arial" w:hAnsi="Palatino Linotype" w:cs="Arial"/>
                <w:i/>
                <w:w w:val="95"/>
                <w:sz w:val="19"/>
                <w:szCs w:val="19"/>
                <w:lang w:eastAsia="en-US"/>
              </w:rPr>
              <w:t xml:space="preserve">Κατά την υποβολή του ΤΕΥΔ, είναι δυνατή, </w:t>
            </w:r>
            <w:r w:rsidRPr="00E12DEC">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E12DEC">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E12DEC">
              <w:rPr>
                <w:rFonts w:ascii="Palatino Linotype" w:eastAsia="Arial" w:hAnsi="Palatino Linotype" w:cs="Arial"/>
                <w:i/>
                <w:w w:val="95"/>
                <w:sz w:val="19"/>
                <w:szCs w:val="19"/>
                <w:lang w:val="en-US" w:eastAsia="en-US"/>
              </w:rPr>
              <w:t>:</w:t>
            </w:r>
          </w:p>
          <w:p w:rsidR="0064664D" w:rsidRPr="00E12DEC" w:rsidRDefault="0064664D" w:rsidP="00DB55BD">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E12DEC">
              <w:rPr>
                <w:rFonts w:ascii="Palatino Linotype" w:eastAsia="Arial" w:hAnsi="Palatino Linotype" w:cs="Arial"/>
                <w:i/>
                <w:w w:val="90"/>
                <w:sz w:val="19"/>
                <w:szCs w:val="19"/>
              </w:rPr>
              <w:t xml:space="preserve">Τους </w:t>
            </w:r>
            <w:r w:rsidRPr="00E12DEC">
              <w:rPr>
                <w:rFonts w:ascii="Palatino Linotype" w:eastAsia="Arial" w:hAnsi="Palatino Linotype" w:cs="Arial"/>
                <w:i/>
                <w:spacing w:val="-2"/>
                <w:w w:val="90"/>
                <w:sz w:val="19"/>
                <w:szCs w:val="19"/>
              </w:rPr>
              <w:t>δ</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1"/>
                <w:w w:val="90"/>
                <w:sz w:val="19"/>
                <w:szCs w:val="19"/>
              </w:rPr>
              <w:t>α</w:t>
            </w:r>
            <w:r w:rsidRPr="00E12DEC">
              <w:rPr>
                <w:rFonts w:ascii="Palatino Linotype" w:eastAsia="Arial" w:hAnsi="Palatino Linotype" w:cs="Arial"/>
                <w:i/>
                <w:w w:val="90"/>
                <w:sz w:val="19"/>
                <w:szCs w:val="19"/>
              </w:rPr>
              <w:t>χε</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w w:val="90"/>
                <w:sz w:val="19"/>
                <w:szCs w:val="19"/>
              </w:rPr>
              <w:t>ρ</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τές  </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spacing w:val="-3"/>
                <w:w w:val="90"/>
                <w:sz w:val="19"/>
                <w:szCs w:val="19"/>
              </w:rPr>
              <w:t>τ</w:t>
            </w:r>
            <w:r w:rsidRPr="00E12DEC">
              <w:rPr>
                <w:rFonts w:ascii="Palatino Linotype" w:eastAsia="Arial" w:hAnsi="Palatino Linotype" w:cs="Arial"/>
                <w:i/>
                <w:w w:val="90"/>
                <w:sz w:val="19"/>
                <w:szCs w:val="19"/>
              </w:rPr>
              <w:t xml:space="preserve">ις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τ</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spacing w:val="-3"/>
                <w:w w:val="90"/>
                <w:sz w:val="19"/>
                <w:szCs w:val="19"/>
              </w:rPr>
              <w:t>σ</w:t>
            </w:r>
            <w:r w:rsidRPr="00E12DEC">
              <w:rPr>
                <w:rFonts w:ascii="Palatino Linotype" w:eastAsia="Arial" w:hAnsi="Palatino Linotype" w:cs="Arial"/>
                <w:i/>
                <w:w w:val="90"/>
                <w:sz w:val="19"/>
                <w:szCs w:val="19"/>
              </w:rPr>
              <w:t>εις ετ</w:t>
            </w:r>
            <w:r w:rsidRPr="00E12DEC">
              <w:rPr>
                <w:rFonts w:ascii="Palatino Linotype" w:eastAsia="Arial" w:hAnsi="Palatino Linotype" w:cs="Arial"/>
                <w:i/>
                <w:spacing w:val="-3"/>
                <w:w w:val="90"/>
                <w:sz w:val="19"/>
                <w:szCs w:val="19"/>
              </w:rPr>
              <w:t>α</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ε</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w w:val="90"/>
                <w:sz w:val="19"/>
                <w:szCs w:val="19"/>
              </w:rPr>
              <w:t xml:space="preserve">ν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εριο</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spacing w:val="-1"/>
                <w:w w:val="90"/>
                <w:sz w:val="19"/>
                <w:szCs w:val="19"/>
              </w:rPr>
              <w:t>μ</w:t>
            </w:r>
            <w:r w:rsidRPr="00E12DEC">
              <w:rPr>
                <w:rFonts w:ascii="Palatino Linotype" w:eastAsia="Arial" w:hAnsi="Palatino Linotype" w:cs="Arial"/>
                <w:i/>
                <w:spacing w:val="-2"/>
                <w:w w:val="90"/>
                <w:sz w:val="19"/>
                <w:szCs w:val="19"/>
              </w:rPr>
              <w:t>έ</w:t>
            </w:r>
            <w:r w:rsidRPr="00E12DEC">
              <w:rPr>
                <w:rFonts w:ascii="Palatino Linotype" w:eastAsia="Arial" w:hAnsi="Palatino Linotype" w:cs="Arial"/>
                <w:i/>
                <w:w w:val="90"/>
                <w:sz w:val="19"/>
                <w:szCs w:val="19"/>
              </w:rPr>
              <w:t>ν</w:t>
            </w:r>
            <w:r w:rsidRPr="00E12DEC">
              <w:rPr>
                <w:rFonts w:ascii="Palatino Linotype" w:eastAsia="Arial" w:hAnsi="Palatino Linotype" w:cs="Arial"/>
                <w:i/>
                <w:spacing w:val="-1"/>
                <w:w w:val="90"/>
                <w:sz w:val="19"/>
                <w:szCs w:val="19"/>
              </w:rPr>
              <w:t>η</w:t>
            </w:r>
            <w:r w:rsidRPr="00E12DEC">
              <w:rPr>
                <w:rFonts w:ascii="Palatino Linotype" w:eastAsia="Arial" w:hAnsi="Palatino Linotype" w:cs="Arial"/>
                <w:i/>
                <w:w w:val="90"/>
                <w:sz w:val="19"/>
                <w:szCs w:val="19"/>
              </w:rPr>
              <w:t xml:space="preserve">ς </w:t>
            </w:r>
            <w:r w:rsidRPr="00E12DEC">
              <w:rPr>
                <w:rFonts w:ascii="Palatino Linotype" w:eastAsia="Arial" w:hAnsi="Palatino Linotype" w:cs="Arial"/>
                <w:i/>
                <w:spacing w:val="1"/>
                <w:w w:val="95"/>
                <w:sz w:val="19"/>
                <w:szCs w:val="19"/>
              </w:rPr>
              <w:t>ευ</w:t>
            </w:r>
            <w:r w:rsidRPr="00E12DEC">
              <w:rPr>
                <w:rFonts w:ascii="Palatino Linotype" w:eastAsia="Arial" w:hAnsi="Palatino Linotype" w:cs="Arial"/>
                <w:i/>
                <w:spacing w:val="-4"/>
                <w:w w:val="95"/>
                <w:sz w:val="19"/>
                <w:szCs w:val="19"/>
              </w:rPr>
              <w:t>θ</w:t>
            </w:r>
            <w:r w:rsidRPr="00E12DEC">
              <w:rPr>
                <w:rFonts w:ascii="Palatino Linotype" w:eastAsia="Arial" w:hAnsi="Palatino Linotype" w:cs="Arial"/>
                <w:i/>
                <w:spacing w:val="1"/>
                <w:w w:val="95"/>
                <w:sz w:val="19"/>
                <w:szCs w:val="19"/>
              </w:rPr>
              <w:t>ύ</w:t>
            </w:r>
            <w:r w:rsidRPr="00E12DEC">
              <w:rPr>
                <w:rFonts w:ascii="Palatino Linotype" w:eastAsia="Arial" w:hAnsi="Palatino Linotype" w:cs="Arial"/>
                <w:i/>
                <w:w w:val="95"/>
                <w:sz w:val="19"/>
                <w:szCs w:val="19"/>
              </w:rPr>
              <w:t>ν</w:t>
            </w:r>
            <w:r w:rsidRPr="00E12DEC">
              <w:rPr>
                <w:rFonts w:ascii="Palatino Linotype" w:eastAsia="Arial" w:hAnsi="Palatino Linotype" w:cs="Arial"/>
                <w:i/>
                <w:spacing w:val="-1"/>
                <w:w w:val="95"/>
                <w:sz w:val="19"/>
                <w:szCs w:val="19"/>
              </w:rPr>
              <w:t>η</w:t>
            </w:r>
            <w:r w:rsidRPr="00E12DEC">
              <w:rPr>
                <w:rFonts w:ascii="Palatino Linotype" w:eastAsia="Arial" w:hAnsi="Palatino Linotype" w:cs="Arial"/>
                <w:i/>
                <w:w w:val="95"/>
                <w:sz w:val="19"/>
                <w:szCs w:val="19"/>
              </w:rPr>
              <w:t>ς</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Π</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 xml:space="preserve">.), ιδιωτικών κεφαλαιουχικών εταιρειών (ΙΚΕ) </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2"/>
                <w:w w:val="95"/>
                <w:sz w:val="19"/>
                <w:szCs w:val="19"/>
              </w:rPr>
              <w:t>α</w:t>
            </w:r>
            <w:r w:rsidRPr="00E12DEC">
              <w:rPr>
                <w:rFonts w:ascii="Palatino Linotype" w:eastAsia="Arial" w:hAnsi="Palatino Linotype" w:cs="Arial"/>
                <w:i/>
                <w:w w:val="95"/>
                <w:sz w:val="19"/>
                <w:szCs w:val="19"/>
              </w:rPr>
              <w:t xml:space="preserve">ι </w:t>
            </w:r>
            <w:r w:rsidRPr="00E12DEC">
              <w:rPr>
                <w:rFonts w:ascii="Palatino Linotype" w:eastAsia="Arial" w:hAnsi="Palatino Linotype" w:cs="Arial"/>
                <w:i/>
                <w:spacing w:val="-6"/>
                <w:w w:val="95"/>
                <w:sz w:val="19"/>
                <w:szCs w:val="19"/>
              </w:rPr>
              <w:t>π</w:t>
            </w:r>
            <w:r w:rsidRPr="00E12DEC">
              <w:rPr>
                <w:rFonts w:ascii="Palatino Linotype" w:eastAsia="Arial" w:hAnsi="Palatino Linotype" w:cs="Arial"/>
                <w:i/>
                <w:w w:val="95"/>
                <w:sz w:val="19"/>
                <w:szCs w:val="19"/>
              </w:rPr>
              <w:t>ρο</w:t>
            </w:r>
            <w:r w:rsidRPr="00E12DEC">
              <w:rPr>
                <w:rFonts w:ascii="Palatino Linotype" w:eastAsia="Arial" w:hAnsi="Palatino Linotype" w:cs="Arial"/>
                <w:i/>
                <w:spacing w:val="-3"/>
                <w:w w:val="95"/>
                <w:sz w:val="19"/>
                <w:szCs w:val="19"/>
              </w:rPr>
              <w:t>σ</w:t>
            </w:r>
            <w:r w:rsidRPr="00E12DEC">
              <w:rPr>
                <w:rFonts w:ascii="Palatino Linotype" w:eastAsia="Arial" w:hAnsi="Palatino Linotype" w:cs="Arial"/>
                <w:i/>
                <w:spacing w:val="1"/>
                <w:w w:val="95"/>
                <w:sz w:val="19"/>
                <w:szCs w:val="19"/>
              </w:rPr>
              <w:t>ω</w:t>
            </w:r>
            <w:r w:rsidRPr="00E12DEC">
              <w:rPr>
                <w:rFonts w:ascii="Palatino Linotype" w:eastAsia="Arial" w:hAnsi="Palatino Linotype" w:cs="Arial"/>
                <w:i/>
                <w:spacing w:val="-2"/>
                <w:w w:val="95"/>
                <w:sz w:val="19"/>
                <w:szCs w:val="19"/>
              </w:rPr>
              <w:t>π</w:t>
            </w:r>
            <w:r w:rsidRPr="00E12DEC">
              <w:rPr>
                <w:rFonts w:ascii="Palatino Linotype" w:eastAsia="Arial" w:hAnsi="Palatino Linotype" w:cs="Arial"/>
                <w:i/>
                <w:w w:val="95"/>
                <w:sz w:val="19"/>
                <w:szCs w:val="19"/>
              </w:rPr>
              <w:t>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3"/>
                <w:w w:val="95"/>
                <w:sz w:val="19"/>
                <w:szCs w:val="19"/>
              </w:rPr>
              <w:t>ώ</w:t>
            </w:r>
            <w:r w:rsidRPr="00E12DEC">
              <w:rPr>
                <w:rFonts w:ascii="Palatino Linotype" w:eastAsia="Arial" w:hAnsi="Palatino Linotype" w:cs="Arial"/>
                <w:i/>
                <w:w w:val="95"/>
                <w:sz w:val="19"/>
                <w:szCs w:val="19"/>
              </w:rPr>
              <w:t>ν ετ</w:t>
            </w:r>
            <w:r w:rsidRPr="00E12DEC">
              <w:rPr>
                <w:rFonts w:ascii="Palatino Linotype" w:eastAsia="Arial" w:hAnsi="Palatino Linotype" w:cs="Arial"/>
                <w:i/>
                <w:spacing w:val="-4"/>
                <w:w w:val="95"/>
                <w:sz w:val="19"/>
                <w:szCs w:val="19"/>
              </w:rPr>
              <w:t>α</w:t>
            </w:r>
            <w:r w:rsidRPr="00E12DEC">
              <w:rPr>
                <w:rFonts w:ascii="Palatino Linotype" w:eastAsia="Arial" w:hAnsi="Palatino Linotype" w:cs="Arial"/>
                <w:i/>
                <w:w w:val="95"/>
                <w:sz w:val="19"/>
                <w:szCs w:val="19"/>
              </w:rPr>
              <w:t>ι</w:t>
            </w:r>
            <w:r w:rsidRPr="00E12DEC">
              <w:rPr>
                <w:rFonts w:ascii="Palatino Linotype" w:eastAsia="Arial" w:hAnsi="Palatino Linotype" w:cs="Arial"/>
                <w:i/>
                <w:spacing w:val="-4"/>
                <w:w w:val="95"/>
                <w:sz w:val="19"/>
                <w:szCs w:val="19"/>
              </w:rPr>
              <w:t>ρ</w:t>
            </w:r>
            <w:r w:rsidRPr="00E12DEC">
              <w:rPr>
                <w:rFonts w:ascii="Palatino Linotype" w:eastAsia="Arial" w:hAnsi="Palatino Linotype" w:cs="Arial"/>
                <w:i/>
                <w:w w:val="95"/>
                <w:sz w:val="19"/>
                <w:szCs w:val="19"/>
              </w:rPr>
              <w:t>ε</w:t>
            </w:r>
            <w:r w:rsidRPr="00E12DEC">
              <w:rPr>
                <w:rFonts w:ascii="Palatino Linotype" w:eastAsia="Arial" w:hAnsi="Palatino Linotype" w:cs="Arial"/>
                <w:i/>
                <w:spacing w:val="-2"/>
                <w:w w:val="95"/>
                <w:sz w:val="19"/>
                <w:szCs w:val="19"/>
              </w:rPr>
              <w:t>ι</w:t>
            </w:r>
            <w:r w:rsidRPr="00E12DEC">
              <w:rPr>
                <w:rFonts w:ascii="Palatino Linotype" w:eastAsia="Arial" w:hAnsi="Palatino Linotype" w:cs="Arial"/>
                <w:i/>
                <w:spacing w:val="1"/>
                <w:w w:val="95"/>
                <w:sz w:val="19"/>
                <w:szCs w:val="19"/>
              </w:rPr>
              <w:t>ώ</w:t>
            </w:r>
            <w:r w:rsidRPr="00E12DEC">
              <w:rPr>
                <w:rFonts w:ascii="Palatino Linotype" w:eastAsia="Arial" w:hAnsi="Palatino Linotype" w:cs="Arial"/>
                <w:i/>
                <w:w w:val="95"/>
                <w:sz w:val="19"/>
                <w:szCs w:val="19"/>
              </w:rPr>
              <w:t>ν</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Ο</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0048075B">
              <w:rPr>
                <w:rFonts w:ascii="Palatino Linotype" w:hAnsi="Palatino Linotype"/>
                <w:i/>
                <w:w w:val="95"/>
                <w:sz w:val="19"/>
                <w:szCs w:val="19"/>
              </w:rPr>
              <w:t xml:space="preserve"> </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2"/>
                <w:w w:val="95"/>
                <w:sz w:val="19"/>
                <w:szCs w:val="19"/>
              </w:rPr>
              <w:t>α</w:t>
            </w:r>
            <w:r w:rsidRPr="00E12DEC">
              <w:rPr>
                <w:rFonts w:ascii="Palatino Linotype" w:eastAsia="Arial" w:hAnsi="Palatino Linotype" w:cs="Arial"/>
                <w:i/>
                <w:w w:val="95"/>
                <w:sz w:val="19"/>
                <w:szCs w:val="19"/>
              </w:rPr>
              <w:t>ι</w:t>
            </w:r>
            <w:r w:rsidR="0048075B">
              <w:rPr>
                <w:rFonts w:ascii="Palatino Linotype" w:eastAsia="Arial" w:hAnsi="Palatino Linotype" w:cs="Arial"/>
                <w:i/>
                <w:w w:val="95"/>
                <w:sz w:val="19"/>
                <w:szCs w:val="19"/>
              </w:rPr>
              <w:t xml:space="preserve"> </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E12DEC">
              <w:rPr>
                <w:rFonts w:ascii="Palatino Linotype" w:eastAsia="Arial" w:hAnsi="Palatino Linotype" w:cs="Arial"/>
                <w:i/>
                <w:w w:val="95"/>
                <w:sz w:val="19"/>
                <w:szCs w:val="19"/>
              </w:rPr>
              <w:t xml:space="preserve">Τον </w:t>
            </w:r>
            <w:r w:rsidRPr="00E12DEC">
              <w:rPr>
                <w:rFonts w:ascii="Palatino Linotype" w:eastAsia="Arial" w:hAnsi="Palatino Linotype" w:cs="Arial"/>
                <w:i/>
                <w:spacing w:val="-1"/>
                <w:w w:val="95"/>
                <w:sz w:val="19"/>
                <w:szCs w:val="19"/>
              </w:rPr>
              <w:t xml:space="preserve">Διευθύνοντα </w:t>
            </w:r>
            <w:r w:rsidRPr="00E12DEC">
              <w:rPr>
                <w:rFonts w:ascii="Palatino Linotype" w:eastAsia="Arial" w:hAnsi="Palatino Linotype" w:cs="Arial"/>
                <w:i/>
                <w:spacing w:val="-2"/>
                <w:w w:val="95"/>
                <w:sz w:val="19"/>
                <w:szCs w:val="19"/>
              </w:rPr>
              <w:t>Σ</w:t>
            </w:r>
            <w:r w:rsidRPr="00E12DEC">
              <w:rPr>
                <w:rFonts w:ascii="Palatino Linotype" w:eastAsia="Arial" w:hAnsi="Palatino Linotype" w:cs="Arial"/>
                <w:i/>
                <w:spacing w:val="1"/>
                <w:w w:val="95"/>
                <w:sz w:val="19"/>
                <w:szCs w:val="19"/>
              </w:rPr>
              <w:t>ύ</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w w:val="95"/>
                <w:sz w:val="19"/>
                <w:szCs w:val="19"/>
              </w:rPr>
              <w:t>β</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spacing w:val="1"/>
                <w:w w:val="95"/>
                <w:sz w:val="19"/>
                <w:szCs w:val="19"/>
              </w:rPr>
              <w:t>υ</w:t>
            </w:r>
            <w:r w:rsidRPr="00E12DEC">
              <w:rPr>
                <w:rFonts w:ascii="Palatino Linotype" w:eastAsia="Arial" w:hAnsi="Palatino Linotype" w:cs="Arial"/>
                <w:i/>
                <w:w w:val="95"/>
                <w:sz w:val="19"/>
                <w:szCs w:val="19"/>
              </w:rPr>
              <w:t>λο καθώς και όλα τα μέλη τ</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w:t>
            </w:r>
            <w:r w:rsidRPr="00E12DEC">
              <w:rPr>
                <w:rFonts w:ascii="Palatino Linotype" w:eastAsia="Arial" w:hAnsi="Palatino Linotype" w:cs="Arial"/>
                <w:i/>
                <w:spacing w:val="-1"/>
                <w:w w:val="95"/>
                <w:sz w:val="19"/>
                <w:szCs w:val="19"/>
              </w:rPr>
              <w:t>Δ</w:t>
            </w:r>
            <w:r w:rsidRPr="00E12DEC">
              <w:rPr>
                <w:rFonts w:ascii="Palatino Linotype" w:eastAsia="Arial" w:hAnsi="Palatino Linotype" w:cs="Arial"/>
                <w:i/>
                <w:w w:val="95"/>
                <w:sz w:val="19"/>
                <w:szCs w:val="19"/>
              </w:rPr>
              <w:t>ιοι</w:t>
            </w:r>
            <w:r w:rsidRPr="00E12DEC">
              <w:rPr>
                <w:rFonts w:ascii="Palatino Linotype" w:eastAsia="Arial" w:hAnsi="Palatino Linotype" w:cs="Arial"/>
                <w:i/>
                <w:spacing w:val="-1"/>
                <w:w w:val="95"/>
                <w:sz w:val="19"/>
                <w:szCs w:val="19"/>
              </w:rPr>
              <w:t>κη</w:t>
            </w:r>
            <w:r w:rsidRPr="00E12DEC">
              <w:rPr>
                <w:rFonts w:ascii="Palatino Linotype" w:eastAsia="Arial" w:hAnsi="Palatino Linotype" w:cs="Arial"/>
                <w:i/>
                <w:w w:val="95"/>
                <w:sz w:val="19"/>
                <w:szCs w:val="19"/>
              </w:rPr>
              <w:t>τι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w w:val="95"/>
                <w:sz w:val="19"/>
                <w:szCs w:val="19"/>
              </w:rPr>
              <w:t xml:space="preserve">ού </w:t>
            </w:r>
            <w:r w:rsidRPr="00E12DEC">
              <w:rPr>
                <w:rFonts w:ascii="Palatino Linotype" w:eastAsia="Arial" w:hAnsi="Palatino Linotype" w:cs="Arial"/>
                <w:i/>
                <w:spacing w:val="1"/>
                <w:w w:val="95"/>
                <w:sz w:val="19"/>
                <w:szCs w:val="19"/>
              </w:rPr>
              <w:t>Συ</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spacing w:val="-3"/>
                <w:w w:val="95"/>
                <w:sz w:val="19"/>
                <w:szCs w:val="19"/>
              </w:rPr>
              <w:t>β</w:t>
            </w:r>
            <w:r w:rsidRPr="00E12DEC">
              <w:rPr>
                <w:rFonts w:ascii="Palatino Linotype" w:eastAsia="Arial" w:hAnsi="Palatino Linotype" w:cs="Arial"/>
                <w:i/>
                <w:w w:val="95"/>
                <w:sz w:val="19"/>
                <w:szCs w:val="19"/>
              </w:rPr>
              <w:t>ο</w:t>
            </w:r>
            <w:r w:rsidRPr="00E12DEC">
              <w:rPr>
                <w:rFonts w:ascii="Palatino Linotype" w:eastAsia="Arial" w:hAnsi="Palatino Linotype" w:cs="Arial"/>
                <w:i/>
                <w:spacing w:val="-3"/>
                <w:w w:val="95"/>
                <w:sz w:val="19"/>
                <w:szCs w:val="19"/>
              </w:rPr>
              <w:t>υ</w:t>
            </w:r>
            <w:r w:rsidRPr="00E12DEC">
              <w:rPr>
                <w:rFonts w:ascii="Palatino Linotype" w:eastAsia="Arial" w:hAnsi="Palatino Linotype" w:cs="Arial"/>
                <w:i/>
                <w:w w:val="95"/>
                <w:sz w:val="19"/>
                <w:szCs w:val="19"/>
              </w:rPr>
              <w:t>λί</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w:t>
            </w:r>
            <w:r w:rsidRPr="00E12DEC">
              <w:rPr>
                <w:rFonts w:ascii="Palatino Linotype" w:eastAsia="Arial" w:hAnsi="Palatino Linotype" w:cs="Arial"/>
                <w:i/>
                <w:spacing w:val="-3"/>
                <w:w w:val="95"/>
                <w:sz w:val="19"/>
                <w:szCs w:val="19"/>
              </w:rPr>
              <w:t>γ</w:t>
            </w:r>
            <w:r w:rsidRPr="00E12DEC">
              <w:rPr>
                <w:rFonts w:ascii="Palatino Linotype" w:eastAsia="Arial" w:hAnsi="Palatino Linotype" w:cs="Arial"/>
                <w:i/>
                <w:w w:val="95"/>
                <w:sz w:val="19"/>
                <w:szCs w:val="19"/>
              </w:rPr>
              <w:t xml:space="preserve">ια τις </w:t>
            </w:r>
            <w:r w:rsidRPr="00E12DEC">
              <w:rPr>
                <w:rFonts w:ascii="Palatino Linotype" w:eastAsia="Arial" w:hAnsi="Palatino Linotype" w:cs="Arial"/>
                <w:i/>
                <w:spacing w:val="-4"/>
                <w:w w:val="95"/>
                <w:sz w:val="19"/>
                <w:szCs w:val="19"/>
              </w:rPr>
              <w:t xml:space="preserve">ανώνυμες </w:t>
            </w:r>
            <w:r w:rsidRPr="00E12DEC">
              <w:rPr>
                <w:rFonts w:ascii="Palatino Linotype" w:eastAsia="Arial" w:hAnsi="Palatino Linotype" w:cs="Arial"/>
                <w:i/>
                <w:w w:val="95"/>
                <w:sz w:val="19"/>
                <w:szCs w:val="19"/>
              </w:rPr>
              <w:t>ετ</w:t>
            </w:r>
            <w:r w:rsidRPr="00E12DEC">
              <w:rPr>
                <w:rFonts w:ascii="Palatino Linotype" w:eastAsia="Arial" w:hAnsi="Palatino Linotype" w:cs="Arial"/>
                <w:i/>
                <w:spacing w:val="-2"/>
                <w:w w:val="95"/>
                <w:sz w:val="19"/>
                <w:szCs w:val="19"/>
              </w:rPr>
              <w:t>αι</w:t>
            </w:r>
            <w:r w:rsidRPr="00E12DEC">
              <w:rPr>
                <w:rFonts w:ascii="Palatino Linotype" w:eastAsia="Arial" w:hAnsi="Palatino Linotype" w:cs="Arial"/>
                <w:i/>
                <w:w w:val="95"/>
                <w:sz w:val="19"/>
                <w:szCs w:val="19"/>
              </w:rPr>
              <w:t>ρε</w:t>
            </w:r>
            <w:r w:rsidRPr="00E12DEC">
              <w:rPr>
                <w:rFonts w:ascii="Palatino Linotype" w:eastAsia="Arial" w:hAnsi="Palatino Linotype" w:cs="Arial"/>
                <w:i/>
                <w:spacing w:val="-2"/>
                <w:w w:val="95"/>
                <w:sz w:val="19"/>
                <w:szCs w:val="19"/>
              </w:rPr>
              <w:t>ί</w:t>
            </w:r>
            <w:r w:rsidRPr="00E12DEC">
              <w:rPr>
                <w:rFonts w:ascii="Palatino Linotype" w:eastAsia="Arial" w:hAnsi="Palatino Linotype" w:cs="Arial"/>
                <w:i/>
                <w:w w:val="95"/>
                <w:sz w:val="19"/>
                <w:szCs w:val="19"/>
              </w:rPr>
              <w:t>ες</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Α</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spacing w:val="-3"/>
                <w:w w:val="95"/>
                <w:sz w:val="19"/>
                <w:szCs w:val="19"/>
              </w:rPr>
              <w:t>.</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4"/>
              </w:tabs>
              <w:spacing w:line="249" w:lineRule="exact"/>
              <w:ind w:left="1186" w:right="175"/>
              <w:jc w:val="both"/>
              <w:rPr>
                <w:rFonts w:ascii="Palatino Linotype" w:hAnsi="Palatino Linotype"/>
                <w:i/>
                <w:sz w:val="19"/>
                <w:szCs w:val="19"/>
              </w:rPr>
            </w:pPr>
            <w:r w:rsidRPr="00E12DEC">
              <w:rPr>
                <w:rFonts w:ascii="Palatino Linotype" w:eastAsia="Arial" w:hAnsi="Palatino Linotype" w:cs="Arial"/>
                <w:i/>
                <w:spacing w:val="-1"/>
                <w:w w:val="95"/>
                <w:sz w:val="19"/>
                <w:szCs w:val="19"/>
              </w:rPr>
              <w:t>Όλα τα μέλη του Δ</w:t>
            </w:r>
            <w:r w:rsidRPr="00E12DEC">
              <w:rPr>
                <w:rFonts w:ascii="Palatino Linotype" w:eastAsia="Arial" w:hAnsi="Palatino Linotype" w:cs="Arial"/>
                <w:i/>
                <w:w w:val="95"/>
                <w:sz w:val="19"/>
                <w:szCs w:val="19"/>
              </w:rPr>
              <w:t>ιοι</w:t>
            </w:r>
            <w:r w:rsidRPr="00E12DEC">
              <w:rPr>
                <w:rFonts w:ascii="Palatino Linotype" w:eastAsia="Arial" w:hAnsi="Palatino Linotype" w:cs="Arial"/>
                <w:i/>
                <w:spacing w:val="-1"/>
                <w:w w:val="95"/>
                <w:sz w:val="19"/>
                <w:szCs w:val="19"/>
              </w:rPr>
              <w:t>κη</w:t>
            </w:r>
            <w:r w:rsidRPr="00E12DEC">
              <w:rPr>
                <w:rFonts w:ascii="Palatino Linotype" w:eastAsia="Arial" w:hAnsi="Palatino Linotype" w:cs="Arial"/>
                <w:i/>
                <w:w w:val="95"/>
                <w:sz w:val="19"/>
                <w:szCs w:val="19"/>
              </w:rPr>
              <w:t>τι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w w:val="95"/>
                <w:sz w:val="19"/>
                <w:szCs w:val="19"/>
              </w:rPr>
              <w:t xml:space="preserve">ού </w:t>
            </w:r>
            <w:r w:rsidRPr="00E12DEC">
              <w:rPr>
                <w:rFonts w:ascii="Palatino Linotype" w:eastAsia="Arial" w:hAnsi="Palatino Linotype" w:cs="Arial"/>
                <w:i/>
                <w:spacing w:val="1"/>
                <w:w w:val="95"/>
                <w:sz w:val="19"/>
                <w:szCs w:val="19"/>
              </w:rPr>
              <w:t>Συ</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spacing w:val="-3"/>
                <w:w w:val="95"/>
                <w:sz w:val="19"/>
                <w:szCs w:val="19"/>
              </w:rPr>
              <w:t>β</w:t>
            </w:r>
            <w:r w:rsidRPr="00E12DEC">
              <w:rPr>
                <w:rFonts w:ascii="Palatino Linotype" w:eastAsia="Arial" w:hAnsi="Palatino Linotype" w:cs="Arial"/>
                <w:i/>
                <w:w w:val="95"/>
                <w:sz w:val="19"/>
                <w:szCs w:val="19"/>
              </w:rPr>
              <w:t>ο</w:t>
            </w:r>
            <w:r w:rsidRPr="00E12DEC">
              <w:rPr>
                <w:rFonts w:ascii="Palatino Linotype" w:eastAsia="Arial" w:hAnsi="Palatino Linotype" w:cs="Arial"/>
                <w:i/>
                <w:spacing w:val="-3"/>
                <w:w w:val="95"/>
                <w:sz w:val="19"/>
                <w:szCs w:val="19"/>
              </w:rPr>
              <w:t>υ</w:t>
            </w:r>
            <w:r w:rsidRPr="00E12DEC">
              <w:rPr>
                <w:rFonts w:ascii="Palatino Linotype" w:eastAsia="Arial" w:hAnsi="Palatino Linotype" w:cs="Arial"/>
                <w:i/>
                <w:w w:val="95"/>
                <w:sz w:val="19"/>
                <w:szCs w:val="19"/>
              </w:rPr>
              <w:t>λί</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για τους </w:t>
            </w:r>
            <w:r w:rsidRPr="00E12DEC">
              <w:rPr>
                <w:rFonts w:ascii="Palatino Linotype" w:eastAsia="Arial" w:hAnsi="Palatino Linotype" w:cs="Arial"/>
                <w:i/>
                <w:spacing w:val="-2"/>
                <w:w w:val="95"/>
                <w:sz w:val="19"/>
                <w:szCs w:val="19"/>
              </w:rPr>
              <w:t>Συνεταιρισμούς</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E12DEC">
              <w:rPr>
                <w:rFonts w:ascii="Palatino Linotype" w:eastAsia="Arial" w:hAnsi="Palatino Linotype" w:cs="Arial"/>
                <w:i/>
                <w:w w:val="90"/>
                <w:sz w:val="19"/>
                <w:szCs w:val="19"/>
              </w:rPr>
              <w:t>Ο νόμιμος ε</w:t>
            </w:r>
            <w:r w:rsidRPr="00E12DEC">
              <w:rPr>
                <w:rFonts w:ascii="Palatino Linotype" w:eastAsia="Arial" w:hAnsi="Palatino Linotype" w:cs="Arial"/>
                <w:i/>
                <w:spacing w:val="-1"/>
                <w:w w:val="90"/>
                <w:sz w:val="19"/>
                <w:szCs w:val="19"/>
              </w:rPr>
              <w:t>κ</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ρ</w:t>
            </w:r>
            <w:r w:rsidRPr="00E12DEC">
              <w:rPr>
                <w:rFonts w:ascii="Palatino Linotype" w:eastAsia="Arial" w:hAnsi="Palatino Linotype" w:cs="Arial"/>
                <w:i/>
                <w:spacing w:val="-3"/>
                <w:w w:val="90"/>
                <w:sz w:val="19"/>
                <w:szCs w:val="19"/>
              </w:rPr>
              <w:t>όσ</w:t>
            </w:r>
            <w:r w:rsidRPr="00E12DEC">
              <w:rPr>
                <w:rFonts w:ascii="Palatino Linotype" w:eastAsia="Arial" w:hAnsi="Palatino Linotype" w:cs="Arial"/>
                <w:i/>
                <w:spacing w:val="1"/>
                <w:w w:val="90"/>
                <w:sz w:val="19"/>
                <w:szCs w:val="19"/>
              </w:rPr>
              <w:t>ω</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 xml:space="preserve">ος </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ε </w:t>
            </w:r>
            <w:r w:rsidRPr="00E12DEC">
              <w:rPr>
                <w:rFonts w:ascii="Palatino Linotype" w:eastAsia="Arial" w:hAnsi="Palatino Linotype" w:cs="Arial"/>
                <w:i/>
                <w:spacing w:val="-1"/>
                <w:w w:val="90"/>
                <w:sz w:val="19"/>
                <w:szCs w:val="19"/>
              </w:rPr>
              <w:t>κά</w:t>
            </w:r>
            <w:r w:rsidRPr="00E12DEC">
              <w:rPr>
                <w:rFonts w:ascii="Palatino Linotype" w:eastAsia="Arial" w:hAnsi="Palatino Linotype" w:cs="Arial"/>
                <w:i/>
                <w:spacing w:val="-2"/>
                <w:w w:val="90"/>
                <w:sz w:val="19"/>
                <w:szCs w:val="19"/>
              </w:rPr>
              <w:t>θ</w:t>
            </w:r>
            <w:r w:rsidRPr="00E12DEC">
              <w:rPr>
                <w:rFonts w:ascii="Palatino Linotype" w:eastAsia="Arial" w:hAnsi="Palatino Linotype" w:cs="Arial"/>
                <w:i/>
                <w:w w:val="90"/>
                <w:sz w:val="19"/>
                <w:szCs w:val="19"/>
              </w:rPr>
              <w:t xml:space="preserve">ε </w:t>
            </w:r>
            <w:r w:rsidRPr="00E12DEC">
              <w:rPr>
                <w:rFonts w:ascii="Palatino Linotype" w:eastAsia="Arial" w:hAnsi="Palatino Linotype" w:cs="Arial"/>
                <w:i/>
                <w:spacing w:val="-1"/>
                <w:w w:val="90"/>
                <w:sz w:val="19"/>
                <w:szCs w:val="19"/>
              </w:rPr>
              <w:t>ά</w:t>
            </w:r>
            <w:r w:rsidRPr="00E12DEC">
              <w:rPr>
                <w:rFonts w:ascii="Palatino Linotype" w:eastAsia="Arial" w:hAnsi="Palatino Linotype" w:cs="Arial"/>
                <w:i/>
                <w:spacing w:val="-2"/>
                <w:w w:val="90"/>
                <w:sz w:val="19"/>
                <w:szCs w:val="19"/>
              </w:rPr>
              <w:t>λ</w:t>
            </w:r>
            <w:r w:rsidRPr="00E12DEC">
              <w:rPr>
                <w:rFonts w:ascii="Palatino Linotype" w:eastAsia="Arial" w:hAnsi="Palatino Linotype" w:cs="Arial"/>
                <w:i/>
                <w:w w:val="90"/>
                <w:sz w:val="19"/>
                <w:szCs w:val="19"/>
              </w:rPr>
              <w:t xml:space="preserve">λη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ερί</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spacing w:val="-3"/>
                <w:w w:val="90"/>
                <w:sz w:val="19"/>
                <w:szCs w:val="19"/>
              </w:rPr>
              <w:t>τω</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η νομικού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ρο</w:t>
            </w:r>
            <w:r w:rsidRPr="00E12DEC">
              <w:rPr>
                <w:rFonts w:ascii="Palatino Linotype" w:eastAsia="Arial" w:hAnsi="Palatino Linotype" w:cs="Arial"/>
                <w:i/>
                <w:spacing w:val="-3"/>
                <w:w w:val="90"/>
                <w:sz w:val="19"/>
                <w:szCs w:val="19"/>
              </w:rPr>
              <w:t>σ</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spacing w:val="-3"/>
                <w:w w:val="90"/>
                <w:sz w:val="19"/>
                <w:szCs w:val="19"/>
              </w:rPr>
              <w:t>ο</w:t>
            </w:r>
            <w:r w:rsidRPr="00E12DEC">
              <w:rPr>
                <w:rFonts w:ascii="Palatino Linotype" w:eastAsia="Arial" w:hAnsi="Palatino Linotype" w:cs="Arial"/>
                <w:i/>
                <w:spacing w:val="1"/>
                <w:w w:val="90"/>
                <w:sz w:val="19"/>
                <w:szCs w:val="19"/>
              </w:rPr>
              <w:t>υ</w:t>
            </w:r>
            <w:r w:rsidRPr="00E12DEC">
              <w:rPr>
                <w:rFonts w:ascii="Palatino Linotype" w:hAnsi="Palatino Linotype"/>
                <w:i/>
                <w:w w:val="90"/>
                <w:sz w:val="19"/>
                <w:szCs w:val="19"/>
              </w:rPr>
              <w:t>.</w:t>
            </w:r>
          </w:p>
          <w:p w:rsidR="0064664D" w:rsidRPr="00E12DEC" w:rsidRDefault="0064664D" w:rsidP="00DB55BD">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E12DEC">
              <w:rPr>
                <w:rFonts w:ascii="Palatino Linotype" w:eastAsia="Arial" w:hAnsi="Palatino Linotype" w:cs="Arial"/>
                <w:i/>
                <w:w w:val="90"/>
                <w:sz w:val="19"/>
                <w:szCs w:val="19"/>
              </w:rPr>
              <w:t>Κάθε µέλος σε περίπτωση ένωσης προμηθευτών ή κοινοπραξίας</w:t>
            </w:r>
          </w:p>
          <w:p w:rsidR="0064664D" w:rsidRPr="00E12DEC" w:rsidRDefault="0064664D" w:rsidP="00A31F9E">
            <w:pPr>
              <w:tabs>
                <w:tab w:val="left" w:pos="462"/>
              </w:tabs>
              <w:ind w:left="477"/>
              <w:jc w:val="both"/>
              <w:rPr>
                <w:rFonts w:ascii="Palatino Linotype" w:eastAsia="Arial" w:hAnsi="Palatino Linotype" w:cs="Arial"/>
                <w:i/>
                <w:w w:val="95"/>
                <w:sz w:val="19"/>
                <w:szCs w:val="19"/>
                <w:lang w:eastAsia="en-US"/>
              </w:rPr>
            </w:pPr>
            <w:r w:rsidRPr="00E12DEC">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63B3D" w:rsidRPr="00E12DEC" w:rsidRDefault="00863B3D" w:rsidP="00863B3D">
            <w:pPr>
              <w:pStyle w:val="a6"/>
              <w:tabs>
                <w:tab w:val="left" w:pos="462"/>
              </w:tabs>
              <w:spacing w:line="250" w:lineRule="exact"/>
              <w:ind w:left="459" w:right="175"/>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Το ΤΕΥΔ μπορεί να υπογράφεται έως και δέκα (10) ημέρες πριν την καταληκτική ημερομηνία υποβολής προσφοράς.</w:t>
            </w:r>
          </w:p>
          <w:p w:rsidR="006B5A7F" w:rsidRPr="00E12DEC" w:rsidRDefault="006B5A7F" w:rsidP="00863B3D">
            <w:pPr>
              <w:tabs>
                <w:tab w:val="left" w:pos="462"/>
              </w:tabs>
              <w:jc w:val="both"/>
              <w:rPr>
                <w:rFonts w:ascii="Palatino Linotype" w:eastAsia="Arial" w:hAnsi="Palatino Linotype" w:cs="Arial"/>
                <w:i/>
                <w:w w:val="95"/>
                <w:sz w:val="19"/>
                <w:szCs w:val="19"/>
                <w:lang w:eastAsia="en-US"/>
              </w:rPr>
            </w:pPr>
          </w:p>
          <w:p w:rsidR="0064664D" w:rsidRPr="00E12DEC" w:rsidRDefault="0064664D" w:rsidP="00DB55BD">
            <w:pPr>
              <w:pStyle w:val="a6"/>
              <w:numPr>
                <w:ilvl w:val="0"/>
                <w:numId w:val="11"/>
              </w:numPr>
              <w:tabs>
                <w:tab w:val="left" w:pos="462"/>
              </w:tabs>
              <w:spacing w:before="12"/>
              <w:ind w:left="477" w:right="175"/>
              <w:jc w:val="both"/>
              <w:rPr>
                <w:rFonts w:ascii="Palatino Linotype" w:hAnsi="Palatino Linotype"/>
                <w:sz w:val="19"/>
                <w:szCs w:val="19"/>
              </w:rPr>
            </w:pPr>
            <w:r w:rsidRPr="00E12DEC">
              <w:rPr>
                <w:rFonts w:ascii="Palatino Linotype" w:eastAsia="Arial" w:hAnsi="Palatino Linotype" w:cs="Arial"/>
                <w:b/>
                <w:spacing w:val="-1"/>
                <w:w w:val="90"/>
                <w:sz w:val="19"/>
                <w:szCs w:val="19"/>
              </w:rPr>
              <w:t>Υ</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ε</w:t>
            </w:r>
            <w:r w:rsidRPr="00E12DEC">
              <w:rPr>
                <w:rFonts w:ascii="Palatino Linotype" w:eastAsia="Arial" w:hAnsi="Palatino Linotype" w:cs="Arial"/>
                <w:b/>
                <w:spacing w:val="1"/>
                <w:w w:val="90"/>
                <w:sz w:val="19"/>
                <w:szCs w:val="19"/>
              </w:rPr>
              <w:t>ύ</w:t>
            </w:r>
            <w:r w:rsidRPr="00E12DEC">
              <w:rPr>
                <w:rFonts w:ascii="Palatino Linotype" w:eastAsia="Arial" w:hAnsi="Palatino Linotype" w:cs="Arial"/>
                <w:b/>
                <w:w w:val="90"/>
                <w:sz w:val="19"/>
                <w:szCs w:val="19"/>
              </w:rPr>
              <w:t>θ</w:t>
            </w:r>
            <w:r w:rsidRPr="00E12DEC">
              <w:rPr>
                <w:rFonts w:ascii="Palatino Linotype" w:eastAsia="Arial" w:hAnsi="Palatino Linotype" w:cs="Arial"/>
                <w:b/>
                <w:spacing w:val="-2"/>
                <w:w w:val="90"/>
                <w:sz w:val="19"/>
                <w:szCs w:val="19"/>
              </w:rPr>
              <w:t>υ</w:t>
            </w:r>
            <w:r w:rsidRPr="00E12DEC">
              <w:rPr>
                <w:rFonts w:ascii="Palatino Linotype" w:eastAsia="Arial" w:hAnsi="Palatino Linotype" w:cs="Arial"/>
                <w:b/>
                <w:w w:val="90"/>
                <w:sz w:val="19"/>
                <w:szCs w:val="19"/>
              </w:rPr>
              <w:t>ν</w:t>
            </w:r>
            <w:r w:rsidR="006812FB" w:rsidRPr="00E12DEC">
              <w:rPr>
                <w:rFonts w:ascii="Palatino Linotype" w:eastAsia="Arial" w:hAnsi="Palatino Linotype" w:cs="Arial"/>
                <w:b/>
                <w:w w:val="90"/>
                <w:sz w:val="19"/>
                <w:szCs w:val="19"/>
              </w:rPr>
              <w:t>ες</w:t>
            </w:r>
            <w:r w:rsidR="0048075B">
              <w:rPr>
                <w:rFonts w:ascii="Palatino Linotype" w:eastAsia="Arial" w:hAnsi="Palatino Linotype" w:cs="Arial"/>
                <w:b/>
                <w:w w:val="90"/>
                <w:sz w:val="19"/>
                <w:szCs w:val="19"/>
              </w:rPr>
              <w:t xml:space="preserve"> </w:t>
            </w:r>
            <w:r w:rsidRPr="00E12DEC">
              <w:rPr>
                <w:rFonts w:ascii="Palatino Linotype" w:eastAsia="Arial" w:hAnsi="Palatino Linotype" w:cs="Arial"/>
                <w:b/>
                <w:spacing w:val="-1"/>
                <w:w w:val="90"/>
                <w:sz w:val="19"/>
                <w:szCs w:val="19"/>
              </w:rPr>
              <w:t>Δ</w:t>
            </w:r>
            <w:r w:rsidR="006812FB"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λ</w:t>
            </w:r>
            <w:r w:rsidR="006812FB" w:rsidRPr="00E12DEC">
              <w:rPr>
                <w:rFonts w:ascii="Palatino Linotype" w:eastAsia="Arial" w:hAnsi="Palatino Linotype" w:cs="Arial"/>
                <w:b/>
                <w:spacing w:val="-1"/>
                <w:w w:val="90"/>
                <w:sz w:val="19"/>
                <w:szCs w:val="19"/>
              </w:rPr>
              <w:t>ώ</w:t>
            </w:r>
            <w:r w:rsidRPr="00E12DEC">
              <w:rPr>
                <w:rFonts w:ascii="Palatino Linotype" w:eastAsia="Arial" w:hAnsi="Palatino Linotype" w:cs="Arial"/>
                <w:b/>
                <w:spacing w:val="-1"/>
                <w:w w:val="90"/>
                <w:sz w:val="19"/>
                <w:szCs w:val="19"/>
              </w:rPr>
              <w:t>σ</w:t>
            </w:r>
            <w:r w:rsidR="006812FB" w:rsidRPr="00E12DEC">
              <w:rPr>
                <w:rFonts w:ascii="Palatino Linotype" w:eastAsia="Arial" w:hAnsi="Palatino Linotype" w:cs="Arial"/>
                <w:b/>
                <w:spacing w:val="-1"/>
                <w:w w:val="90"/>
                <w:sz w:val="19"/>
                <w:szCs w:val="19"/>
              </w:rPr>
              <w:t xml:space="preserve">εις Ι &amp; ΙΙ </w:t>
            </w:r>
            <w:r w:rsidR="00B93410"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4"/>
                <w:w w:val="90"/>
                <w:sz w:val="19"/>
                <w:szCs w:val="19"/>
              </w:rPr>
              <w:t>ρ</w:t>
            </w:r>
            <w:r w:rsidRPr="00E12DEC">
              <w:rPr>
                <w:rFonts w:ascii="Palatino Linotype" w:hAnsi="Palatino Linotype"/>
                <w:w w:val="90"/>
                <w:sz w:val="19"/>
                <w:szCs w:val="19"/>
              </w:rPr>
              <w:t xml:space="preserve">.4 </w:t>
            </w:r>
            <w:r w:rsidRPr="00E12DEC">
              <w:rPr>
                <w:rFonts w:ascii="Palatino Linotype" w:eastAsia="Arial" w:hAnsi="Palatino Linotype" w:cs="Arial"/>
                <w:w w:val="90"/>
                <w:sz w:val="19"/>
                <w:szCs w:val="19"/>
              </w:rPr>
              <w:t xml:space="preserve">του </w:t>
            </w:r>
            <w:r w:rsidRPr="00E12DEC">
              <w:rPr>
                <w:rFonts w:ascii="Palatino Linotype" w:eastAsia="Arial" w:hAnsi="Palatino Linotype" w:cs="Arial"/>
                <w:spacing w:val="-3"/>
                <w:w w:val="90"/>
                <w:sz w:val="19"/>
                <w:szCs w:val="19"/>
              </w:rPr>
              <w:t>ά</w:t>
            </w:r>
            <w:r w:rsidRPr="00E12DEC">
              <w:rPr>
                <w:rFonts w:ascii="Palatino Linotype" w:eastAsia="Arial" w:hAnsi="Palatino Linotype" w:cs="Arial"/>
                <w:w w:val="90"/>
                <w:sz w:val="19"/>
                <w:szCs w:val="19"/>
              </w:rPr>
              <w:t>ρ</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hAnsi="Palatino Linotype"/>
                <w:w w:val="90"/>
                <w:sz w:val="19"/>
                <w:szCs w:val="19"/>
              </w:rPr>
              <w:t xml:space="preserve">8 </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1"/>
                <w:w w:val="90"/>
                <w:sz w:val="19"/>
                <w:szCs w:val="19"/>
              </w:rPr>
              <w:t>ν</w:t>
            </w:r>
            <w:r w:rsidRPr="00E12DEC">
              <w:rPr>
                <w:rFonts w:ascii="Palatino Linotype" w:hAnsi="Palatino Linotype"/>
                <w:w w:val="90"/>
                <w:sz w:val="19"/>
                <w:szCs w:val="19"/>
              </w:rPr>
              <w:t>.15</w:t>
            </w:r>
            <w:r w:rsidRPr="00E12DEC">
              <w:rPr>
                <w:rFonts w:ascii="Palatino Linotype" w:hAnsi="Palatino Linotype"/>
                <w:spacing w:val="-3"/>
                <w:w w:val="90"/>
                <w:sz w:val="19"/>
                <w:szCs w:val="19"/>
              </w:rPr>
              <w:t>9</w:t>
            </w:r>
            <w:r w:rsidRPr="00E12DEC">
              <w:rPr>
                <w:rFonts w:ascii="Palatino Linotype" w:hAnsi="Palatino Linotype"/>
                <w:w w:val="90"/>
                <w:sz w:val="19"/>
                <w:szCs w:val="19"/>
              </w:rPr>
              <w:t>9/1986(</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 xml:space="preserve">75), </w:t>
            </w:r>
            <w:r w:rsidRPr="00E12DEC">
              <w:rPr>
                <w:rFonts w:ascii="Palatino Linotype" w:eastAsia="Arial" w:hAnsi="Palatino Linotype" w:cs="Arial"/>
                <w:w w:val="90"/>
                <w:sz w:val="19"/>
                <w:szCs w:val="19"/>
              </w:rPr>
              <w:t>όπως ε</w:t>
            </w:r>
            <w:r w:rsidRPr="00E12DEC">
              <w:rPr>
                <w:rFonts w:ascii="Palatino Linotype" w:eastAsia="Arial" w:hAnsi="Palatino Linotype" w:cs="Arial"/>
                <w:spacing w:val="-1"/>
                <w:w w:val="90"/>
                <w:sz w:val="19"/>
                <w:szCs w:val="19"/>
              </w:rPr>
              <w:t>κά</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το</w:t>
            </w:r>
            <w:r w:rsidRPr="00E12DEC">
              <w:rPr>
                <w:rFonts w:ascii="Palatino Linotype" w:eastAsia="Arial" w:hAnsi="Palatino Linotype" w:cs="Arial"/>
                <w:spacing w:val="-3"/>
                <w:w w:val="90"/>
                <w:sz w:val="19"/>
                <w:szCs w:val="19"/>
              </w:rPr>
              <w:t>τ</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2"/>
                <w:w w:val="90"/>
                <w:sz w:val="19"/>
                <w:szCs w:val="19"/>
              </w:rPr>
              <w:t>ι</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spacing w:val="1"/>
                <w:w w:val="90"/>
                <w:sz w:val="19"/>
                <w:szCs w:val="19"/>
              </w:rPr>
              <w:t>ύ</w:t>
            </w:r>
            <w:r w:rsidRPr="00E12DEC">
              <w:rPr>
                <w:rFonts w:ascii="Palatino Linotype" w:eastAsia="Arial" w:hAnsi="Palatino Linotype" w:cs="Arial"/>
                <w:spacing w:val="-2"/>
                <w:w w:val="90"/>
                <w:sz w:val="19"/>
                <w:szCs w:val="19"/>
              </w:rPr>
              <w:t>ε</w:t>
            </w:r>
            <w:r w:rsidRPr="00E12DEC">
              <w:rPr>
                <w:rFonts w:ascii="Palatino Linotype" w:eastAsia="Arial" w:hAnsi="Palatino Linotype" w:cs="Arial"/>
                <w:w w:val="90"/>
                <w:sz w:val="19"/>
                <w:szCs w:val="19"/>
              </w:rPr>
              <w:t>ι</w:t>
            </w:r>
            <w:r w:rsidRPr="00E12DEC">
              <w:rPr>
                <w:rFonts w:ascii="Palatino Linotype" w:hAnsi="Palatino Linotype"/>
                <w:w w:val="90"/>
                <w:sz w:val="19"/>
                <w:szCs w:val="19"/>
              </w:rPr>
              <w:t xml:space="preserve">, </w:t>
            </w:r>
            <w:r w:rsidRPr="00E12DEC">
              <w:rPr>
                <w:rFonts w:ascii="Palatino Linotype" w:eastAsia="Arial" w:hAnsi="Palatino Linotype" w:cs="Arial"/>
                <w:spacing w:val="-3"/>
                <w:w w:val="90"/>
                <w:sz w:val="19"/>
                <w:szCs w:val="19"/>
              </w:rPr>
              <w:t xml:space="preserve">συμπληρωμένη </w:t>
            </w:r>
            <w:r w:rsidRPr="00E12DEC">
              <w:rPr>
                <w:rFonts w:ascii="Palatino Linotype" w:eastAsia="Arial" w:hAnsi="Palatino Linotype" w:cs="Arial"/>
                <w:spacing w:val="1"/>
                <w:w w:val="90"/>
                <w:sz w:val="19"/>
                <w:szCs w:val="19"/>
              </w:rPr>
              <w:t xml:space="preserve">σύμφωνα </w:t>
            </w:r>
            <w:r w:rsidR="00FD36AE" w:rsidRPr="00E12DEC">
              <w:rPr>
                <w:rFonts w:ascii="Palatino Linotype" w:eastAsia="Arial" w:hAnsi="Palatino Linotype" w:cs="Arial"/>
                <w:spacing w:val="1"/>
                <w:w w:val="90"/>
                <w:sz w:val="19"/>
                <w:szCs w:val="19"/>
              </w:rPr>
              <w:t xml:space="preserve">με το </w:t>
            </w:r>
            <w:r w:rsidR="00B931C8" w:rsidRPr="00E12DEC">
              <w:rPr>
                <w:rFonts w:ascii="Palatino Linotype" w:eastAsia="Arial" w:hAnsi="Palatino Linotype" w:cs="Arial"/>
                <w:spacing w:val="1"/>
                <w:w w:val="90"/>
                <w:sz w:val="19"/>
                <w:szCs w:val="19"/>
              </w:rPr>
              <w:t>υπόδειγμα</w:t>
            </w:r>
            <w:r w:rsidR="00FD36AE" w:rsidRPr="00E12DEC">
              <w:rPr>
                <w:rFonts w:ascii="Palatino Linotype" w:eastAsia="Arial" w:hAnsi="Palatino Linotype" w:cs="Arial"/>
                <w:spacing w:val="1"/>
                <w:w w:val="90"/>
                <w:sz w:val="19"/>
                <w:szCs w:val="19"/>
              </w:rPr>
              <w:t xml:space="preserve"> του </w:t>
            </w:r>
            <w:r w:rsidRPr="00E12DEC">
              <w:rPr>
                <w:rFonts w:ascii="Palatino Linotype" w:eastAsia="Arial" w:hAnsi="Palatino Linotype" w:cs="Arial"/>
                <w:spacing w:val="-1"/>
                <w:w w:val="90"/>
                <w:sz w:val="19"/>
                <w:szCs w:val="19"/>
              </w:rPr>
              <w:t>Παρ</w:t>
            </w:r>
            <w:r w:rsidR="00FD36AE" w:rsidRPr="00E12DEC">
              <w:rPr>
                <w:rFonts w:ascii="Palatino Linotype" w:eastAsia="Arial" w:hAnsi="Palatino Linotype" w:cs="Arial"/>
                <w:spacing w:val="-1"/>
                <w:w w:val="90"/>
                <w:sz w:val="19"/>
                <w:szCs w:val="19"/>
              </w:rPr>
              <w:t>α</w:t>
            </w:r>
            <w:r w:rsidR="0048075B">
              <w:rPr>
                <w:rFonts w:ascii="Palatino Linotype" w:eastAsia="Arial" w:hAnsi="Palatino Linotype" w:cs="Arial"/>
                <w:spacing w:val="-1"/>
                <w:w w:val="90"/>
                <w:sz w:val="19"/>
                <w:szCs w:val="19"/>
              </w:rPr>
              <w:t>ρτή</w:t>
            </w:r>
            <w:r w:rsidRPr="00E12DEC">
              <w:rPr>
                <w:rFonts w:ascii="Palatino Linotype" w:eastAsia="Arial" w:hAnsi="Palatino Linotype" w:cs="Arial"/>
                <w:spacing w:val="-1"/>
                <w:w w:val="90"/>
                <w:sz w:val="19"/>
                <w:szCs w:val="19"/>
              </w:rPr>
              <w:t>μα</w:t>
            </w:r>
            <w:r w:rsidR="00FD36AE" w:rsidRPr="00E12DEC">
              <w:rPr>
                <w:rFonts w:ascii="Palatino Linotype" w:eastAsia="Arial" w:hAnsi="Palatino Linotype" w:cs="Arial"/>
                <w:spacing w:val="-1"/>
                <w:w w:val="90"/>
                <w:sz w:val="19"/>
                <w:szCs w:val="19"/>
              </w:rPr>
              <w:t>τος</w:t>
            </w:r>
            <w:r w:rsidR="0048075B">
              <w:rPr>
                <w:rFonts w:ascii="Palatino Linotype" w:eastAsia="Arial" w:hAnsi="Palatino Linotype" w:cs="Arial"/>
                <w:spacing w:val="-1"/>
                <w:w w:val="90"/>
                <w:sz w:val="19"/>
                <w:szCs w:val="19"/>
              </w:rPr>
              <w:t xml:space="preserve"> </w:t>
            </w:r>
            <w:r w:rsidR="00FD36AE" w:rsidRPr="00E12DEC">
              <w:rPr>
                <w:rFonts w:ascii="Palatino Linotype" w:eastAsia="Arial" w:hAnsi="Palatino Linotype" w:cs="Arial"/>
                <w:spacing w:val="17"/>
                <w:w w:val="90"/>
                <w:sz w:val="19"/>
                <w:szCs w:val="19"/>
              </w:rPr>
              <w:t>Δ</w:t>
            </w:r>
            <w:r w:rsidRPr="00E12DEC">
              <w:rPr>
                <w:rFonts w:ascii="Palatino Linotype" w:eastAsia="Arial" w:hAnsi="Palatino Linotype" w:cs="Arial"/>
                <w:spacing w:val="-2"/>
                <w:w w:val="90"/>
                <w:sz w:val="19"/>
                <w:szCs w:val="19"/>
              </w:rPr>
              <w:t>΄ υπογεγραμμένη από το νόμιμο εκπρόσωπο της εταιρείας</w:t>
            </w:r>
            <w:r w:rsidRPr="00E12DEC">
              <w:rPr>
                <w:rFonts w:ascii="Palatino Linotype" w:hAnsi="Palatino Linotype"/>
                <w:w w:val="90"/>
                <w:sz w:val="19"/>
                <w:szCs w:val="19"/>
              </w:rPr>
              <w:t>.</w:t>
            </w:r>
          </w:p>
          <w:p w:rsidR="0064664D" w:rsidRPr="00E12DEC" w:rsidRDefault="0064664D" w:rsidP="00DB55B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E12DEC">
              <w:rPr>
                <w:rFonts w:ascii="Palatino Linotype" w:eastAsia="Arial" w:hAnsi="Palatino Linotype" w:cs="Arial"/>
                <w:spacing w:val="-1"/>
                <w:w w:val="90"/>
                <w:sz w:val="19"/>
                <w:szCs w:val="19"/>
              </w:rPr>
              <w:t>Ο</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 xml:space="preserve">συμμετέχοντες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ρέ</w:t>
            </w:r>
            <w:r w:rsidRPr="00E12DEC">
              <w:rPr>
                <w:rFonts w:ascii="Palatino Linotype" w:eastAsia="Arial" w:hAnsi="Palatino Linotype" w:cs="Arial"/>
                <w:spacing w:val="-2"/>
                <w:w w:val="90"/>
                <w:sz w:val="19"/>
                <w:szCs w:val="19"/>
              </w:rPr>
              <w:t>πε</w:t>
            </w:r>
            <w:r w:rsidRPr="00E12DEC">
              <w:rPr>
                <w:rFonts w:ascii="Palatino Linotype" w:eastAsia="Arial" w:hAnsi="Palatino Linotype" w:cs="Arial"/>
                <w:w w:val="90"/>
                <w:sz w:val="19"/>
                <w:szCs w:val="19"/>
              </w:rPr>
              <w:t xml:space="preserve">ι να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λ</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 xml:space="preserve">ν όλες τις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1"/>
                <w:w w:val="90"/>
                <w:sz w:val="19"/>
                <w:szCs w:val="19"/>
              </w:rPr>
              <w:t>ϋ</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έ</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ου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ν</w:t>
            </w:r>
            <w:r w:rsidRPr="00E12DEC">
              <w:rPr>
                <w:rFonts w:ascii="Palatino Linotype" w:eastAsia="Arial" w:hAnsi="Palatino Linotype" w:cs="Arial"/>
                <w:spacing w:val="-1"/>
                <w:w w:val="90"/>
                <w:sz w:val="19"/>
                <w:szCs w:val="19"/>
              </w:rPr>
              <w:t>αφ</w:t>
            </w:r>
            <w:r w:rsidRPr="00E12DEC">
              <w:rPr>
                <w:rFonts w:ascii="Palatino Linotype" w:eastAsia="Arial" w:hAnsi="Palatino Linotype" w:cs="Arial"/>
                <w:w w:val="90"/>
                <w:sz w:val="19"/>
                <w:szCs w:val="19"/>
              </w:rPr>
              <w:t>έρ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ντ</w:t>
            </w:r>
            <w:r w:rsidRPr="00E12DEC">
              <w:rPr>
                <w:rFonts w:ascii="Palatino Linotype" w:eastAsia="Arial" w:hAnsi="Palatino Linotype" w:cs="Arial"/>
                <w:spacing w:val="-3"/>
                <w:w w:val="90"/>
                <w:sz w:val="19"/>
                <w:szCs w:val="19"/>
              </w:rPr>
              <w:t>α</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ε</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θ</w:t>
            </w:r>
            <w:r w:rsidRPr="00E12DEC">
              <w:rPr>
                <w:rFonts w:ascii="Palatino Linotype" w:eastAsia="Arial" w:hAnsi="Palatino Linotype" w:cs="Arial"/>
                <w:spacing w:val="-2"/>
                <w:w w:val="90"/>
                <w:sz w:val="19"/>
                <w:szCs w:val="19"/>
              </w:rPr>
              <w:t>υν</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η 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2"/>
                <w:w w:val="90"/>
                <w:sz w:val="19"/>
                <w:szCs w:val="19"/>
              </w:rPr>
              <w:t xml:space="preserve">παραρτήματος </w:t>
            </w:r>
            <w:r w:rsidR="00896372" w:rsidRPr="00E12DEC">
              <w:rPr>
                <w:rFonts w:ascii="Palatino Linotype" w:eastAsia="Arial" w:hAnsi="Palatino Linotype" w:cs="Arial"/>
                <w:spacing w:val="-1"/>
                <w:w w:val="90"/>
                <w:sz w:val="19"/>
                <w:szCs w:val="19"/>
              </w:rPr>
              <w:t>Δ</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w:t>
            </w:r>
          </w:p>
          <w:p w:rsidR="00531C56" w:rsidRPr="00E12DEC" w:rsidRDefault="00531C56" w:rsidP="00DB55BD">
            <w:pPr>
              <w:pStyle w:val="a6"/>
              <w:numPr>
                <w:ilvl w:val="0"/>
                <w:numId w:val="1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E12DEC">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E12DEC">
              <w:rPr>
                <w:rFonts w:ascii="Palatino Linotype" w:hAnsi="Palatino Linotype"/>
                <w:spacing w:val="-2"/>
                <w:w w:val="90"/>
                <w:sz w:val="19"/>
                <w:szCs w:val="19"/>
              </w:rPr>
              <w:t>(</w:t>
            </w:r>
            <w:r w:rsidRPr="00E12DEC">
              <w:rPr>
                <w:rFonts w:ascii="Palatino Linotype" w:eastAsia="Segoe UI" w:hAnsi="Palatino Linotype" w:cs="Segoe UI"/>
                <w:w w:val="90"/>
                <w:sz w:val="19"/>
                <w:szCs w:val="19"/>
              </w:rPr>
              <w:t>δ</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w w:val="90"/>
                <w:sz w:val="19"/>
                <w:szCs w:val="19"/>
              </w:rPr>
              <w:t xml:space="preserve">ν </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w w:val="90"/>
                <w:sz w:val="19"/>
                <w:szCs w:val="19"/>
              </w:rPr>
              <w:t>ι</w:t>
            </w:r>
            <w:r w:rsidRPr="00E12DEC">
              <w:rPr>
                <w:rFonts w:ascii="Palatino Linotype" w:eastAsia="Segoe UI" w:hAnsi="Palatino Linotype" w:cs="Segoe UI"/>
                <w:spacing w:val="-1"/>
                <w:w w:val="90"/>
                <w:sz w:val="19"/>
                <w:szCs w:val="19"/>
              </w:rPr>
              <w:t>τε</w:t>
            </w:r>
            <w:r w:rsidRPr="00E12DEC">
              <w:rPr>
                <w:rFonts w:ascii="Palatino Linotype" w:eastAsia="Segoe UI" w:hAnsi="Palatino Linotype" w:cs="Segoe UI"/>
                <w:w w:val="90"/>
                <w:sz w:val="19"/>
                <w:szCs w:val="19"/>
              </w:rPr>
              <w:t>ί</w:t>
            </w:r>
            <w:r w:rsidRPr="00E12DEC">
              <w:rPr>
                <w:rFonts w:ascii="Palatino Linotype" w:eastAsia="Segoe UI" w:hAnsi="Palatino Linotype" w:cs="Segoe UI"/>
                <w:spacing w:val="-1"/>
                <w:w w:val="90"/>
                <w:sz w:val="19"/>
                <w:szCs w:val="19"/>
              </w:rPr>
              <w:t>τα</w:t>
            </w:r>
            <w:r w:rsidRPr="00E12DEC">
              <w:rPr>
                <w:rFonts w:ascii="Palatino Linotype" w:eastAsia="Segoe UI" w:hAnsi="Palatino Linotype" w:cs="Segoe UI"/>
                <w:w w:val="90"/>
                <w:sz w:val="19"/>
                <w:szCs w:val="19"/>
              </w:rPr>
              <w:t xml:space="preserve">ι </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ί</w:t>
            </w:r>
            <w:r w:rsidRPr="00E12DEC">
              <w:rPr>
                <w:rFonts w:ascii="Palatino Linotype" w:eastAsia="Segoe UI" w:hAnsi="Palatino Linotype" w:cs="Segoe UI"/>
                <w:spacing w:val="-6"/>
                <w:w w:val="90"/>
                <w:sz w:val="19"/>
                <w:szCs w:val="19"/>
              </w:rPr>
              <w:t>ω</w:t>
            </w:r>
            <w:r w:rsidRPr="00E12DEC">
              <w:rPr>
                <w:rFonts w:ascii="Palatino Linotype" w:eastAsia="Segoe UI" w:hAnsi="Palatino Linotype" w:cs="Segoe UI"/>
                <w:w w:val="90"/>
                <w:sz w:val="19"/>
                <w:szCs w:val="19"/>
              </w:rPr>
              <w:t xml:space="preserve">ση </w:t>
            </w:r>
            <w:r w:rsidRPr="00E12DEC">
              <w:rPr>
                <w:rFonts w:ascii="Palatino Linotype" w:eastAsia="Segoe UI" w:hAnsi="Palatino Linotype" w:cs="Segoe UI"/>
                <w:spacing w:val="-1"/>
                <w:w w:val="90"/>
                <w:sz w:val="19"/>
                <w:szCs w:val="19"/>
              </w:rPr>
              <w:t>τ</w:t>
            </w:r>
            <w:r w:rsidRPr="00E12DEC">
              <w:rPr>
                <w:rFonts w:ascii="Palatino Linotype" w:eastAsia="Segoe UI" w:hAnsi="Palatino Linotype" w:cs="Segoe UI"/>
                <w:w w:val="90"/>
                <w:sz w:val="19"/>
                <w:szCs w:val="19"/>
              </w:rPr>
              <w:t>ου γ</w:t>
            </w:r>
            <w:r w:rsidRPr="00E12DEC">
              <w:rPr>
                <w:rFonts w:ascii="Palatino Linotype" w:eastAsia="Segoe UI" w:hAnsi="Palatino Linotype" w:cs="Segoe UI"/>
                <w:spacing w:val="-2"/>
                <w:w w:val="90"/>
                <w:sz w:val="19"/>
                <w:szCs w:val="19"/>
              </w:rPr>
              <w:t>ν</w:t>
            </w:r>
            <w:r w:rsidRPr="00E12DEC">
              <w:rPr>
                <w:rFonts w:ascii="Palatino Linotype" w:eastAsia="Segoe UI" w:hAnsi="Palatino Linotype" w:cs="Segoe UI"/>
                <w:spacing w:val="-1"/>
                <w:w w:val="90"/>
                <w:sz w:val="19"/>
                <w:szCs w:val="19"/>
              </w:rPr>
              <w:t>η</w:t>
            </w:r>
            <w:r w:rsidRPr="00E12DEC">
              <w:rPr>
                <w:rFonts w:ascii="Palatino Linotype" w:eastAsia="Segoe UI" w:hAnsi="Palatino Linotype" w:cs="Segoe UI"/>
                <w:w w:val="90"/>
                <w:sz w:val="19"/>
                <w:szCs w:val="19"/>
              </w:rPr>
              <w:t xml:space="preserve">σίου </w:t>
            </w:r>
            <w:r w:rsidRPr="00E12DEC">
              <w:rPr>
                <w:rFonts w:ascii="Palatino Linotype" w:eastAsia="Segoe UI" w:hAnsi="Palatino Linotype" w:cs="Segoe UI"/>
                <w:spacing w:val="-1"/>
                <w:w w:val="90"/>
                <w:sz w:val="19"/>
                <w:szCs w:val="19"/>
              </w:rPr>
              <w:t>της</w:t>
            </w:r>
            <w:r w:rsidRPr="00E12DEC">
              <w:rPr>
                <w:rFonts w:ascii="Palatino Linotype" w:eastAsia="Segoe UI" w:hAnsi="Palatino Linotype" w:cs="Segoe UI"/>
                <w:w w:val="90"/>
                <w:sz w:val="19"/>
                <w:szCs w:val="19"/>
              </w:rPr>
              <w:t xml:space="preserve"> υ</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w w:val="90"/>
                <w:sz w:val="19"/>
                <w:szCs w:val="19"/>
              </w:rPr>
              <w:t>ογ</w:t>
            </w:r>
            <w:r w:rsidRPr="00E12DEC">
              <w:rPr>
                <w:rFonts w:ascii="Palatino Linotype" w:eastAsia="Segoe UI" w:hAnsi="Palatino Linotype" w:cs="Segoe UI"/>
                <w:spacing w:val="-1"/>
                <w:w w:val="90"/>
                <w:sz w:val="19"/>
                <w:szCs w:val="19"/>
              </w:rPr>
              <w:t>ραφή</w:t>
            </w:r>
            <w:r w:rsidRPr="00E12DEC">
              <w:rPr>
                <w:rFonts w:ascii="Palatino Linotype" w:eastAsia="Segoe UI" w:hAnsi="Palatino Linotype" w:cs="Segoe UI"/>
                <w:w w:val="90"/>
                <w:sz w:val="19"/>
                <w:szCs w:val="19"/>
              </w:rPr>
              <w:t xml:space="preserve">ς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ό </w:t>
            </w:r>
            <w:r w:rsidRPr="00E12DEC">
              <w:rPr>
                <w:rFonts w:ascii="Palatino Linotype" w:eastAsia="Arial" w:hAnsi="Palatino Linotype" w:cs="Arial"/>
                <w:spacing w:val="-1"/>
                <w:w w:val="90"/>
                <w:sz w:val="19"/>
                <w:szCs w:val="19"/>
              </w:rPr>
              <w:t xml:space="preserve">αρμόδια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w w:val="90"/>
                <w:sz w:val="19"/>
                <w:szCs w:val="19"/>
              </w:rPr>
              <w:t>ιοι</w:t>
            </w:r>
            <w:r w:rsidRPr="00E12DEC">
              <w:rPr>
                <w:rFonts w:ascii="Palatino Linotype" w:eastAsia="Arial" w:hAnsi="Palatino Linotype" w:cs="Arial"/>
                <w:spacing w:val="-1"/>
                <w:w w:val="90"/>
                <w:sz w:val="19"/>
                <w:szCs w:val="19"/>
              </w:rPr>
              <w:t>κη</w:t>
            </w:r>
            <w:r w:rsidRPr="00E12DEC">
              <w:rPr>
                <w:rFonts w:ascii="Palatino Linotype" w:eastAsia="Arial" w:hAnsi="Palatino Linotype" w:cs="Arial"/>
                <w:w w:val="90"/>
                <w:sz w:val="19"/>
                <w:szCs w:val="19"/>
              </w:rPr>
              <w:t>τι</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 xml:space="preserve">ή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w w:val="90"/>
                <w:sz w:val="19"/>
                <w:szCs w:val="19"/>
              </w:rPr>
              <w:t>ή ή τα Κ</w:t>
            </w:r>
            <w:r w:rsidRPr="00E12DEC">
              <w:rPr>
                <w:rFonts w:ascii="Palatino Linotype" w:eastAsia="Arial" w:hAnsi="Palatino Linotype" w:cs="Arial"/>
                <w:spacing w:val="-1"/>
                <w:w w:val="90"/>
                <w:sz w:val="19"/>
                <w:szCs w:val="19"/>
              </w:rPr>
              <w:t>ΕΠ</w:t>
            </w:r>
            <w:r w:rsidRPr="00E12DEC">
              <w:rPr>
                <w:rFonts w:ascii="Palatino Linotype" w:hAnsi="Palatino Linotype"/>
                <w:w w:val="90"/>
                <w:sz w:val="19"/>
                <w:szCs w:val="19"/>
              </w:rPr>
              <w:t xml:space="preserve">). </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 xml:space="preserve">νω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1"/>
                <w:w w:val="90"/>
                <w:sz w:val="19"/>
                <w:szCs w:val="19"/>
              </w:rPr>
              <w:t>η</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ν</w:t>
            </w:r>
            <w:r w:rsidRPr="00E12DEC">
              <w:rPr>
                <w:rFonts w:ascii="Palatino Linotype" w:eastAsia="Arial" w:hAnsi="Palatino Linotype" w:cs="Arial"/>
                <w:w w:val="90"/>
                <w:sz w:val="19"/>
                <w:szCs w:val="19"/>
              </w:rPr>
              <w:t>εξ</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ρτ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τα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ό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 xml:space="preserve">αναγραφόμενη </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ημερομηνία</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τά βεβ</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ία χρ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νο</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w w:val="90"/>
                <w:sz w:val="19"/>
                <w:szCs w:val="19"/>
              </w:rPr>
              <w:t xml:space="preserve">ογία </w:t>
            </w:r>
            <w:r w:rsidRPr="00E12DEC">
              <w:rPr>
                <w:rFonts w:ascii="Palatino Linotype" w:eastAsia="Arial" w:hAnsi="Palatino Linotype" w:cs="Arial"/>
                <w:spacing w:val="-1"/>
                <w:w w:val="90"/>
                <w:sz w:val="19"/>
                <w:szCs w:val="19"/>
              </w:rPr>
              <w:t>µ</w:t>
            </w:r>
            <w:r w:rsidRPr="00E12DEC">
              <w:rPr>
                <w:rFonts w:ascii="Palatino Linotype" w:eastAsia="Arial" w:hAnsi="Palatino Linotype" w:cs="Arial"/>
                <w:w w:val="90"/>
                <w:sz w:val="19"/>
                <w:szCs w:val="19"/>
              </w:rPr>
              <w:t>ε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οβ</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λή της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4"/>
                <w:w w:val="90"/>
                <w:sz w:val="19"/>
                <w:szCs w:val="19"/>
              </w:rPr>
              <w:t>φ</w:t>
            </w:r>
            <w:r w:rsidRPr="00E12DEC">
              <w:rPr>
                <w:rFonts w:ascii="Palatino Linotype" w:eastAsia="Arial" w:hAnsi="Palatino Linotype" w:cs="Arial"/>
                <w:w w:val="90"/>
                <w:sz w:val="19"/>
                <w:szCs w:val="19"/>
              </w:rPr>
              <w:t>ορ</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spacing w:val="-2"/>
                <w:w w:val="90"/>
                <w:sz w:val="19"/>
                <w:szCs w:val="19"/>
              </w:rPr>
              <w:t>ς</w:t>
            </w:r>
            <w:r w:rsidRPr="00E12DEC">
              <w:rPr>
                <w:rFonts w:ascii="Palatino Linotype" w:hAnsi="Palatino Linotype"/>
                <w:w w:val="90"/>
                <w:sz w:val="19"/>
                <w:szCs w:val="19"/>
              </w:rPr>
              <w:t>.</w:t>
            </w:r>
          </w:p>
          <w:p w:rsidR="0064664D" w:rsidRPr="00E12DEC"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E12DEC"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t>Τεχνική Προσφορά</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Περιλαμβάνει:</w:t>
            </w:r>
          </w:p>
          <w:p w:rsidR="0064664D" w:rsidRPr="00E12DEC" w:rsidRDefault="0064664D" w:rsidP="00DB55BD">
            <w:pPr>
              <w:pStyle w:val="a6"/>
              <w:numPr>
                <w:ilvl w:val="0"/>
                <w:numId w:val="6"/>
              </w:numPr>
              <w:spacing w:after="0"/>
              <w:ind w:left="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Πλήρη περιγραφή των υλικών με όλα τα αιτούμενα τεχνικά χαρακτηριστικά σύμφωνα με την παρούσα  Αναλυτική  Διακήρυξη και την τεχνική περιγραφή.</w:t>
            </w:r>
          </w:p>
          <w:p w:rsidR="0064664D" w:rsidRPr="00E12DEC" w:rsidRDefault="0064664D" w:rsidP="00DB55BD">
            <w:pPr>
              <w:pStyle w:val="a6"/>
              <w:numPr>
                <w:ilvl w:val="0"/>
                <w:numId w:val="6"/>
              </w:numPr>
              <w:jc w:val="both"/>
              <w:rPr>
                <w:rFonts w:ascii="Palatino Linotype" w:eastAsia="Arial" w:hAnsi="Palatino Linotype" w:cs="Arial"/>
                <w:spacing w:val="-1"/>
                <w:w w:val="95"/>
                <w:sz w:val="19"/>
                <w:szCs w:val="19"/>
              </w:rPr>
            </w:pPr>
            <w:proofErr w:type="spellStart"/>
            <w:r w:rsidRPr="00E12DEC">
              <w:rPr>
                <w:rFonts w:ascii="Palatino Linotype" w:eastAsia="Arial" w:hAnsi="Palatino Linotype" w:cs="Arial"/>
                <w:spacing w:val="-1"/>
                <w:w w:val="95"/>
                <w:sz w:val="19"/>
                <w:szCs w:val="19"/>
              </w:rPr>
              <w:t>Prospectus</w:t>
            </w:r>
            <w:proofErr w:type="spellEnd"/>
            <w:r w:rsidRPr="00E12DEC">
              <w:rPr>
                <w:rFonts w:ascii="Palatino Linotype" w:eastAsia="Arial" w:hAnsi="Palatino Linotype" w:cs="Arial"/>
                <w:spacing w:val="-1"/>
                <w:w w:val="95"/>
                <w:sz w:val="19"/>
                <w:szCs w:val="19"/>
              </w:rPr>
              <w:t xml:space="preserve"> των προσφερομένων υλικών</w:t>
            </w:r>
          </w:p>
          <w:p w:rsidR="009A241E" w:rsidRPr="009A241E" w:rsidRDefault="0064664D" w:rsidP="009A241E">
            <w:pPr>
              <w:pStyle w:val="a6"/>
              <w:numPr>
                <w:ilvl w:val="0"/>
                <w:numId w:val="6"/>
              </w:numPr>
              <w:jc w:val="both"/>
              <w:rPr>
                <w:rFonts w:ascii="Palatino Linotype" w:eastAsia="Arial" w:hAnsi="Palatino Linotype" w:cs="Arial"/>
                <w:spacing w:val="-1"/>
                <w:w w:val="95"/>
                <w:sz w:val="19"/>
                <w:szCs w:val="19"/>
              </w:rPr>
            </w:pPr>
            <w:r w:rsidRPr="009A241E">
              <w:rPr>
                <w:rFonts w:ascii="Palatino Linotype" w:eastAsia="Arial" w:hAnsi="Palatino Linotype" w:cs="Arial"/>
                <w:spacing w:val="-1"/>
                <w:w w:val="95"/>
                <w:sz w:val="19"/>
                <w:szCs w:val="19"/>
              </w:rPr>
              <w:t>Δήλωση χρόνου εγγύησης</w:t>
            </w:r>
            <w:r w:rsidR="0048075B" w:rsidRPr="009A241E">
              <w:rPr>
                <w:rFonts w:ascii="Palatino Linotype" w:eastAsia="Arial" w:hAnsi="Palatino Linotype" w:cs="Arial"/>
                <w:spacing w:val="-1"/>
                <w:w w:val="95"/>
                <w:sz w:val="19"/>
                <w:szCs w:val="19"/>
              </w:rPr>
              <w:t xml:space="preserve"> </w:t>
            </w:r>
            <w:r w:rsidR="00872FE1" w:rsidRPr="009A241E">
              <w:rPr>
                <w:rFonts w:ascii="Palatino Linotype" w:eastAsia="Arial" w:hAnsi="Palatino Linotype" w:cs="Arial"/>
                <w:spacing w:val="-1"/>
                <w:w w:val="95"/>
                <w:sz w:val="19"/>
                <w:szCs w:val="19"/>
              </w:rPr>
              <w:t xml:space="preserve">όπως ζητείται στο Παράρτημα Β’ «ΤΕΧΝΙΚΕΣ ΠΡΟΔΙΑΓΡΑΦΕΣ» </w:t>
            </w:r>
          </w:p>
          <w:p w:rsidR="0064664D" w:rsidRPr="00E12DEC" w:rsidRDefault="0064664D" w:rsidP="009A241E">
            <w:pPr>
              <w:pStyle w:val="a6"/>
              <w:numPr>
                <w:ilvl w:val="0"/>
                <w:numId w:val="6"/>
              </w:numPr>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Δήλωση χρόνου παράδοσης </w:t>
            </w:r>
            <w:r w:rsidR="00FE3286" w:rsidRPr="00E12DEC">
              <w:rPr>
                <w:rFonts w:ascii="Palatino Linotype" w:eastAsia="Arial" w:hAnsi="Palatino Linotype" w:cs="Arial"/>
                <w:spacing w:val="-1"/>
                <w:w w:val="95"/>
                <w:sz w:val="19"/>
                <w:szCs w:val="19"/>
              </w:rPr>
              <w:t>των ειδών</w:t>
            </w:r>
          </w:p>
        </w:tc>
      </w:tr>
      <w:tr w:rsidR="0064664D" w:rsidRPr="00E12DEC"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Οικονομική Προσφορά</w:t>
            </w:r>
          </w:p>
        </w:tc>
        <w:tc>
          <w:tcPr>
            <w:tcW w:w="7531" w:type="dxa"/>
            <w:gridSpan w:val="2"/>
            <w:vAlign w:val="center"/>
          </w:tcPr>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Περιλαμβάνει:</w:t>
            </w:r>
          </w:p>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Τα </w:t>
            </w:r>
            <w:r w:rsidRPr="00E12DEC">
              <w:rPr>
                <w:rFonts w:ascii="Palatino Linotype" w:eastAsia="Arial" w:hAnsi="Palatino Linotype" w:cs="Arial"/>
                <w:spacing w:val="-4"/>
                <w:w w:val="95"/>
                <w:sz w:val="19"/>
                <w:szCs w:val="19"/>
              </w:rPr>
              <w:t xml:space="preserve">οικονομικά </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w w:val="95"/>
                <w:sz w:val="19"/>
                <w:szCs w:val="19"/>
              </w:rPr>
              <w:t xml:space="preserve">χεία της </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ρο</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spacing w:val="-4"/>
                <w:w w:val="95"/>
                <w:sz w:val="19"/>
                <w:szCs w:val="19"/>
              </w:rPr>
              <w:t>ο</w:t>
            </w:r>
            <w:r w:rsidRPr="00E12DEC">
              <w:rPr>
                <w:rFonts w:ascii="Palatino Linotype" w:eastAsia="Arial" w:hAnsi="Palatino Linotype" w:cs="Arial"/>
                <w:w w:val="95"/>
                <w:sz w:val="19"/>
                <w:szCs w:val="19"/>
              </w:rPr>
              <w:t>ρ</w:t>
            </w:r>
            <w:r w:rsidRPr="00E12DEC">
              <w:rPr>
                <w:rFonts w:ascii="Palatino Linotype" w:eastAsia="Arial" w:hAnsi="Palatino Linotype" w:cs="Arial"/>
                <w:spacing w:val="-2"/>
                <w:w w:val="95"/>
                <w:sz w:val="19"/>
                <w:szCs w:val="19"/>
              </w:rPr>
              <w:t>ά</w:t>
            </w:r>
            <w:r w:rsidRPr="00E12DEC">
              <w:rPr>
                <w:rFonts w:ascii="Palatino Linotype" w:eastAsia="Arial" w:hAnsi="Palatino Linotype" w:cs="Arial"/>
                <w:w w:val="95"/>
                <w:sz w:val="19"/>
                <w:szCs w:val="19"/>
              </w:rPr>
              <w:t xml:space="preserve">ς και συμπληρώνεται σύμφωνα με το Παράρτημα </w:t>
            </w:r>
            <w:r w:rsidRPr="00E12DEC">
              <w:rPr>
                <w:rFonts w:ascii="Palatino Linotype" w:eastAsia="Arial" w:hAnsi="Palatino Linotype" w:cs="Arial"/>
                <w:w w:val="95"/>
                <w:sz w:val="19"/>
                <w:szCs w:val="19"/>
                <w:lang w:val="en-US"/>
              </w:rPr>
              <w:t>B</w:t>
            </w:r>
            <w:r w:rsidRPr="00E12DEC">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E12DEC" w:rsidRDefault="0064664D" w:rsidP="00BF0924">
            <w:pPr>
              <w:pStyle w:val="Default"/>
              <w:jc w:val="both"/>
              <w:rPr>
                <w:rFonts w:eastAsia="Arial" w:cs="Arial"/>
                <w:color w:val="auto"/>
                <w:spacing w:val="-1"/>
                <w:w w:val="95"/>
                <w:sz w:val="19"/>
                <w:szCs w:val="19"/>
                <w:lang w:eastAsia="en-US"/>
              </w:rPr>
            </w:pPr>
            <w:r w:rsidRPr="00E12DEC">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p>
        </w:tc>
      </w:tr>
      <w:tr w:rsidR="0064664D" w:rsidRPr="00E12DEC"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Τα έγγραφα της σύμβασης έχουν συνταχθεί στην </w:t>
            </w:r>
            <w:r w:rsidRPr="00E12DEC">
              <w:rPr>
                <w:rFonts w:ascii="Palatino Linotype" w:eastAsia="Arial" w:hAnsi="Palatino Linotype" w:cs="Arial"/>
                <w:b/>
                <w:w w:val="95"/>
                <w:sz w:val="19"/>
                <w:szCs w:val="19"/>
                <w:lang w:eastAsia="en-US"/>
              </w:rPr>
              <w:t>ελληνική γλώσσα</w:t>
            </w:r>
            <w:r w:rsidRPr="00E12DEC">
              <w:rPr>
                <w:rFonts w:ascii="Palatino Linotype" w:eastAsia="Arial" w:hAnsi="Palatino Linotype" w:cs="Arial"/>
                <w:w w:val="95"/>
                <w:sz w:val="19"/>
                <w:szCs w:val="19"/>
                <w:lang w:eastAsia="en-US"/>
              </w:rPr>
              <w:t xml:space="preserve">. </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Υποβολή δικαιολογητικών σύμφωνα με το ν. 4250/2014</w:t>
            </w:r>
          </w:p>
          <w:p w:rsidR="00EE4442" w:rsidRPr="00E12DEC"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12DEC"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0901F2" w:rsidRPr="00E12DEC">
              <w:rPr>
                <w:rFonts w:ascii="Palatino Linotype" w:eastAsia="Arial" w:hAnsi="Palatino Linotype" w:cs="Arial"/>
                <w:b/>
                <w:w w:val="95"/>
                <w:sz w:val="19"/>
                <w:szCs w:val="19"/>
                <w:lang w:eastAsia="en-US"/>
              </w:rPr>
              <w:t xml:space="preserve"> </w:t>
            </w:r>
            <w:proofErr w:type="spellStart"/>
            <w:r w:rsidR="00EE4442" w:rsidRPr="00E12DEC">
              <w:rPr>
                <w:rFonts w:ascii="Palatino Linotype" w:eastAsia="Arial" w:hAnsi="Palatino Linotype" w:cs="Arial"/>
                <w:b/>
                <w:w w:val="95"/>
                <w:sz w:val="19"/>
                <w:szCs w:val="19"/>
                <w:lang w:eastAsia="en-US"/>
              </w:rPr>
              <w:t>κατ΄</w:t>
            </w:r>
            <w:proofErr w:type="spellEnd"/>
            <w:r w:rsidR="00EE4442" w:rsidRPr="00E12DEC">
              <w:rPr>
                <w:rFonts w:ascii="Palatino Linotype" w:eastAsia="Arial" w:hAnsi="Palatino Linotype" w:cs="Arial"/>
                <w:b/>
                <w:w w:val="95"/>
                <w:sz w:val="19"/>
                <w:szCs w:val="19"/>
                <w:lang w:eastAsia="en-US"/>
              </w:rPr>
              <w:t xml:space="preserve"> εφαρμογή</w:t>
            </w:r>
            <w:r w:rsidR="000901F2" w:rsidRPr="00E12DEC">
              <w:rPr>
                <w:rFonts w:ascii="Palatino Linotype" w:eastAsia="Arial" w:hAnsi="Palatino Linotype" w:cs="Arial"/>
                <w:b/>
                <w:w w:val="95"/>
                <w:sz w:val="19"/>
                <w:szCs w:val="19"/>
                <w:lang w:eastAsia="en-US"/>
              </w:rPr>
              <w:t xml:space="preserve"> </w:t>
            </w:r>
            <w:r w:rsidR="00EE4442" w:rsidRPr="00E12DEC">
              <w:rPr>
                <w:rFonts w:ascii="Palatino Linotype" w:eastAsia="Arial" w:hAnsi="Palatino Linotype" w:cs="Arial"/>
                <w:b/>
                <w:w w:val="95"/>
                <w:sz w:val="19"/>
                <w:szCs w:val="19"/>
                <w:lang w:eastAsia="en-US"/>
              </w:rPr>
              <w:t>των  διατάξεων του άρθρου 1 του Ν. 4250/2014 (ΦΕΚ Α' 74), με τις οποίες τροποποιήθηκαν οι διατάξεις του άρθρου 1 και των παρ. 3 και 4 του άρθρου 11 του Ν.2690/1999 (ΦΕΚ Α' 45)</w:t>
            </w:r>
            <w:r w:rsidRPr="00E12DEC">
              <w:rPr>
                <w:rFonts w:ascii="Palatino Linotype" w:eastAsia="Arial" w:hAnsi="Palatino Linotype" w:cs="Arial"/>
                <w:b/>
                <w:w w:val="95"/>
                <w:sz w:val="19"/>
                <w:szCs w:val="19"/>
                <w:lang w:eastAsia="en-US"/>
              </w:rPr>
              <w:t xml:space="preserve"> διευκρινίζονται τα εξής:</w:t>
            </w:r>
          </w:p>
          <w:p w:rsidR="00C5005A" w:rsidRPr="00E12DEC"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Ειδικότερα: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1. Απλά αντίγραφα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E12DEC">
              <w:rPr>
                <w:rFonts w:ascii="Palatino Linotype" w:eastAsia="Arial" w:hAnsi="Palatino Linotype" w:cs="Arial"/>
                <w:w w:val="95"/>
                <w:sz w:val="19"/>
                <w:szCs w:val="19"/>
                <w:lang w:eastAsia="en-US"/>
              </w:rPr>
              <w:t>κ.ο.κ</w:t>
            </w:r>
            <w:proofErr w:type="spellEnd"/>
            <w:r w:rsidRPr="00E12DEC">
              <w:rPr>
                <w:rFonts w:ascii="Palatino Linotype" w:eastAsia="Arial" w:hAnsi="Palatino Linotype" w:cs="Arial"/>
                <w:w w:val="95"/>
                <w:sz w:val="19"/>
                <w:szCs w:val="19"/>
                <w:lang w:eastAsia="en-US"/>
              </w:rPr>
              <w:t xml:space="preserve">.), για τα οποία συνεχίζει να υφίσταται η υποχρέωση υποβολής </w:t>
            </w:r>
            <w:proofErr w:type="spellStart"/>
            <w:r w:rsidRPr="00E12DEC">
              <w:rPr>
                <w:rFonts w:ascii="Palatino Linotype" w:eastAsia="Arial" w:hAnsi="Palatino Linotype" w:cs="Arial"/>
                <w:w w:val="95"/>
                <w:sz w:val="19"/>
                <w:szCs w:val="19"/>
                <w:lang w:eastAsia="en-US"/>
              </w:rPr>
              <w:t>κεκυρωμένων</w:t>
            </w:r>
            <w:proofErr w:type="spellEnd"/>
            <w:r w:rsidRPr="00E12DEC">
              <w:rPr>
                <w:rFonts w:ascii="Palatino Linotype" w:eastAsia="Arial" w:hAnsi="Palatino Linotype" w:cs="Arial"/>
                <w:w w:val="95"/>
                <w:sz w:val="19"/>
                <w:szCs w:val="19"/>
                <w:lang w:eastAsia="en-US"/>
              </w:rPr>
              <w:t xml:space="preserve"> αντιγράφων.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2. Απλά αντίγραφα αλλοδαπών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E12DEC">
              <w:rPr>
                <w:rFonts w:ascii="Palatino Linotype" w:eastAsia="Arial" w:hAnsi="Palatino Linotype" w:cs="Arial"/>
                <w:w w:val="95"/>
                <w:sz w:val="19"/>
                <w:szCs w:val="19"/>
                <w:lang w:val="en-US" w:eastAsia="en-US"/>
              </w:rPr>
              <w:t>APOSTILLE</w:t>
            </w:r>
            <w:r w:rsidRPr="00E12DEC">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3. Απλά αντίγραφα ιδιωτικών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w:t>
            </w:r>
            <w:r w:rsidRPr="00E12DEC">
              <w:rPr>
                <w:rFonts w:ascii="Palatino Linotype" w:eastAsia="Arial" w:hAnsi="Palatino Linotype" w:cs="Arial"/>
                <w:w w:val="95"/>
                <w:sz w:val="19"/>
                <w:szCs w:val="19"/>
                <w:lang w:eastAsia="en-US"/>
              </w:rPr>
              <w:lastRenderedPageBreak/>
              <w:t>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1A1058" w:rsidRPr="00E12DEC" w:rsidRDefault="00134988" w:rsidP="001A1058">
            <w:pPr>
              <w:pStyle w:val="a4"/>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E12DEC">
              <w:rPr>
                <w:rFonts w:ascii="Palatino Linotype" w:eastAsia="Arial" w:hAnsi="Palatino Linotype" w:cs="Arial"/>
                <w:w w:val="95"/>
                <w:sz w:val="19"/>
                <w:szCs w:val="19"/>
                <w:lang w:eastAsia="en-US"/>
              </w:rPr>
              <w:t>πορεί</w:t>
            </w:r>
            <w:proofErr w:type="spellEnd"/>
            <w:r w:rsidRPr="00E12DEC">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τους</w:t>
            </w:r>
            <w:r w:rsidR="001A1058" w:rsidRPr="00E12DEC">
              <w:rPr>
                <w:rFonts w:ascii="Palatino Linotype" w:eastAsia="Arial" w:hAnsi="Palatino Linotype" w:cs="Arial"/>
                <w:w w:val="95"/>
                <w:sz w:val="19"/>
                <w:szCs w:val="19"/>
                <w:lang w:eastAsia="en-US"/>
              </w:rPr>
              <w:t xml:space="preserve"> και η οποία φέρει υπογραφή</w:t>
            </w:r>
            <w:r w:rsidR="008A117A">
              <w:rPr>
                <w:rFonts w:ascii="Palatino Linotype" w:eastAsia="Arial" w:hAnsi="Palatino Linotype" w:cs="Arial"/>
                <w:w w:val="95"/>
                <w:sz w:val="19"/>
                <w:szCs w:val="19"/>
                <w:lang w:eastAsia="en-US"/>
              </w:rPr>
              <w:t xml:space="preserve"> </w:t>
            </w:r>
            <w:r w:rsidR="001A1058" w:rsidRPr="00E12DEC">
              <w:rPr>
                <w:rFonts w:ascii="Palatino Linotype" w:eastAsia="Arial" w:hAnsi="Palatino Linotype" w:cs="Arial"/>
                <w:w w:val="95"/>
                <w:sz w:val="19"/>
                <w:szCs w:val="19"/>
                <w:lang w:eastAsia="en-US"/>
              </w:rPr>
              <w:t>μετά την έναρξη διαδικασίας σύναψης σύμβασης.</w:t>
            </w:r>
          </w:p>
          <w:p w:rsidR="00863B3D" w:rsidRPr="00E12DEC" w:rsidRDefault="00863B3D" w:rsidP="00531C56">
            <w:pPr>
              <w:suppressAutoHyphens w:val="0"/>
              <w:autoSpaceDE w:val="0"/>
              <w:autoSpaceDN w:val="0"/>
              <w:adjustRightInd w:val="0"/>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4. Πρωτότυπα έγγραφα και επικυρωμένα αντίγραφα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E12DEC">
              <w:rPr>
                <w:rFonts w:ascii="Palatino Linotype" w:eastAsia="Arial" w:hAnsi="Palatino Linotype" w:cs="Arial"/>
                <w:w w:val="95"/>
                <w:sz w:val="19"/>
                <w:szCs w:val="19"/>
                <w:lang w:eastAsia="en-US"/>
              </w:rPr>
              <w:t>Κ.Πολ.Δ</w:t>
            </w:r>
            <w:proofErr w:type="spellEnd"/>
            <w:r w:rsidRPr="00E12DEC">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E12DEC">
              <w:rPr>
                <w:rFonts w:ascii="Palatino Linotype" w:eastAsia="Arial" w:hAnsi="Palatino Linotype" w:cs="Arial"/>
                <w:w w:val="95"/>
                <w:sz w:val="19"/>
                <w:szCs w:val="19"/>
                <w:lang w:val="en-US" w:eastAsia="en-US"/>
              </w:rPr>
              <w:t>Apostile</w:t>
            </w:r>
            <w:proofErr w:type="spellEnd"/>
            <w:r w:rsidRPr="00E12DEC">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E12DEC"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E12DEC"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0" w:type="auto"/>
              <w:tblCellSpacing w:w="15" w:type="dxa"/>
              <w:tblLayout w:type="fixed"/>
              <w:tblCellMar>
                <w:top w:w="15" w:type="dxa"/>
                <w:left w:w="15" w:type="dxa"/>
                <w:bottom w:w="15" w:type="dxa"/>
                <w:right w:w="15" w:type="dxa"/>
              </w:tblCellMar>
              <w:tblLook w:val="04A0"/>
            </w:tblPr>
            <w:tblGrid>
              <w:gridCol w:w="95"/>
              <w:gridCol w:w="2965"/>
            </w:tblGrid>
            <w:tr w:rsidR="00447C54" w:rsidRPr="00E12DEC" w:rsidTr="005C3D1A">
              <w:trPr>
                <w:tblCellSpacing w:w="15" w:type="dxa"/>
              </w:trPr>
              <w:tc>
                <w:tcPr>
                  <w:tcW w:w="50" w:type="dxa"/>
                  <w:vAlign w:val="center"/>
                  <w:hideMark/>
                </w:tcPr>
                <w:p w:rsidR="00447C54" w:rsidRPr="00E12DEC" w:rsidRDefault="00447C54" w:rsidP="00447C54">
                  <w:pPr>
                    <w:suppressAutoHyphens w:val="0"/>
                    <w:rPr>
                      <w:lang w:eastAsia="el-GR"/>
                    </w:rPr>
                  </w:pPr>
                </w:p>
              </w:tc>
              <w:tc>
                <w:tcPr>
                  <w:tcW w:w="2920" w:type="dxa"/>
                  <w:vAlign w:val="center"/>
                  <w:hideMark/>
                </w:tcPr>
                <w:p w:rsidR="00447C54" w:rsidRPr="00814E55" w:rsidRDefault="006E5F30" w:rsidP="00C63C74">
                  <w:pPr>
                    <w:pStyle w:val="a6"/>
                    <w:tabs>
                      <w:tab w:val="left" w:pos="462"/>
                    </w:tabs>
                    <w:spacing w:after="0" w:line="250" w:lineRule="exact"/>
                    <w:ind w:left="0"/>
                    <w:contextualSpacing w:val="0"/>
                    <w:jc w:val="both"/>
                    <w:rPr>
                      <w:rFonts w:ascii="Palatino Linotype" w:eastAsia="Arial" w:hAnsi="Palatino Linotype" w:cs="Arial"/>
                      <w:w w:val="95"/>
                      <w:sz w:val="19"/>
                      <w:szCs w:val="19"/>
                      <w:highlight w:val="cyan"/>
                    </w:rPr>
                  </w:pPr>
                  <w:r w:rsidRPr="006E5F30">
                    <w:rPr>
                      <w:rFonts w:ascii="Palatino Linotype" w:eastAsia="Arial" w:hAnsi="Palatino Linotype" w:cs="Arial"/>
                      <w:w w:val="95"/>
                      <w:sz w:val="19"/>
                      <w:szCs w:val="19"/>
                    </w:rPr>
                    <w:t>[38000000-5]-Εξοπλισμός εργαστηριακός</w:t>
                  </w:r>
                </w:p>
              </w:tc>
            </w:tr>
          </w:tbl>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E12DEC"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E12DEC">
              <w:rPr>
                <w:rFonts w:ascii="Palatino Linotype" w:eastAsia="Arial" w:hAnsi="Palatino Linotype" w:cs="Arial"/>
                <w:spacing w:val="1"/>
                <w:w w:val="95"/>
                <w:sz w:val="19"/>
                <w:szCs w:val="19"/>
                <w:lang w:val="el-GR"/>
              </w:rPr>
              <w:t>Στην</w:t>
            </w:r>
            <w:r w:rsidR="000901F2" w:rsidRPr="00E12DEC">
              <w:rPr>
                <w:rFonts w:ascii="Palatino Linotype" w:eastAsia="Arial" w:hAnsi="Palatino Linotype" w:cs="Arial"/>
                <w:spacing w:val="1"/>
                <w:w w:val="95"/>
                <w:sz w:val="19"/>
                <w:szCs w:val="19"/>
                <w:lang w:val="el-GR"/>
              </w:rPr>
              <w:t xml:space="preserve"> </w:t>
            </w:r>
            <w:r w:rsidRPr="00E12DEC">
              <w:rPr>
                <w:rFonts w:ascii="Palatino Linotype" w:eastAsia="Arial" w:hAnsi="Palatino Linotype" w:cs="Arial"/>
                <w:spacing w:val="1"/>
                <w:w w:val="95"/>
                <w:sz w:val="19"/>
                <w:szCs w:val="19"/>
                <w:lang w:val="el-GR"/>
              </w:rPr>
              <w:t>τιμή</w:t>
            </w:r>
            <w:r w:rsidR="000901F2" w:rsidRPr="00E12DEC">
              <w:rPr>
                <w:rFonts w:ascii="Palatino Linotype" w:eastAsia="Arial" w:hAnsi="Palatino Linotype" w:cs="Arial"/>
                <w:spacing w:val="1"/>
                <w:w w:val="95"/>
                <w:sz w:val="19"/>
                <w:szCs w:val="19"/>
                <w:lang w:val="el-GR"/>
              </w:rPr>
              <w:t xml:space="preserve"> </w:t>
            </w:r>
            <w:r w:rsidR="005C3D1A" w:rsidRPr="00E12DEC">
              <w:rPr>
                <w:rFonts w:ascii="Palatino Linotype" w:eastAsia="Arial" w:hAnsi="Palatino Linotype" w:cs="Arial"/>
                <w:spacing w:val="1"/>
                <w:w w:val="95"/>
                <w:sz w:val="19"/>
                <w:szCs w:val="19"/>
                <w:lang w:val="el-GR"/>
              </w:rPr>
              <w:t>σ</w:t>
            </w:r>
            <w:r w:rsidRPr="00E12DEC">
              <w:rPr>
                <w:rFonts w:ascii="Palatino Linotype" w:eastAsia="Arial" w:hAnsi="Palatino Linotype" w:cs="Arial"/>
                <w:spacing w:val="1"/>
                <w:w w:val="95"/>
                <w:sz w:val="19"/>
                <w:szCs w:val="19"/>
                <w:lang w:val="el-GR"/>
              </w:rPr>
              <w:t>υμπεριλαμβάνοντα</w:t>
            </w:r>
            <w:r w:rsidR="000901F2" w:rsidRPr="00E12DEC">
              <w:rPr>
                <w:rFonts w:ascii="Palatino Linotype" w:eastAsia="Arial" w:hAnsi="Palatino Linotype" w:cs="Arial"/>
                <w:spacing w:val="1"/>
                <w:w w:val="95"/>
                <w:sz w:val="19"/>
                <w:szCs w:val="19"/>
                <w:lang w:val="el-GR"/>
              </w:rPr>
              <w:t xml:space="preserve">ι </w:t>
            </w:r>
            <w:r w:rsidRPr="00E12DEC">
              <w:rPr>
                <w:rFonts w:ascii="Palatino Linotype" w:eastAsia="Arial" w:hAnsi="Palatino Linotype" w:cs="Arial"/>
                <w:spacing w:val="1"/>
                <w:w w:val="95"/>
                <w:sz w:val="19"/>
                <w:szCs w:val="19"/>
                <w:lang w:val="el-GR"/>
              </w:rPr>
              <w:t>οι</w:t>
            </w:r>
            <w:r w:rsidR="000901F2" w:rsidRPr="00E12DEC">
              <w:rPr>
                <w:rFonts w:ascii="Palatino Linotype" w:eastAsia="Arial" w:hAnsi="Palatino Linotype" w:cs="Arial"/>
                <w:spacing w:val="1"/>
                <w:w w:val="95"/>
                <w:sz w:val="19"/>
                <w:szCs w:val="19"/>
                <w:lang w:val="el-GR"/>
              </w:rPr>
              <w:t xml:space="preserve"> </w:t>
            </w:r>
            <w:r w:rsidR="00DD08BB" w:rsidRPr="00E12DEC">
              <w:rPr>
                <w:rFonts w:ascii="Palatino Linotype" w:eastAsia="Arial" w:hAnsi="Palatino Linotype" w:cs="Arial"/>
                <w:spacing w:val="1"/>
                <w:w w:val="95"/>
                <w:sz w:val="19"/>
                <w:szCs w:val="19"/>
                <w:lang w:val="el-GR"/>
              </w:rPr>
              <w:t xml:space="preserve">παρακάτω </w:t>
            </w:r>
            <w:r w:rsidRPr="00E12DEC">
              <w:rPr>
                <w:rFonts w:ascii="Palatino Linotype" w:eastAsia="Arial" w:hAnsi="Palatino Linotype" w:cs="Arial"/>
                <w:spacing w:val="1"/>
                <w:w w:val="95"/>
                <w:sz w:val="19"/>
                <w:szCs w:val="19"/>
                <w:lang w:val="el-GR"/>
              </w:rPr>
              <w:t>κρατήσεις</w:t>
            </w:r>
            <w:r w:rsidR="00DD08BB" w:rsidRPr="00E12DEC">
              <w:rPr>
                <w:rFonts w:ascii="Palatino Linotype" w:eastAsia="Arial" w:hAnsi="Palatino Linotype" w:cs="Arial"/>
                <w:spacing w:val="1"/>
                <w:w w:val="95"/>
                <w:sz w:val="19"/>
                <w:szCs w:val="19"/>
                <w:lang w:val="el-GR"/>
              </w:rPr>
              <w:t>, ο παρακρατούμενος φόρος και κάθε άλλη επιβάρυνση:</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 Κράτηση 0,0</w:t>
            </w:r>
            <w:r w:rsidR="00134988" w:rsidRPr="00E12DEC">
              <w:rPr>
                <w:rFonts w:ascii="Palatino Linotype" w:eastAsia="Arial" w:hAnsi="Palatino Linotype" w:cs="Arial"/>
                <w:spacing w:val="1"/>
                <w:w w:val="95"/>
                <w:sz w:val="19"/>
                <w:szCs w:val="19"/>
                <w:lang w:eastAsia="en-US"/>
              </w:rPr>
              <w:t>7</w:t>
            </w:r>
            <w:r w:rsidRPr="00E12DEC">
              <w:rPr>
                <w:rFonts w:ascii="Palatino Linotype" w:eastAsia="Arial" w:hAnsi="Palatino Linotype" w:cs="Arial"/>
                <w:spacing w:val="1"/>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Ευρώ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E12DEC" w:rsidRDefault="0064664D" w:rsidP="00DB55BD">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Αποσφραγίζεται ο κυρίως φάκελος προσφοράς, ο φάκελος των</w:t>
            </w:r>
            <w:r w:rsidR="00E12DEC">
              <w:rPr>
                <w:rFonts w:ascii="Palatino Linotype" w:eastAsia="Arial" w:hAnsi="Palatino Linotype" w:cs="Arial"/>
                <w:spacing w:val="-3"/>
                <w:w w:val="95"/>
                <w:sz w:val="19"/>
                <w:szCs w:val="19"/>
                <w:lang w:eastAsia="ar-SA"/>
              </w:rPr>
              <w:t xml:space="preserve"> </w:t>
            </w:r>
            <w:r w:rsidRPr="00E12DEC">
              <w:rPr>
                <w:rFonts w:ascii="Palatino Linotype" w:eastAsia="Arial" w:hAnsi="Palatino Linotype" w:cs="Arial"/>
                <w:spacing w:val="-3"/>
                <w:w w:val="95"/>
                <w:sz w:val="19"/>
                <w:szCs w:val="19"/>
                <w:lang w:eastAsia="ar-SA"/>
              </w:rPr>
              <w:t>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E12DEC"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Οι φάκελοι  των οικονομικών   προσφορών   δεν αποσφραγίζονται, αλλά μονογράφονται  </w:t>
            </w:r>
            <w:r w:rsidRPr="00E12DEC">
              <w:rPr>
                <w:rFonts w:ascii="Palatino Linotype" w:eastAsia="Arial" w:hAnsi="Palatino Linotype" w:cs="Arial"/>
                <w:spacing w:val="-3"/>
                <w:w w:val="95"/>
                <w:sz w:val="19"/>
                <w:szCs w:val="19"/>
                <w:lang w:eastAsia="ar-SA"/>
              </w:rPr>
              <w:lastRenderedPageBreak/>
              <w:t xml:space="preserve">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w:t>
            </w:r>
            <w:proofErr w:type="spellStart"/>
            <w:r w:rsidRPr="00E12DEC">
              <w:rPr>
                <w:rFonts w:ascii="Palatino Linotype" w:eastAsia="Arial" w:hAnsi="Palatino Linotype" w:cs="Arial"/>
                <w:spacing w:val="-3"/>
                <w:w w:val="95"/>
                <w:sz w:val="19"/>
                <w:szCs w:val="19"/>
                <w:lang w:eastAsia="ar-SA"/>
              </w:rPr>
              <w:t>τηνημερομηνία</w:t>
            </w:r>
            <w:proofErr w:type="spellEnd"/>
            <w:r w:rsidRPr="00E12DEC">
              <w:rPr>
                <w:rFonts w:ascii="Palatino Linotype" w:eastAsia="Arial" w:hAnsi="Palatino Linotype" w:cs="Arial"/>
                <w:spacing w:val="-3"/>
                <w:w w:val="95"/>
                <w:sz w:val="19"/>
                <w:szCs w:val="19"/>
                <w:lang w:eastAsia="ar-SA"/>
              </w:rPr>
              <w:t xml:space="preserve">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E12DEC"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E12DEC">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sidRPr="00E12DEC">
              <w:rPr>
                <w:rFonts w:ascii="Palatino Linotype" w:eastAsia="Arial" w:hAnsi="Palatino Linotype" w:cs="Arial"/>
                <w:spacing w:val="-3"/>
                <w:w w:val="95"/>
                <w:sz w:val="19"/>
                <w:szCs w:val="19"/>
                <w:lang w:val="el-GR" w:eastAsia="ar-SA"/>
              </w:rPr>
              <w:t>ης διαδικασίας του διαγωνισμού.</w:t>
            </w:r>
          </w:p>
          <w:p w:rsidR="0064664D" w:rsidRPr="00E12DEC"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Στη διαδικασία αποσφράγισης των οικονομικών προσφορών η αρμόδια επιτροπή </w:t>
            </w:r>
            <w:r w:rsidR="009D04AF" w:rsidRPr="00E12DEC">
              <w:rPr>
                <w:rFonts w:ascii="Palatino Linotype" w:eastAsia="Arial" w:hAnsi="Palatino Linotype" w:cs="Arial"/>
                <w:spacing w:val="-3"/>
                <w:w w:val="95"/>
                <w:sz w:val="19"/>
                <w:szCs w:val="19"/>
                <w:lang w:eastAsia="ar-SA"/>
              </w:rPr>
              <w:t>αποφράζει</w:t>
            </w:r>
            <w:r w:rsidR="000901F2" w:rsidRPr="00E12DEC">
              <w:rPr>
                <w:rFonts w:ascii="Palatino Linotype" w:eastAsia="Arial" w:hAnsi="Palatino Linotype" w:cs="Arial"/>
                <w:spacing w:val="-3"/>
                <w:w w:val="95"/>
                <w:sz w:val="19"/>
                <w:szCs w:val="19"/>
                <w:lang w:eastAsia="ar-SA"/>
              </w:rPr>
              <w:t xml:space="preserve"> </w:t>
            </w:r>
            <w:r w:rsidR="00D1366D" w:rsidRPr="00E12DEC">
              <w:rPr>
                <w:rFonts w:ascii="Palatino Linotype" w:eastAsia="Arial" w:hAnsi="Palatino Linotype" w:cs="Arial"/>
                <w:spacing w:val="-3"/>
                <w:w w:val="95"/>
                <w:sz w:val="19"/>
                <w:szCs w:val="19"/>
                <w:lang w:eastAsia="ar-SA"/>
              </w:rPr>
              <w:t xml:space="preserve">τις οικονομικές προσφορές όλων των συμμετεχόντων που οι προσφορές τους κρίθηκαν αποδεκτές κατά τα προηγούμενο στάδιο, ακολουθεί σχετική ανακοίνωση τιμών </w:t>
            </w:r>
            <w:r w:rsidRPr="00E12DEC">
              <w:rPr>
                <w:rFonts w:ascii="Palatino Linotype" w:eastAsia="Arial" w:hAnsi="Palatino Linotype" w:cs="Arial"/>
                <w:spacing w:val="-3"/>
                <w:w w:val="95"/>
                <w:sz w:val="19"/>
                <w:szCs w:val="19"/>
                <w:lang w:eastAsia="ar-SA"/>
              </w:rPr>
              <w:t xml:space="preserve"> και συντάσσει το ανάλογο πρακτικό µε τα σχετικά αποτελέσματα.</w:t>
            </w:r>
          </w:p>
          <w:p w:rsidR="0064664D" w:rsidRPr="00E12DEC"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E12DEC">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E12DEC" w:rsidRDefault="0064664D" w:rsidP="00BF0924">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E12DEC" w:rsidRDefault="0064664D" w:rsidP="00BF0924">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sidRPr="00E12DEC">
              <w:rPr>
                <w:rFonts w:eastAsia="Arial" w:cs="Arial"/>
                <w:color w:val="auto"/>
                <w:spacing w:val="-3"/>
                <w:w w:val="95"/>
                <w:sz w:val="19"/>
                <w:szCs w:val="19"/>
                <w:lang w:eastAsia="ar-SA"/>
              </w:rPr>
              <w:t>.</w:t>
            </w:r>
          </w:p>
          <w:p w:rsidR="002572E7" w:rsidRPr="00E12DEC" w:rsidRDefault="002572E7" w:rsidP="002572E7">
            <w:pPr>
              <w:tabs>
                <w:tab w:val="left" w:pos="5925"/>
              </w:tabs>
              <w:ind w:right="-1"/>
              <w:contextualSpacing/>
              <w:jc w:val="both"/>
              <w:rPr>
                <w:rFonts w:ascii="Palatino Linotype" w:hAnsi="Palatino Linotype"/>
                <w:sz w:val="19"/>
                <w:szCs w:val="19"/>
              </w:rPr>
            </w:pPr>
            <w:r w:rsidRPr="00E12DEC">
              <w:rPr>
                <w:rFonts w:ascii="Palatino Linotype" w:hAnsi="Palatino Linotype"/>
                <w:sz w:val="19"/>
                <w:szCs w:val="19"/>
              </w:rPr>
              <w:t>Σε περίπτωση κατακύρωσης της σύμβασης με ποσό μικρότερο από την προϋπολογισμένη δαπάνη,</w:t>
            </w:r>
            <w:r w:rsidR="000901F2" w:rsidRPr="00E12DEC">
              <w:rPr>
                <w:rFonts w:ascii="Palatino Linotype" w:hAnsi="Palatino Linotype"/>
                <w:sz w:val="19"/>
                <w:szCs w:val="19"/>
              </w:rPr>
              <w:t xml:space="preserve"> </w:t>
            </w:r>
            <w:r w:rsidRPr="00E12DEC">
              <w:rPr>
                <w:rFonts w:ascii="Palatino Linotype" w:hAnsi="Palatino Linotype"/>
                <w:sz w:val="19"/>
                <w:szCs w:val="19"/>
              </w:rPr>
              <w:t>δύναται να γίνει αύξηση έως 15% στην ποσότητα των ειδών που είναι απαραίτητα (4412/2016 Άρθρο 105).</w:t>
            </w:r>
          </w:p>
          <w:p w:rsidR="002572E7" w:rsidRPr="00E12DEC" w:rsidRDefault="002572E7" w:rsidP="00BF0924">
            <w:pPr>
              <w:pStyle w:val="Default"/>
              <w:jc w:val="both"/>
              <w:rPr>
                <w:rFonts w:eastAsia="Arial" w:cs="Arial"/>
                <w:color w:val="auto"/>
                <w:spacing w:val="-3"/>
                <w:w w:val="95"/>
                <w:sz w:val="19"/>
                <w:szCs w:val="19"/>
                <w:lang w:eastAsia="ar-SA"/>
              </w:rPr>
            </w:pPr>
          </w:p>
          <w:p w:rsidR="0064664D" w:rsidRPr="00E12DEC" w:rsidRDefault="0064664D" w:rsidP="00BF0924">
            <w:pPr>
              <w:pStyle w:val="Default"/>
              <w:jc w:val="both"/>
              <w:rPr>
                <w:rFonts w:eastAsia="Arial" w:cs="Arial"/>
                <w:spacing w:val="-3"/>
                <w:w w:val="95"/>
                <w:sz w:val="19"/>
                <w:szCs w:val="19"/>
                <w:lang w:eastAsia="ar-SA"/>
              </w:rPr>
            </w:pPr>
            <w:r w:rsidRPr="00E12DEC">
              <w:rPr>
                <w:rFonts w:eastAsia="Arial" w:cs="Arial"/>
                <w:spacing w:val="-3"/>
                <w:w w:val="95"/>
                <w:sz w:val="19"/>
                <w:szCs w:val="19"/>
                <w:lang w:eastAsia="ar-SA"/>
              </w:rPr>
              <w:t>Κατά της ανωτέρω απόφασης χωρεί ένσταση σύμφωνα με το αρ. 127 του ν.4412/16</w:t>
            </w:r>
            <w:r w:rsidR="00AF255D" w:rsidRPr="00E12DEC">
              <w:rPr>
                <w:rFonts w:eastAsia="Arial" w:cs="Arial"/>
                <w:spacing w:val="-3"/>
                <w:w w:val="95"/>
                <w:sz w:val="19"/>
                <w:szCs w:val="19"/>
                <w:lang w:eastAsia="ar-SA"/>
              </w:rPr>
              <w:t>.</w:t>
            </w:r>
          </w:p>
          <w:p w:rsidR="0064664D" w:rsidRPr="00E12DEC" w:rsidRDefault="0064664D" w:rsidP="00BF0924">
            <w:pPr>
              <w:pStyle w:val="Default"/>
              <w:jc w:val="both"/>
              <w:rPr>
                <w:rFonts w:eastAsia="Arial" w:cs="Arial"/>
                <w:spacing w:val="-3"/>
                <w:w w:val="95"/>
                <w:sz w:val="19"/>
                <w:szCs w:val="19"/>
                <w:lang w:eastAsia="ar-SA"/>
              </w:rPr>
            </w:pPr>
            <w:r w:rsidRPr="00E12DEC">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E12DEC">
              <w:rPr>
                <w:rFonts w:eastAsia="Arial" w:cs="Arial"/>
                <w:b/>
                <w:spacing w:val="-3"/>
                <w:w w:val="95"/>
                <w:sz w:val="19"/>
                <w:szCs w:val="19"/>
                <w:lang w:eastAsia="ar-SA"/>
              </w:rPr>
              <w:t>(«προσωρινό ανάδοχο»</w:t>
            </w:r>
            <w:r w:rsidRPr="00E12DEC">
              <w:rPr>
                <w:rFonts w:eastAsia="Arial" w:cs="Arial"/>
                <w:spacing w:val="-3"/>
                <w:w w:val="95"/>
                <w:sz w:val="19"/>
                <w:szCs w:val="19"/>
                <w:lang w:eastAsia="ar-SA"/>
              </w:rPr>
              <w:t>), και τον καλεί να υποβάλει εντός προθεσμίας</w:t>
            </w:r>
            <w:r w:rsidRPr="00E12DEC">
              <w:rPr>
                <w:rFonts w:eastAsia="Arial" w:cs="Arial"/>
                <w:b/>
                <w:spacing w:val="-3"/>
                <w:w w:val="95"/>
                <w:sz w:val="19"/>
                <w:szCs w:val="19"/>
                <w:lang w:eastAsia="ar-SA"/>
              </w:rPr>
              <w:t>, δ</w:t>
            </w:r>
            <w:r w:rsidR="00134988" w:rsidRPr="00E12DEC">
              <w:rPr>
                <w:rFonts w:eastAsia="Arial" w:cs="Arial"/>
                <w:b/>
                <w:spacing w:val="-3"/>
                <w:w w:val="95"/>
                <w:sz w:val="19"/>
                <w:szCs w:val="19"/>
                <w:lang w:eastAsia="ar-SA"/>
              </w:rPr>
              <w:t>έ</w:t>
            </w:r>
            <w:r w:rsidRPr="00E12DEC">
              <w:rPr>
                <w:rFonts w:eastAsia="Arial" w:cs="Arial"/>
                <w:b/>
                <w:spacing w:val="-3"/>
                <w:w w:val="95"/>
                <w:sz w:val="19"/>
                <w:szCs w:val="19"/>
                <w:lang w:eastAsia="ar-SA"/>
              </w:rPr>
              <w:t>κα (1</w:t>
            </w:r>
            <w:r w:rsidR="00134988" w:rsidRPr="00E12DEC">
              <w:rPr>
                <w:rFonts w:eastAsia="Arial" w:cs="Arial"/>
                <w:b/>
                <w:spacing w:val="-3"/>
                <w:w w:val="95"/>
                <w:sz w:val="19"/>
                <w:szCs w:val="19"/>
                <w:lang w:eastAsia="ar-SA"/>
              </w:rPr>
              <w:t>0</w:t>
            </w:r>
            <w:r w:rsidRPr="00E12DEC">
              <w:rPr>
                <w:rFonts w:eastAsia="Arial" w:cs="Arial"/>
                <w:b/>
                <w:spacing w:val="-3"/>
                <w:w w:val="95"/>
                <w:sz w:val="19"/>
                <w:szCs w:val="19"/>
                <w:lang w:eastAsia="ar-SA"/>
              </w:rPr>
              <w:t>) ημερών</w:t>
            </w:r>
            <w:r w:rsidRPr="00E12DEC">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w:t>
            </w:r>
            <w:r w:rsidR="00134988" w:rsidRPr="00E12DEC">
              <w:rPr>
                <w:rFonts w:eastAsia="Arial" w:cs="Arial"/>
                <w:spacing w:val="-3"/>
                <w:w w:val="95"/>
                <w:sz w:val="19"/>
                <w:szCs w:val="19"/>
                <w:lang w:eastAsia="ar-SA"/>
              </w:rPr>
              <w:t>και του άρθρου 80 παρ. 13</w:t>
            </w:r>
            <w:r w:rsidR="00F50CA7" w:rsidRPr="00E12DEC">
              <w:rPr>
                <w:rFonts w:eastAsia="Arial" w:cs="Arial"/>
                <w:spacing w:val="-3"/>
                <w:w w:val="95"/>
                <w:sz w:val="19"/>
                <w:szCs w:val="19"/>
                <w:lang w:eastAsia="ar-SA"/>
              </w:rPr>
              <w:t xml:space="preserve"> του ν. 4412/2016</w:t>
            </w:r>
            <w:r w:rsidR="00134988" w:rsidRPr="00E12DEC">
              <w:rPr>
                <w:rFonts w:eastAsia="Arial" w:cs="Arial"/>
                <w:spacing w:val="-3"/>
                <w:w w:val="95"/>
                <w:sz w:val="19"/>
                <w:szCs w:val="19"/>
                <w:lang w:eastAsia="ar-SA"/>
              </w:rPr>
              <w:t xml:space="preserve">, </w:t>
            </w:r>
            <w:r w:rsidRPr="00E12DEC">
              <w:rPr>
                <w:rFonts w:eastAsia="Arial" w:cs="Arial"/>
                <w:spacing w:val="-3"/>
                <w:w w:val="95"/>
                <w:sz w:val="19"/>
                <w:szCs w:val="19"/>
                <w:lang w:eastAsia="ar-SA"/>
              </w:rPr>
              <w:t xml:space="preserve"> όλων των δικαιολογητικών  που περιγράφονται στην διακήρυξη, ως </w:t>
            </w:r>
            <w:r w:rsidRPr="00E12DEC">
              <w:rPr>
                <w:rFonts w:eastAsia="Arial" w:cs="Arial"/>
                <w:b/>
                <w:spacing w:val="-3"/>
                <w:w w:val="95"/>
                <w:sz w:val="19"/>
                <w:szCs w:val="19"/>
                <w:lang w:eastAsia="ar-SA"/>
              </w:rPr>
              <w:t>αποδεικτικά στοιχεία</w:t>
            </w:r>
            <w:r w:rsidRPr="00E12DEC">
              <w:rPr>
                <w:rFonts w:eastAsia="Arial" w:cs="Arial"/>
                <w:spacing w:val="-3"/>
                <w:w w:val="95"/>
                <w:sz w:val="19"/>
                <w:szCs w:val="19"/>
                <w:lang w:eastAsia="ar-SA"/>
              </w:rPr>
              <w:t xml:space="preserve"> για τη μη συνδρομή των λόγων αποκλεισμού  του </w:t>
            </w:r>
            <w:proofErr w:type="spellStart"/>
            <w:r w:rsidRPr="00E12DEC">
              <w:rPr>
                <w:rFonts w:eastAsia="Arial" w:cs="Arial"/>
                <w:spacing w:val="-3"/>
                <w:w w:val="95"/>
                <w:sz w:val="19"/>
                <w:szCs w:val="19"/>
                <w:lang w:eastAsia="ar-SA"/>
              </w:rPr>
              <w:t>αρθ</w:t>
            </w:r>
            <w:proofErr w:type="spellEnd"/>
            <w:r w:rsidRPr="00E12DEC">
              <w:rPr>
                <w:rFonts w:eastAsia="Arial" w:cs="Arial"/>
                <w:spacing w:val="-3"/>
                <w:w w:val="95"/>
                <w:sz w:val="19"/>
                <w:szCs w:val="19"/>
                <w:lang w:eastAsia="ar-SA"/>
              </w:rPr>
              <w:t xml:space="preserve">. 73, 74 και την παρ. 2 του </w:t>
            </w:r>
            <w:proofErr w:type="spellStart"/>
            <w:r w:rsidRPr="00E12DEC">
              <w:rPr>
                <w:rFonts w:eastAsia="Arial" w:cs="Arial"/>
                <w:spacing w:val="-3"/>
                <w:w w:val="95"/>
                <w:sz w:val="19"/>
                <w:szCs w:val="19"/>
                <w:lang w:eastAsia="ar-SA"/>
              </w:rPr>
              <w:t>αρθ</w:t>
            </w:r>
            <w:proofErr w:type="spellEnd"/>
            <w:r w:rsidRPr="00E12DEC">
              <w:rPr>
                <w:rFonts w:eastAsia="Arial" w:cs="Arial"/>
                <w:spacing w:val="-3"/>
                <w:w w:val="95"/>
                <w:sz w:val="19"/>
                <w:szCs w:val="19"/>
                <w:lang w:eastAsia="ar-SA"/>
              </w:rPr>
              <w:t>. 75 του ν. 4412/2016.</w:t>
            </w:r>
          </w:p>
          <w:p w:rsidR="0064664D" w:rsidRPr="00E12DEC" w:rsidRDefault="0064664D" w:rsidP="00DB55BD">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E12DEC"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74 και 75 παρ. 2 του ν. 4412/2016 ο προσφέροντας στον οποίο πρόκειται να γίνει η κατακύρωση,  προσκομίζει αντίστοιχα τα παρακάτω δικαιολογητικά:</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α)</w:t>
            </w:r>
            <w:r w:rsidRPr="00E12DEC">
              <w:rPr>
                <w:rFonts w:ascii="Palatino Linotype" w:eastAsia="Arial" w:hAnsi="Palatino Linotype" w:cs="Arial"/>
                <w:spacing w:val="-3"/>
                <w:w w:val="95"/>
                <w:sz w:val="19"/>
                <w:szCs w:val="19"/>
              </w:rPr>
              <w:t xml:space="preserve"> για την παράγραφο 1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 </w:t>
            </w:r>
            <w:r w:rsidRPr="00E12DEC">
              <w:rPr>
                <w:rFonts w:ascii="Palatino Linotype" w:eastAsia="Arial" w:hAnsi="Palatino Linotype" w:cs="Arial"/>
                <w:b/>
                <w:spacing w:val="-3"/>
                <w:w w:val="95"/>
                <w:sz w:val="19"/>
                <w:szCs w:val="19"/>
              </w:rPr>
              <w:t>απόσπασμα του σχετικού μητρώου, όπως του ποινικού μητρώου</w:t>
            </w:r>
            <w:r w:rsidRPr="00E12DEC">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β)</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 xml:space="preserve">για τις παραγράφους 2 ΄ του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73 πιστοποιητικό</w:t>
            </w:r>
            <w:r w:rsidR="008B4AD8" w:rsidRPr="00E12DEC">
              <w:rPr>
                <w:rFonts w:ascii="Palatino Linotype" w:eastAsia="Arial" w:hAnsi="Palatino Linotype" w:cs="Arial"/>
                <w:b/>
                <w:spacing w:val="-3"/>
                <w:w w:val="95"/>
                <w:sz w:val="19"/>
                <w:szCs w:val="19"/>
              </w:rPr>
              <w:t xml:space="preserve"> (φορολογική και ασφαλιστική ενημερότητα) </w:t>
            </w:r>
            <w:r w:rsidRPr="00E12DEC">
              <w:rPr>
                <w:rFonts w:ascii="Palatino Linotype" w:eastAsia="Arial" w:hAnsi="Palatino Linotype" w:cs="Arial"/>
                <w:b/>
                <w:spacing w:val="-3"/>
                <w:w w:val="95"/>
                <w:sz w:val="19"/>
                <w:szCs w:val="19"/>
              </w:rPr>
              <w:t xml:space="preserve"> που εκδίδεται από την αρμόδια αρχή του οικείου κράτους - μέλους </w:t>
            </w:r>
            <w:r w:rsidRPr="00E12DEC">
              <w:rPr>
                <w:rFonts w:ascii="Palatino Linotype" w:eastAsia="Arial" w:hAnsi="Palatino Linotype" w:cs="Arial"/>
                <w:spacing w:val="-3"/>
                <w:w w:val="95"/>
                <w:sz w:val="19"/>
                <w:szCs w:val="19"/>
              </w:rPr>
              <w:t xml:space="preserve">ή χώρας </w:t>
            </w:r>
            <w:r w:rsidR="00657D86" w:rsidRPr="00E12DEC">
              <w:rPr>
                <w:rFonts w:ascii="Palatino Linotype" w:eastAsia="Arial" w:hAnsi="Palatino Linotype" w:cs="Arial"/>
                <w:spacing w:val="-3"/>
                <w:w w:val="95"/>
                <w:sz w:val="19"/>
                <w:szCs w:val="19"/>
              </w:rPr>
              <w:t>α</w:t>
            </w:r>
            <w:r w:rsidRPr="00E12DEC">
              <w:rPr>
                <w:rFonts w:ascii="Palatino Linotype" w:eastAsia="Arial" w:hAnsi="Palatino Linotype" w:cs="Arial"/>
                <w:spacing w:val="-3"/>
                <w:w w:val="95"/>
                <w:sz w:val="19"/>
                <w:szCs w:val="19"/>
              </w:rPr>
              <w:t xml:space="preserve">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8245A2" w:rsidRPr="00E12DEC" w:rsidRDefault="008245A2" w:rsidP="008245A2">
            <w:pPr>
              <w:ind w:right="56"/>
            </w:pPr>
            <w:r w:rsidRPr="00E12DEC">
              <w:rPr>
                <w:rFonts w:ascii="Palatino Linotype" w:eastAsia="Arial" w:hAnsi="Palatino Linotype" w:cs="Arial"/>
                <w:b/>
                <w:bCs/>
                <w:spacing w:val="-3"/>
                <w:w w:val="95"/>
                <w:sz w:val="19"/>
                <w:szCs w:val="19"/>
              </w:rPr>
              <w:lastRenderedPageBreak/>
              <w:t>Ειδικά για την περίπτωση της παραγράφου</w:t>
            </w:r>
            <w:r w:rsidR="00B33123" w:rsidRPr="00E12DEC">
              <w:rPr>
                <w:rFonts w:ascii="Palatino Linotype" w:eastAsia="Arial" w:hAnsi="Palatino Linotype" w:cs="Arial"/>
                <w:b/>
                <w:bCs/>
                <w:spacing w:val="-3"/>
                <w:w w:val="95"/>
                <w:sz w:val="19"/>
                <w:szCs w:val="19"/>
              </w:rPr>
              <w:t xml:space="preserve"> </w:t>
            </w:r>
            <w:proofErr w:type="spellStart"/>
            <w:r w:rsidRPr="00E12DEC">
              <w:rPr>
                <w:rFonts w:ascii="Palatino Linotype" w:eastAsia="Arial" w:hAnsi="Palatino Linotype" w:cs="Arial"/>
                <w:spacing w:val="-3"/>
                <w:w w:val="95"/>
                <w:sz w:val="19"/>
                <w:szCs w:val="19"/>
              </w:rPr>
              <w:t>Βα</w:t>
            </w:r>
            <w:proofErr w:type="spellEnd"/>
            <w:r w:rsidR="00B33123" w:rsidRPr="00E12DEC">
              <w:rPr>
                <w:rFonts w:ascii="Palatino Linotype" w:eastAsia="Arial" w:hAnsi="Palatino Linotype" w:cs="Arial"/>
                <w:spacing w:val="-3"/>
                <w:w w:val="95"/>
                <w:sz w:val="19"/>
                <w:szCs w:val="19"/>
              </w:rPr>
              <w:t xml:space="preserve"> «ΛΟΓΟΙ ΑΠΟΚΛΕΙ</w:t>
            </w:r>
            <w:r w:rsidRPr="00E12DEC">
              <w:rPr>
                <w:rFonts w:ascii="Palatino Linotype" w:eastAsia="Arial" w:hAnsi="Palatino Linotype" w:cs="Arial"/>
                <w:spacing w:val="-3"/>
                <w:w w:val="95"/>
                <w:sz w:val="19"/>
                <w:szCs w:val="19"/>
              </w:rPr>
              <w:t>ΣΜΟΥ», πέραν των ως άνω πιστοποιητικών,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την καταβολή φόρων ή εισφορών κοινωνικής ασφάλισης</w:t>
            </w:r>
            <w:r w:rsidRPr="00E12DEC">
              <w:t>.</w:t>
            </w:r>
          </w:p>
          <w:p w:rsidR="008245A2" w:rsidRPr="00E12DEC" w:rsidRDefault="008245A2"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γ)</w:t>
            </w:r>
            <w:r w:rsidR="000A3808" w:rsidRPr="00E12DEC">
              <w:rPr>
                <w:rFonts w:ascii="Palatino Linotype" w:eastAsia="Arial" w:hAnsi="Palatino Linotype" w:cs="Arial"/>
                <w:b/>
                <w:spacing w:val="-3"/>
                <w:w w:val="95"/>
                <w:sz w:val="19"/>
                <w:szCs w:val="19"/>
              </w:rPr>
              <w:t xml:space="preserve"> </w:t>
            </w:r>
            <w:r w:rsidR="0080650B"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 xml:space="preserve">για το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xml:space="preserve">. 74 </w:t>
            </w:r>
            <w:r w:rsidR="008245A2" w:rsidRPr="00E12DEC">
              <w:rPr>
                <w:rFonts w:ascii="Palatino Linotype" w:eastAsia="Arial" w:hAnsi="Palatino Linotype" w:cs="Arial"/>
                <w:b/>
                <w:spacing w:val="-3"/>
                <w:w w:val="95"/>
                <w:sz w:val="19"/>
                <w:szCs w:val="19"/>
              </w:rPr>
              <w:t>του Ν. 4412/2016</w:t>
            </w:r>
            <w:r w:rsidRPr="00E12DEC">
              <w:rPr>
                <w:rFonts w:ascii="Palatino Linotype" w:eastAsia="Arial" w:hAnsi="Palatino Linotype" w:cs="Arial"/>
                <w:b/>
                <w:spacing w:val="-3"/>
                <w:w w:val="95"/>
                <w:sz w:val="19"/>
                <w:szCs w:val="19"/>
              </w:rPr>
              <w:t xml:space="preserve"> υπεύθυνη δήλωση του προσφέροντος οικονομικού φορέα ενώπιον αρμόδιας δικαστικής</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E12DEC">
              <w:rPr>
                <w:rFonts w:ascii="Palatino Linotype" w:eastAsia="Arial" w:hAnsi="Palatino Linotype" w:cs="Arial"/>
                <w:spacing w:val="-3"/>
                <w:w w:val="95"/>
                <w:sz w:val="19"/>
                <w:szCs w:val="19"/>
              </w:rPr>
              <w:t>, σύμφωνα με το άρθρο 74 του ν. 4412/2016.</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δ)</w:t>
            </w:r>
            <w:r w:rsidRPr="00E12DEC">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E12DEC">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E12DEC">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DD08BB" w:rsidRPr="00E12DEC" w:rsidRDefault="00DD08BB" w:rsidP="00DD08BB">
            <w:pPr>
              <w:ind w:right="16"/>
              <w:jc w:val="both"/>
              <w:rPr>
                <w:rFonts w:ascii="Palatino Linotype" w:hAnsi="Palatino Linotype"/>
                <w:sz w:val="19"/>
                <w:szCs w:val="19"/>
              </w:rPr>
            </w:pPr>
            <w:r w:rsidRPr="00E12DEC">
              <w:rPr>
                <w:rFonts w:ascii="Palatino Linotype" w:eastAsia="Arial" w:hAnsi="Palatino Linotype" w:cs="Arial"/>
                <w:b/>
                <w:spacing w:val="-3"/>
                <w:w w:val="95"/>
                <w:sz w:val="19"/>
                <w:szCs w:val="19"/>
              </w:rPr>
              <w:t>ε)</w:t>
            </w:r>
            <w:r w:rsidRPr="00E12DEC">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73του ν.4412/2016 </w:t>
            </w:r>
            <w:r w:rsidRPr="00E12DEC">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E12DEC">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E12DEC">
              <w:rPr>
                <w:rFonts w:ascii="Palatino Linotype" w:hAnsi="Palatino Linotype"/>
                <w:sz w:val="19"/>
                <w:szCs w:val="19"/>
              </w:rPr>
              <w:t>.</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proofErr w:type="spellStart"/>
            <w:r w:rsidRPr="00E12DEC">
              <w:rPr>
                <w:rFonts w:ascii="Palatino Linotype" w:eastAsia="Arial" w:hAnsi="Palatino Linotype" w:cs="Arial"/>
                <w:spacing w:val="-3"/>
                <w:w w:val="95"/>
                <w:sz w:val="19"/>
                <w:szCs w:val="19"/>
              </w:rPr>
              <w:t>οικονοµικού</w:t>
            </w:r>
            <w:proofErr w:type="spellEnd"/>
            <w:r w:rsidRPr="00E12DEC">
              <w:rPr>
                <w:rFonts w:ascii="Palatino Linotype" w:eastAsia="Arial" w:hAnsi="Palatino Linotype" w:cs="Arial"/>
                <w:spacing w:val="-3"/>
                <w:w w:val="95"/>
                <w:sz w:val="19"/>
                <w:szCs w:val="19"/>
              </w:rPr>
              <w:t xml:space="preserve"> φορέα, χωρίς να απαιτείται </w:t>
            </w:r>
            <w:proofErr w:type="spellStart"/>
            <w:r w:rsidRPr="00E12DEC">
              <w:rPr>
                <w:rFonts w:ascii="Palatino Linotype" w:eastAsia="Arial" w:hAnsi="Palatino Linotype" w:cs="Arial"/>
                <w:spacing w:val="-3"/>
                <w:w w:val="95"/>
                <w:sz w:val="19"/>
                <w:szCs w:val="19"/>
              </w:rPr>
              <w:t>επίσηµη</w:t>
            </w:r>
            <w:proofErr w:type="spellEnd"/>
            <w:r w:rsidRPr="00E12DEC">
              <w:rPr>
                <w:rFonts w:ascii="Palatino Linotype" w:eastAsia="Arial" w:hAnsi="Palatino Linotype" w:cs="Arial"/>
                <w:spacing w:val="-3"/>
                <w:w w:val="95"/>
                <w:sz w:val="19"/>
                <w:szCs w:val="19"/>
              </w:rPr>
              <w:t xml:space="preserve"> δήλωση του ΣΕΠΕ σχετικά µε την έκδοση του πιστοποιητικού. </w:t>
            </w:r>
          </w:p>
          <w:p w:rsidR="008B4AD8" w:rsidRPr="00E12DEC" w:rsidRDefault="008B4AD8"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στ)Για την περίπτωση  μη αθέτησης των ισχυουσών υποχρεώσεων που προβλέπονται στην παρ 2 του άρθρου 18 του Ν. 4412/2016, ο προσωρινός ανάδοχος θα πρέπει να προσκομίσει υπεύθυνη δήλωση του νομίμου εκπροσώπου του, ότι δεν έχει αθετήσει τις ως άνω υποχρεώσεις που προβλέπονται από το </w:t>
            </w:r>
            <w:proofErr w:type="spellStart"/>
            <w:r w:rsidRPr="00E12DEC">
              <w:rPr>
                <w:rFonts w:ascii="Palatino Linotype" w:eastAsia="Arial" w:hAnsi="Palatino Linotype" w:cs="Arial"/>
                <w:spacing w:val="-3"/>
                <w:w w:val="95"/>
                <w:sz w:val="19"/>
                <w:szCs w:val="19"/>
              </w:rPr>
              <w:t>άρθ</w:t>
            </w:r>
            <w:proofErr w:type="spellEnd"/>
            <w:r w:rsidRPr="00E12DEC">
              <w:rPr>
                <w:rFonts w:ascii="Palatino Linotype" w:eastAsia="Arial" w:hAnsi="Palatino Linotype" w:cs="Arial"/>
                <w:spacing w:val="-3"/>
                <w:w w:val="95"/>
                <w:sz w:val="19"/>
                <w:szCs w:val="19"/>
              </w:rPr>
              <w:t xml:space="preserve"> 18 παρ 2 ν.4412/16.</w:t>
            </w:r>
          </w:p>
          <w:p w:rsidR="00657D86" w:rsidRPr="00E12DEC" w:rsidRDefault="00657D86"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01E36" w:rsidRPr="00E12DEC" w:rsidRDefault="00501E36" w:rsidP="00DD08BB">
            <w:pPr>
              <w:jc w:val="both"/>
              <w:rPr>
                <w:rFonts w:ascii="Palatino Linotype" w:eastAsia="Arial" w:hAnsi="Palatino Linotype" w:cs="Arial"/>
                <w:spacing w:val="-3"/>
                <w:w w:val="95"/>
                <w:sz w:val="19"/>
                <w:szCs w:val="19"/>
              </w:rPr>
            </w:pP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Τα αποδεικτικά µ</w:t>
            </w:r>
            <w:proofErr w:type="spellStart"/>
            <w:r w:rsidRPr="00E12DEC">
              <w:rPr>
                <w:rFonts w:ascii="Palatino Linotype" w:eastAsia="Arial" w:hAnsi="Palatino Linotype" w:cs="Arial"/>
                <w:spacing w:val="-3"/>
                <w:w w:val="95"/>
                <w:sz w:val="19"/>
                <w:szCs w:val="19"/>
              </w:rPr>
              <w:t>έσα</w:t>
            </w:r>
            <w:proofErr w:type="spellEnd"/>
            <w:r w:rsidRPr="00E12DEC">
              <w:rPr>
                <w:rFonts w:ascii="Palatino Linotype" w:eastAsia="Arial" w:hAnsi="Palatino Linotype" w:cs="Arial"/>
                <w:spacing w:val="-3"/>
                <w:w w:val="95"/>
                <w:sz w:val="19"/>
                <w:szCs w:val="19"/>
              </w:rPr>
              <w:t xml:space="preserve"> γίνονται αποδεκτά κατά τον ακόλουθο τρόπο: α) τα δικαιολογητικά που αφορούν την παράγραφο 1 του άρθρου 73, την περίπτωση </w:t>
            </w:r>
            <w:proofErr w:type="spellStart"/>
            <w:r w:rsidRPr="00E12DEC">
              <w:rPr>
                <w:rFonts w:ascii="Palatino Linotype" w:eastAsia="Arial" w:hAnsi="Palatino Linotype" w:cs="Arial"/>
                <w:spacing w:val="-3"/>
                <w:w w:val="95"/>
                <w:sz w:val="19"/>
                <w:szCs w:val="19"/>
              </w:rPr>
              <w:t>γ΄</w:t>
            </w:r>
            <w:proofErr w:type="spellEnd"/>
            <w:r w:rsidRPr="00E12DEC">
              <w:rPr>
                <w:rFonts w:ascii="Palatino Linotype" w:eastAsia="Arial" w:hAnsi="Palatino Linotype" w:cs="Arial"/>
                <w:spacing w:val="-3"/>
                <w:w w:val="95"/>
                <w:sz w:val="19"/>
                <w:szCs w:val="19"/>
              </w:rPr>
              <w:t xml:space="preserve"> της παραγράφου 2 του άρθρου 73 εφόσον έχουν εκδοθεί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β) τα λοιπά δικαιολογητικά που αφορούν την παράγραφο 2 του άρθρου 73 εφόσον είναι εν ισχύ </w:t>
            </w:r>
            <w:r w:rsidRPr="00E12DEC">
              <w:rPr>
                <w:rFonts w:ascii="Palatino Linotype" w:eastAsia="Arial" w:hAnsi="Palatino Linotype" w:cs="Arial"/>
                <w:spacing w:val="-3"/>
                <w:w w:val="95"/>
                <w:sz w:val="19"/>
                <w:szCs w:val="19"/>
              </w:rPr>
              <w:lastRenderedPageBreak/>
              <w:t xml:space="preserve">κατά το χρόνο υποβολής τους, άλλως, στην περίπτωση που δεν αναφέρεται χρόνος ισχύος, να έχουν εκδοθεί κατά τα  </w:t>
            </w:r>
            <w:proofErr w:type="spellStart"/>
            <w:r w:rsidRPr="00E12DEC">
              <w:rPr>
                <w:rFonts w:ascii="Palatino Linotype" w:eastAsia="Arial" w:hAnsi="Palatino Linotype" w:cs="Arial"/>
                <w:spacing w:val="-3"/>
                <w:w w:val="95"/>
                <w:sz w:val="19"/>
                <w:szCs w:val="19"/>
              </w:rPr>
              <w:t>οριζόµενα</w:t>
            </w:r>
            <w:proofErr w:type="spellEnd"/>
            <w:r w:rsidRPr="00E12DEC">
              <w:rPr>
                <w:rFonts w:ascii="Palatino Linotype" w:eastAsia="Arial" w:hAnsi="Palatino Linotype" w:cs="Arial"/>
                <w:spacing w:val="-3"/>
                <w:w w:val="95"/>
                <w:sz w:val="19"/>
                <w:szCs w:val="19"/>
              </w:rPr>
              <w:t xml:space="preserve"> στην </w:t>
            </w:r>
            <w:proofErr w:type="spellStart"/>
            <w:r w:rsidRPr="00E12DEC">
              <w:rPr>
                <w:rFonts w:ascii="Palatino Linotype" w:eastAsia="Arial" w:hAnsi="Palatino Linotype" w:cs="Arial"/>
                <w:spacing w:val="-3"/>
                <w:w w:val="95"/>
                <w:sz w:val="19"/>
                <w:szCs w:val="19"/>
              </w:rPr>
              <w:t>προηγούµενη</w:t>
            </w:r>
            <w:proofErr w:type="spellEnd"/>
            <w:r w:rsidRPr="00E12DEC">
              <w:rPr>
                <w:rFonts w:ascii="Palatino Linotype" w:eastAsia="Arial" w:hAnsi="Palatino Linotype" w:cs="Arial"/>
                <w:spacing w:val="-3"/>
                <w:w w:val="95"/>
                <w:sz w:val="19"/>
                <w:szCs w:val="19"/>
              </w:rPr>
              <w:t xml:space="preserve"> περίπτωση, γ) τα δικαιολογητικά που αφορούν την παράγραφο 2 του άρθρου 75, τα αποδεικτικά ισχύουσας εκπροσώπησης σε περίπτωση </w:t>
            </w:r>
            <w:proofErr w:type="spellStart"/>
            <w:r w:rsidRPr="00E12DEC">
              <w:rPr>
                <w:rFonts w:ascii="Palatino Linotype" w:eastAsia="Arial" w:hAnsi="Palatino Linotype" w:cs="Arial"/>
                <w:spacing w:val="-3"/>
                <w:w w:val="95"/>
                <w:sz w:val="19"/>
                <w:szCs w:val="19"/>
              </w:rPr>
              <w:t>νοµικών</w:t>
            </w:r>
            <w:proofErr w:type="spellEnd"/>
            <w:r w:rsidRPr="00E12DEC">
              <w:rPr>
                <w:rFonts w:ascii="Palatino Linotype" w:eastAsia="Arial" w:hAnsi="Palatino Linotype" w:cs="Arial"/>
                <w:spacing w:val="-3"/>
                <w:w w:val="95"/>
                <w:sz w:val="19"/>
                <w:szCs w:val="19"/>
              </w:rPr>
              <w:t xml:space="preserve"> προσώπων, εφόσον έχουν εκδοθεί έως τριάντα (30) </w:t>
            </w:r>
            <w:proofErr w:type="spellStart"/>
            <w:r w:rsidRPr="00E12DEC">
              <w:rPr>
                <w:rFonts w:ascii="Palatino Linotype" w:eastAsia="Arial" w:hAnsi="Palatino Linotype" w:cs="Arial"/>
                <w:spacing w:val="-3"/>
                <w:w w:val="95"/>
                <w:sz w:val="19"/>
                <w:szCs w:val="19"/>
              </w:rPr>
              <w:t>εργάσιµες</w:t>
            </w:r>
            <w:proofErr w:type="spellEnd"/>
            <w:r w:rsidR="0080650B" w:rsidRPr="00E12DEC">
              <w:rPr>
                <w:rFonts w:ascii="Palatino Linotype" w:eastAsia="Arial" w:hAnsi="Palatino Linotype" w:cs="Arial"/>
                <w:spacing w:val="-3"/>
                <w:w w:val="95"/>
                <w:sz w:val="19"/>
                <w:szCs w:val="19"/>
              </w:rPr>
              <w:t xml:space="preserve"> </w:t>
            </w:r>
            <w:proofErr w:type="spellStart"/>
            <w:r w:rsidRPr="00E12DEC">
              <w:rPr>
                <w:rFonts w:ascii="Palatino Linotype" w:eastAsia="Arial" w:hAnsi="Palatino Linotype" w:cs="Arial"/>
                <w:spacing w:val="-3"/>
                <w:w w:val="95"/>
                <w:sz w:val="19"/>
                <w:szCs w:val="19"/>
              </w:rPr>
              <w:t>ηµέρες</w:t>
            </w:r>
            <w:proofErr w:type="spellEnd"/>
            <w:r w:rsidRPr="00E12DEC">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E12DEC">
              <w:rPr>
                <w:rFonts w:ascii="Palatino Linotype" w:eastAsia="Arial" w:hAnsi="Palatino Linotype" w:cs="Arial"/>
                <w:spacing w:val="-3"/>
                <w:w w:val="95"/>
                <w:sz w:val="19"/>
                <w:szCs w:val="19"/>
              </w:rPr>
              <w:t>ετά</w:t>
            </w:r>
            <w:proofErr w:type="spellEnd"/>
            <w:r w:rsidRPr="00E12DEC">
              <w:rPr>
                <w:rFonts w:ascii="Palatino Linotype" w:eastAsia="Arial" w:hAnsi="Palatino Linotype" w:cs="Arial"/>
                <w:spacing w:val="-3"/>
                <w:w w:val="95"/>
                <w:sz w:val="19"/>
                <w:szCs w:val="19"/>
              </w:rPr>
              <w:t xml:space="preserve"> την κοινοποίηση της πρόσκλησης για την υποβολή των δικαιολογητικών</w:t>
            </w: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Τα έγγραφα του παρόντος υποβάλλονται, </w:t>
            </w:r>
            <w:proofErr w:type="spellStart"/>
            <w:r w:rsidRPr="00E12DEC">
              <w:rPr>
                <w:rFonts w:ascii="Palatino Linotype" w:eastAsia="Arial" w:hAnsi="Palatino Linotype" w:cs="Arial"/>
                <w:spacing w:val="-3"/>
                <w:w w:val="95"/>
                <w:sz w:val="19"/>
                <w:szCs w:val="19"/>
              </w:rPr>
              <w:t>σύµφωνα</w:t>
            </w:r>
            <w:proofErr w:type="spellEnd"/>
            <w:r w:rsidRPr="00E12DEC">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E12DEC">
              <w:rPr>
                <w:rFonts w:ascii="Palatino Linotype" w:eastAsia="Arial" w:hAnsi="Palatino Linotype" w:cs="Arial"/>
                <w:spacing w:val="-3"/>
                <w:w w:val="95"/>
                <w:sz w:val="19"/>
                <w:szCs w:val="19"/>
              </w:rPr>
              <w:t>πορεί</w:t>
            </w:r>
            <w:proofErr w:type="spellEnd"/>
            <w:r w:rsidRPr="00E12DE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Τα έγγραφα του παρόντος υποβάλλονται, </w:t>
            </w:r>
            <w:proofErr w:type="spellStart"/>
            <w:r w:rsidRPr="00E12DEC">
              <w:rPr>
                <w:rFonts w:ascii="Palatino Linotype" w:eastAsia="Arial" w:hAnsi="Palatino Linotype" w:cs="Arial"/>
                <w:spacing w:val="-3"/>
                <w:w w:val="95"/>
                <w:sz w:val="19"/>
                <w:szCs w:val="19"/>
              </w:rPr>
              <w:t>σύµφωνα</w:t>
            </w:r>
            <w:proofErr w:type="spellEnd"/>
            <w:r w:rsidRPr="00E12DEC">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E12DEC">
              <w:rPr>
                <w:rFonts w:ascii="Palatino Linotype" w:eastAsia="Arial" w:hAnsi="Palatino Linotype" w:cs="Arial"/>
                <w:spacing w:val="-3"/>
                <w:w w:val="95"/>
                <w:sz w:val="19"/>
                <w:szCs w:val="19"/>
              </w:rPr>
              <w:t>πορεί</w:t>
            </w:r>
            <w:proofErr w:type="spellEnd"/>
            <w:r w:rsidRPr="00E12DE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DD08BB" w:rsidRPr="00E12DEC" w:rsidRDefault="00DD08BB" w:rsidP="00DD08BB">
            <w:pPr>
              <w:jc w:val="both"/>
              <w:rPr>
                <w:rFonts w:ascii="Palatino Linotype" w:eastAsia="Arial" w:hAnsi="Palatino Linotype" w:cs="Arial"/>
                <w:spacing w:val="-3"/>
                <w:w w:val="95"/>
                <w:sz w:val="19"/>
                <w:szCs w:val="19"/>
              </w:rPr>
            </w:pPr>
          </w:p>
          <w:p w:rsidR="00501E36" w:rsidRPr="00E12DEC" w:rsidRDefault="00DD08BB" w:rsidP="00497B7C">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w:t>
            </w:r>
            <w:r w:rsidR="00501E36" w:rsidRPr="00E12DEC">
              <w:rPr>
                <w:rFonts w:ascii="Palatino Linotype" w:eastAsia="Arial" w:hAnsi="Palatino Linotype" w:cs="Arial"/>
                <w:spacing w:val="-3"/>
                <w:w w:val="95"/>
                <w:sz w:val="19"/>
                <w:szCs w:val="19"/>
              </w:rPr>
              <w:t xml:space="preserve">Αν δεν </w:t>
            </w:r>
            <w:r w:rsidR="00E002BD" w:rsidRPr="00E12DEC">
              <w:rPr>
                <w:rFonts w:ascii="Palatino Linotype" w:eastAsia="Arial" w:hAnsi="Palatino Linotype" w:cs="Arial"/>
                <w:spacing w:val="-3"/>
                <w:w w:val="95"/>
                <w:sz w:val="19"/>
                <w:szCs w:val="19"/>
              </w:rPr>
              <w:t>προσκομισθούν</w:t>
            </w:r>
            <w:r w:rsidR="00501E36" w:rsidRPr="00E12DEC">
              <w:rPr>
                <w:rFonts w:ascii="Palatino Linotype" w:eastAsia="Arial" w:hAnsi="Palatino Linotype" w:cs="Arial"/>
                <w:spacing w:val="-3"/>
                <w:w w:val="95"/>
                <w:sz w:val="19"/>
                <w:szCs w:val="19"/>
              </w:rPr>
              <w:t xml:space="preserve"> τα παραπάνω δικαιολογητικά ή υπάρχουν ελλείψεις σε αυτά που </w:t>
            </w:r>
            <w:proofErr w:type="spellStart"/>
            <w:r w:rsidR="00501E36" w:rsidRPr="00E12DEC">
              <w:rPr>
                <w:rFonts w:ascii="Palatino Linotype" w:eastAsia="Arial" w:hAnsi="Palatino Linotype" w:cs="Arial"/>
                <w:spacing w:val="-3"/>
                <w:w w:val="95"/>
                <w:sz w:val="19"/>
                <w:szCs w:val="19"/>
              </w:rPr>
              <w:t>υπoβλήθηκαν</w:t>
            </w:r>
            <w:proofErr w:type="spellEnd"/>
            <w:r w:rsidR="00501E36" w:rsidRPr="00E12DEC">
              <w:rPr>
                <w:rFonts w:ascii="Palatino Linotype" w:eastAsia="Arial" w:hAnsi="Palatino Linotype" w:cs="Arial"/>
                <w:spacing w:val="-3"/>
                <w:w w:val="95"/>
                <w:sz w:val="19"/>
                <w:szCs w:val="19"/>
              </w:rPr>
              <w:t xml:space="preserve"> και ο προσωρινός ανάδοχος υποβάλει εντός της </w:t>
            </w:r>
            <w:r w:rsidR="00E002BD" w:rsidRPr="00E12DEC">
              <w:rPr>
                <w:rFonts w:ascii="Palatino Linotype" w:eastAsia="Arial" w:hAnsi="Palatino Linotype" w:cs="Arial"/>
                <w:spacing w:val="-3"/>
                <w:w w:val="95"/>
                <w:sz w:val="19"/>
                <w:szCs w:val="19"/>
              </w:rPr>
              <w:t>προθεσμίας</w:t>
            </w:r>
            <w:r w:rsidR="00501E36" w:rsidRPr="00E12DEC">
              <w:rPr>
                <w:rFonts w:ascii="Palatino Linotype" w:eastAsia="Arial" w:hAnsi="Palatino Linotype" w:cs="Arial"/>
                <w:spacing w:val="-3"/>
                <w:w w:val="95"/>
                <w:sz w:val="19"/>
                <w:szCs w:val="19"/>
              </w:rPr>
              <w:t xml:space="preserve"> της παραγράφου 1 </w:t>
            </w:r>
            <w:proofErr w:type="spellStart"/>
            <w:r w:rsidR="00501E36" w:rsidRPr="00E12DEC">
              <w:rPr>
                <w:rFonts w:ascii="Palatino Linotype" w:eastAsia="Arial" w:hAnsi="Palatino Linotype" w:cs="Arial"/>
                <w:spacing w:val="-3"/>
                <w:w w:val="95"/>
                <w:sz w:val="19"/>
                <w:szCs w:val="19"/>
              </w:rPr>
              <w:t>αίτηµα</w:t>
            </w:r>
            <w:proofErr w:type="spellEnd"/>
            <w:r w:rsidR="00501E36" w:rsidRPr="00E12DEC">
              <w:rPr>
                <w:rFonts w:ascii="Palatino Linotype" w:eastAsia="Arial" w:hAnsi="Palatino Linotype" w:cs="Arial"/>
                <w:spacing w:val="-3"/>
                <w:w w:val="95"/>
                <w:sz w:val="19"/>
                <w:szCs w:val="19"/>
              </w:rPr>
              <w:t xml:space="preserve"> προς το </w:t>
            </w:r>
            <w:r w:rsidR="00E002BD" w:rsidRPr="00E12DEC">
              <w:rPr>
                <w:rFonts w:ascii="Palatino Linotype" w:eastAsia="Arial" w:hAnsi="Palatino Linotype" w:cs="Arial"/>
                <w:spacing w:val="-3"/>
                <w:w w:val="95"/>
                <w:sz w:val="19"/>
                <w:szCs w:val="19"/>
              </w:rPr>
              <w:t>αρμόδιο</w:t>
            </w:r>
            <w:r w:rsidR="00501E36" w:rsidRPr="00E12DEC">
              <w:rPr>
                <w:rFonts w:ascii="Palatino Linotype" w:eastAsia="Arial" w:hAnsi="Palatino Linotype" w:cs="Arial"/>
                <w:spacing w:val="-3"/>
                <w:w w:val="95"/>
                <w:sz w:val="19"/>
                <w:szCs w:val="19"/>
              </w:rPr>
              <w:t xml:space="preserve"> όργανο αξιολόγησης για την παράταση της </w:t>
            </w:r>
            <w:proofErr w:type="spellStart"/>
            <w:r w:rsidR="00501E36" w:rsidRPr="00E12DEC">
              <w:rPr>
                <w:rFonts w:ascii="Palatino Linotype" w:eastAsia="Arial" w:hAnsi="Palatino Linotype" w:cs="Arial"/>
                <w:spacing w:val="-3"/>
                <w:w w:val="95"/>
                <w:sz w:val="19"/>
                <w:szCs w:val="19"/>
              </w:rPr>
              <w:t>προθεσµίας</w:t>
            </w:r>
            <w:proofErr w:type="spellEnd"/>
            <w:r w:rsidR="00501E36" w:rsidRPr="00E12DEC">
              <w:rPr>
                <w:rFonts w:ascii="Palatino Linotype" w:eastAsia="Arial" w:hAnsi="Palatino Linotype" w:cs="Arial"/>
                <w:spacing w:val="-3"/>
                <w:w w:val="95"/>
                <w:sz w:val="19"/>
                <w:szCs w:val="19"/>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w:t>
            </w:r>
            <w:proofErr w:type="spellStart"/>
            <w:r w:rsidR="00501E36" w:rsidRPr="00E12DEC">
              <w:rPr>
                <w:rFonts w:ascii="Palatino Linotype" w:eastAsia="Arial" w:hAnsi="Palatino Linotype" w:cs="Arial"/>
                <w:spacing w:val="-3"/>
                <w:w w:val="95"/>
                <w:sz w:val="19"/>
                <w:szCs w:val="19"/>
              </w:rPr>
              <w:t>προθεσµία</w:t>
            </w:r>
            <w:proofErr w:type="spellEnd"/>
            <w:r w:rsidR="00501E36" w:rsidRPr="00E12DEC">
              <w:rPr>
                <w:rFonts w:ascii="Palatino Linotype" w:eastAsia="Arial" w:hAnsi="Palatino Linotype" w:cs="Arial"/>
                <w:spacing w:val="-3"/>
                <w:w w:val="95"/>
                <w:sz w:val="19"/>
                <w:szCs w:val="19"/>
              </w:rPr>
              <w:t xml:space="preserve"> υποβολής των δικαιολογητικών για όσο χρόνο απαιτηθεί για την χορήγηση των δικαιολογητικών από τις </w:t>
            </w:r>
            <w:proofErr w:type="spellStart"/>
            <w:r w:rsidR="00501E36" w:rsidRPr="00E12DEC">
              <w:rPr>
                <w:rFonts w:ascii="Palatino Linotype" w:eastAsia="Arial" w:hAnsi="Palatino Linotype" w:cs="Arial"/>
                <w:spacing w:val="-3"/>
                <w:w w:val="95"/>
                <w:sz w:val="19"/>
                <w:szCs w:val="19"/>
              </w:rPr>
              <w:t>αρµόδιες</w:t>
            </w:r>
            <w:proofErr w:type="spellEnd"/>
            <w:r w:rsidR="00501E36" w:rsidRPr="00E12DEC">
              <w:rPr>
                <w:rFonts w:ascii="Palatino Linotype" w:eastAsia="Arial" w:hAnsi="Palatino Linotype" w:cs="Arial"/>
                <w:spacing w:val="-3"/>
                <w:w w:val="95"/>
                <w:sz w:val="19"/>
                <w:szCs w:val="19"/>
              </w:rPr>
              <w:t xml:space="preserve"> αρχές.</w:t>
            </w:r>
          </w:p>
          <w:p w:rsidR="00DD08BB" w:rsidRPr="00E12DEC" w:rsidRDefault="00DD08BB" w:rsidP="00497B7C">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Όσοι </w:t>
            </w:r>
            <w:r w:rsidR="00501E36" w:rsidRPr="00E12DEC">
              <w:rPr>
                <w:rFonts w:ascii="Palatino Linotype" w:eastAsia="Arial" w:hAnsi="Palatino Linotype" w:cs="Arial"/>
                <w:spacing w:val="-3"/>
                <w:w w:val="95"/>
                <w:sz w:val="19"/>
                <w:szCs w:val="19"/>
              </w:rPr>
              <w:t>από τους προσφέροντες δεν έχουν αποκλειστεί οριστικά</w:t>
            </w:r>
            <w:r w:rsidRPr="00E12DEC">
              <w:rPr>
                <w:rFonts w:ascii="Palatino Linotype" w:eastAsia="Arial" w:hAnsi="Palatino Linotype" w:cs="Arial"/>
                <w:spacing w:val="-3"/>
                <w:w w:val="95"/>
                <w:sz w:val="19"/>
                <w:szCs w:val="19"/>
              </w:rPr>
              <w:t xml:space="preserve"> λαμβάνουν γνώση των παραπάνω δικαιολογητικών που κατατέθηκαν.</w:t>
            </w:r>
          </w:p>
          <w:p w:rsidR="00DD08BB" w:rsidRPr="00E12DEC" w:rsidRDefault="00DD08BB"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E12DEC">
              <w:rPr>
                <w:rFonts w:ascii="Palatino Linotype" w:eastAsia="Arial" w:hAnsi="Palatino Linotype" w:cs="Arial"/>
                <w:spacing w:val="-3"/>
                <w:w w:val="95"/>
                <w:sz w:val="19"/>
                <w:szCs w:val="19"/>
              </w:rPr>
              <w:t>οψιγενείς</w:t>
            </w:r>
            <w:proofErr w:type="spellEnd"/>
            <w:r w:rsidRPr="00E12DEC">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διαδικασία ελέγχου των παραπάνω δικαιολογητικών ολοκληρώνεται με τη σύνταξη πρακτικού από την Επιτροπή του </w:t>
            </w:r>
            <w:proofErr w:type="spellStart"/>
            <w:r w:rsidRPr="00E12DEC">
              <w:rPr>
                <w:rFonts w:ascii="Palatino Linotype" w:eastAsia="Arial" w:hAnsi="Palatino Linotype" w:cs="Arial"/>
                <w:spacing w:val="-3"/>
                <w:w w:val="95"/>
                <w:sz w:val="19"/>
                <w:szCs w:val="19"/>
              </w:rPr>
              <w:t>Διαγωνισμού</w:t>
            </w:r>
            <w:bookmarkStart w:id="13" w:name="_Hlk4662259"/>
            <w:r w:rsidR="00501E36" w:rsidRPr="00E12DEC">
              <w:rPr>
                <w:rFonts w:ascii="Palatino Linotype" w:eastAsia="Arial" w:hAnsi="Palatino Linotype" w:cs="Arial"/>
                <w:spacing w:val="-3"/>
                <w:w w:val="95"/>
                <w:sz w:val="19"/>
                <w:szCs w:val="19"/>
              </w:rPr>
              <w:t>στο</w:t>
            </w:r>
            <w:proofErr w:type="spellEnd"/>
            <w:r w:rsidR="00501E36" w:rsidRPr="00E12DEC">
              <w:rPr>
                <w:rFonts w:ascii="Palatino Linotype" w:eastAsia="Arial" w:hAnsi="Palatino Linotype" w:cs="Arial"/>
                <w:spacing w:val="-3"/>
                <w:w w:val="95"/>
                <w:sz w:val="19"/>
                <w:szCs w:val="19"/>
              </w:rPr>
              <w:t xml:space="preserve"> οποίο αναγράφεται η τυχόν συμπλήρωση των δικαιολογητικών</w:t>
            </w:r>
            <w:bookmarkEnd w:id="13"/>
            <w:r w:rsidRPr="00E12DEC">
              <w:rPr>
                <w:rFonts w:ascii="Palatino Linotype" w:eastAsia="Arial" w:hAnsi="Palatino Linotype" w:cs="Arial"/>
                <w:spacing w:val="-3"/>
                <w:w w:val="95"/>
                <w:sz w:val="19"/>
                <w:szCs w:val="19"/>
              </w:rPr>
              <w:t xml:space="preserve">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D08BB" w:rsidRPr="00E12DEC" w:rsidRDefault="00DD08BB" w:rsidP="00DD08BB">
            <w:pPr>
              <w:pStyle w:val="Default"/>
              <w:jc w:val="both"/>
              <w:rPr>
                <w:rFonts w:eastAsia="Arial" w:cs="Arial"/>
                <w:color w:val="auto"/>
                <w:spacing w:val="-3"/>
                <w:w w:val="95"/>
                <w:sz w:val="19"/>
                <w:szCs w:val="19"/>
                <w:lang w:eastAsia="ar-SA"/>
              </w:rPr>
            </w:pPr>
          </w:p>
          <w:p w:rsidR="00DD08BB" w:rsidRPr="00E12DEC" w:rsidRDefault="00DD08BB" w:rsidP="00DD08BB">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lastRenderedPageBreak/>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E12DEC" w:rsidRDefault="00DD08BB" w:rsidP="00DD08BB">
            <w:pPr>
              <w:pStyle w:val="Default"/>
              <w:jc w:val="both"/>
              <w:rPr>
                <w:rFonts w:eastAsia="Arial" w:cs="Arial"/>
                <w:color w:val="auto"/>
                <w:spacing w:val="-3"/>
                <w:w w:val="95"/>
                <w:sz w:val="19"/>
                <w:szCs w:val="19"/>
                <w:lang w:eastAsia="ar-SA"/>
              </w:rPr>
            </w:pPr>
          </w:p>
          <w:p w:rsidR="00DD08BB" w:rsidRPr="00E12DEC"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D11388" w:rsidRDefault="0064664D" w:rsidP="00D11388">
            <w:pPr>
              <w:tabs>
                <w:tab w:val="left" w:pos="284"/>
              </w:tabs>
              <w:spacing w:line="280" w:lineRule="atLeast"/>
              <w:ind w:right="34"/>
              <w:jc w:val="both"/>
              <w:rPr>
                <w:rFonts w:ascii="Palatino Linotype" w:eastAsia="Arial" w:hAnsi="Palatino Linotype" w:cs="Arial"/>
                <w:spacing w:val="-3"/>
                <w:w w:val="95"/>
                <w:sz w:val="19"/>
                <w:szCs w:val="19"/>
              </w:rPr>
            </w:pPr>
            <w:r w:rsidRPr="00D11388">
              <w:rPr>
                <w:rFonts w:ascii="Palatino Linotype" w:eastAsia="Arial" w:hAnsi="Palatino Linotype" w:cs="Arial"/>
                <w:spacing w:val="-3"/>
                <w:w w:val="95"/>
                <w:sz w:val="19"/>
                <w:szCs w:val="19"/>
              </w:rPr>
              <w:t xml:space="preserve">Οι προσφορές </w:t>
            </w:r>
            <w:r w:rsidR="00814E55" w:rsidRPr="00D11388">
              <w:rPr>
                <w:rFonts w:ascii="Palatino Linotype" w:eastAsia="Arial" w:hAnsi="Palatino Linotype" w:cs="Arial"/>
                <w:spacing w:val="-3"/>
                <w:w w:val="95"/>
                <w:sz w:val="19"/>
                <w:szCs w:val="19"/>
              </w:rPr>
              <w:t xml:space="preserve">μπορούν </w:t>
            </w:r>
            <w:r w:rsidRPr="00D11388">
              <w:rPr>
                <w:rFonts w:ascii="Palatino Linotype" w:eastAsia="Arial" w:hAnsi="Palatino Linotype" w:cs="Arial"/>
                <w:spacing w:val="-3"/>
                <w:w w:val="95"/>
                <w:sz w:val="19"/>
                <w:szCs w:val="19"/>
              </w:rPr>
              <w:t xml:space="preserve">να </w:t>
            </w:r>
            <w:r w:rsidR="00D11388" w:rsidRPr="00D11388">
              <w:rPr>
                <w:rFonts w:ascii="Palatino Linotype" w:eastAsia="Arial" w:hAnsi="Palatino Linotype" w:cs="Arial"/>
                <w:spacing w:val="-3"/>
                <w:w w:val="95"/>
                <w:sz w:val="19"/>
                <w:szCs w:val="19"/>
              </w:rPr>
              <w:t>υποβληθούν α) για το σύνολο των ζητουμένων συντηρήσεων (προσφορά και για τα 6 τμήματα),  β) μόνο για μέρος των τμημάτων (μόνο για 1 τμήμα ή μόνο για 2 τμήματα ή μόνο για 3 τμήματα, ή μόνο για 4 τμήματα, ή μόνο για 5 τμήματα).</w:t>
            </w:r>
            <w:r w:rsidRPr="00D11388">
              <w:rPr>
                <w:rFonts w:ascii="Palatino Linotype" w:eastAsia="Arial" w:hAnsi="Palatino Linotype" w:cs="Arial"/>
                <w:spacing w:val="-3"/>
                <w:w w:val="95"/>
                <w:sz w:val="19"/>
                <w:szCs w:val="19"/>
              </w:rPr>
              <w:t xml:space="preserve">  Δεν μπορούν να υποβληθούν προσφορές για μέρος των ειδών </w:t>
            </w:r>
            <w:r w:rsidR="00D11388" w:rsidRPr="00D11388">
              <w:rPr>
                <w:rFonts w:ascii="Palatino Linotype" w:eastAsia="Arial" w:hAnsi="Palatino Linotype" w:cs="Arial"/>
                <w:spacing w:val="-3"/>
                <w:w w:val="95"/>
                <w:sz w:val="19"/>
                <w:szCs w:val="19"/>
              </w:rPr>
              <w:t>ενός τμήματος</w:t>
            </w:r>
            <w:r w:rsidRPr="00D11388">
              <w:rPr>
                <w:rFonts w:ascii="Palatino Linotype" w:eastAsia="Arial" w:hAnsi="Palatino Linotype" w:cs="Arial"/>
                <w:spacing w:val="-3"/>
                <w:w w:val="95"/>
                <w:sz w:val="19"/>
                <w:szCs w:val="19"/>
              </w:rPr>
              <w:t>.</w:t>
            </w:r>
            <w:r w:rsidR="0080650B" w:rsidRPr="00D11388">
              <w:rPr>
                <w:rFonts w:ascii="Palatino Linotype" w:eastAsia="Arial" w:hAnsi="Palatino Linotype" w:cs="Arial"/>
                <w:spacing w:val="-3"/>
                <w:w w:val="95"/>
                <w:sz w:val="19"/>
                <w:szCs w:val="19"/>
              </w:rPr>
              <w:t xml:space="preserve"> </w:t>
            </w:r>
            <w:r w:rsidRPr="00D11388">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Η  πλέον συμφέρουσα από οικονομική άποψη προσφορά μόνο </w:t>
            </w:r>
            <w:r w:rsidRPr="00D11388">
              <w:rPr>
                <w:rFonts w:ascii="Palatino Linotype" w:eastAsia="Arial" w:hAnsi="Palatino Linotype" w:cs="Arial"/>
                <w:spacing w:val="-3"/>
                <w:w w:val="95"/>
                <w:sz w:val="19"/>
                <w:szCs w:val="19"/>
                <w:lang w:eastAsia="ar-SA"/>
              </w:rPr>
              <w:t>βάσει τιμής.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w:t>
            </w:r>
            <w:r w:rsidR="00497B7C" w:rsidRPr="00E12DEC">
              <w:rPr>
                <w:rFonts w:eastAsia="Arial" w:cs="Arial"/>
                <w:color w:val="auto"/>
                <w:spacing w:val="-3"/>
                <w:w w:val="95"/>
                <w:sz w:val="19"/>
                <w:szCs w:val="19"/>
                <w:lang w:eastAsia="en-US"/>
              </w:rPr>
              <w:t>που δεν έχει αποκλειστεί οριστικά</w:t>
            </w:r>
            <w:r w:rsidR="00E12DE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με κάθε πρόσφορο τρόπο, όπως με τηλεομοιοτυπία, ηλεκτρονικό ταχυδρομείο κ.λπ., επί αποδείξει. </w:t>
            </w:r>
          </w:p>
          <w:p w:rsidR="0064664D" w:rsidRPr="00E12DEC" w:rsidRDefault="0064664D" w:rsidP="00E002BD">
            <w:pPr>
              <w:pStyle w:val="a4"/>
              <w:kinsoku w:val="0"/>
              <w:overflowPunct w:val="0"/>
              <w:spacing w:line="255" w:lineRule="auto"/>
              <w:ind w:right="101"/>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Εφόσον παρέλθει άπρακτη η προθεσμία άσκησης ενστάσεων κατά τα οριζόμενα στο αρ. 127 του ν. 4412/2016</w:t>
            </w:r>
            <w:r w:rsidR="00E12DEC">
              <w:rPr>
                <w:rFonts w:ascii="Palatino Linotype" w:eastAsia="Arial" w:hAnsi="Palatino Linotype" w:cs="Arial"/>
                <w:spacing w:val="-3"/>
                <w:w w:val="95"/>
                <w:sz w:val="19"/>
                <w:szCs w:val="19"/>
                <w:lang w:eastAsia="en-US"/>
              </w:rPr>
              <w:t xml:space="preserve"> </w:t>
            </w:r>
            <w:r w:rsidR="00E002BD" w:rsidRPr="00E12DEC">
              <w:rPr>
                <w:rFonts w:ascii="Palatino Linotype" w:eastAsia="Arial" w:hAnsi="Palatino Linotype" w:cs="Arial"/>
                <w:spacing w:val="-3"/>
                <w:w w:val="95"/>
                <w:sz w:val="19"/>
                <w:szCs w:val="19"/>
                <w:lang w:eastAsia="en-US"/>
              </w:rPr>
              <w:t xml:space="preserve">και σε περίπτωση άσκησης, η έκδοση απόφασης επί αυτής ή η πάροδος άπρακτης της </w:t>
            </w:r>
            <w:proofErr w:type="spellStart"/>
            <w:r w:rsidR="00E002BD" w:rsidRPr="00E12DEC">
              <w:rPr>
                <w:rFonts w:ascii="Palatino Linotype" w:eastAsia="Arial" w:hAnsi="Palatino Linotype" w:cs="Arial"/>
                <w:spacing w:val="-3"/>
                <w:w w:val="95"/>
                <w:sz w:val="19"/>
                <w:szCs w:val="19"/>
                <w:lang w:eastAsia="en-US"/>
              </w:rPr>
              <w:t>προθεσµίας</w:t>
            </w:r>
            <w:proofErr w:type="spellEnd"/>
            <w:r w:rsidR="00E002BD" w:rsidRPr="00E12DEC">
              <w:rPr>
                <w:rFonts w:ascii="Palatino Linotype" w:eastAsia="Arial" w:hAnsi="Palatino Linotype" w:cs="Arial"/>
                <w:spacing w:val="-3"/>
                <w:w w:val="95"/>
                <w:sz w:val="19"/>
                <w:szCs w:val="19"/>
                <w:lang w:eastAsia="en-US"/>
              </w:rPr>
              <w:t xml:space="preserve"> του πρώτου εδαφίου της παραγράφου 2 του </w:t>
            </w:r>
            <w:proofErr w:type="spellStart"/>
            <w:r w:rsidR="00E002BD" w:rsidRPr="00E12DEC">
              <w:rPr>
                <w:rFonts w:ascii="Palatino Linotype" w:eastAsia="Arial" w:hAnsi="Palatino Linotype" w:cs="Arial"/>
                <w:spacing w:val="-3"/>
                <w:w w:val="95"/>
                <w:sz w:val="19"/>
                <w:szCs w:val="19"/>
                <w:lang w:eastAsia="en-US"/>
              </w:rPr>
              <w:t>άρ</w:t>
            </w:r>
            <w:proofErr w:type="spellEnd"/>
            <w:r w:rsidR="00E002BD" w:rsidRPr="00E12DEC">
              <w:rPr>
                <w:rFonts w:ascii="Palatino Linotype" w:eastAsia="Arial" w:hAnsi="Palatino Linotype" w:cs="Arial"/>
                <w:spacing w:val="-3"/>
                <w:w w:val="95"/>
                <w:sz w:val="19"/>
                <w:szCs w:val="19"/>
                <w:lang w:eastAsia="en-US"/>
              </w:rPr>
              <w:t>- θρου 127,</w:t>
            </w:r>
            <w:r w:rsidRPr="00E12DEC">
              <w:rPr>
                <w:rFonts w:ascii="Palatino Linotype" w:eastAsia="Arial" w:hAnsi="Palatino Linotype" w:cs="Arial"/>
                <w:spacing w:val="-3"/>
                <w:w w:val="95"/>
                <w:sz w:val="19"/>
                <w:szCs w:val="19"/>
                <w:lang w:eastAsia="en-US"/>
              </w:rPr>
              <w:t xml:space="preserve">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Πριν ή </w:t>
            </w:r>
            <w:r w:rsidRPr="00E97B6E">
              <w:rPr>
                <w:rFonts w:eastAsia="Arial" w:cs="Arial"/>
                <w:color w:val="auto"/>
                <w:spacing w:val="-3"/>
                <w:w w:val="95"/>
                <w:sz w:val="19"/>
                <w:szCs w:val="19"/>
                <w:lang w:eastAsia="en-US"/>
              </w:rPr>
              <w:t xml:space="preserve">κατά την υπογραφή του συμφωνητικού ο ανάδοχος υποχρεούται να προσκομίσει </w:t>
            </w:r>
            <w:r w:rsidRPr="00E97B6E">
              <w:rPr>
                <w:rFonts w:eastAsia="Arial" w:cs="Arial"/>
                <w:b/>
                <w:color w:val="auto"/>
                <w:spacing w:val="-3"/>
                <w:w w:val="95"/>
                <w:sz w:val="19"/>
                <w:szCs w:val="19"/>
                <w:lang w:eastAsia="en-US"/>
              </w:rPr>
              <w:t>Εγγυητική Επιστολή</w:t>
            </w:r>
            <w:r w:rsidRPr="00E97B6E">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w:t>
            </w:r>
            <w:r w:rsidRPr="00E12DEC">
              <w:rPr>
                <w:rFonts w:eastAsia="Arial" w:cs="Arial"/>
                <w:color w:val="auto"/>
                <w:spacing w:val="-3"/>
                <w:w w:val="95"/>
                <w:sz w:val="19"/>
                <w:szCs w:val="19"/>
                <w:lang w:eastAsia="en-US"/>
              </w:rPr>
              <w:t xml:space="preserve"> ΦΠΑ.</w:t>
            </w:r>
          </w:p>
          <w:p w:rsidR="006E5F30" w:rsidRPr="00095F37" w:rsidRDefault="006E5F30" w:rsidP="006E5F30">
            <w:pPr>
              <w:suppressAutoHyphens w:val="0"/>
              <w:spacing w:after="200" w:line="276" w:lineRule="auto"/>
              <w:jc w:val="both"/>
              <w:rPr>
                <w:rFonts w:ascii="Palatino Linotype" w:eastAsia="Arial" w:hAnsi="Palatino Linotype" w:cs="Arial"/>
                <w:spacing w:val="-3"/>
                <w:w w:val="95"/>
                <w:sz w:val="19"/>
                <w:szCs w:val="19"/>
                <w:lang w:eastAsia="en-US"/>
              </w:rPr>
            </w:pPr>
            <w:r w:rsidRPr="00095F37">
              <w:rPr>
                <w:rFonts w:ascii="Palatino Linotype" w:eastAsia="Arial" w:hAnsi="Palatino Linotype" w:cs="Arial"/>
                <w:spacing w:val="-3"/>
                <w:w w:val="95"/>
                <w:sz w:val="19"/>
                <w:szCs w:val="19"/>
                <w:lang w:eastAsia="en-US"/>
              </w:rPr>
              <w:t>Για τις συμβάσεις – αναθέσεις,  που θα προκύψουν και θα είναι αξίας ίσης ή κατώτερης του ποσού των είκοσι χιλιάδων (20.000) ευρώ μη συμπεριλαμβανομένου ΦΠΑ, δεν απαιτείται εγγύηση καλής εκτέλεσης, σύμφωνα με την § β του Άρθρου 72 του Ν. 4412/16.</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w:t>
            </w:r>
            <w:r w:rsidR="00187D09" w:rsidRPr="00E12DEC">
              <w:rPr>
                <w:rFonts w:eastAsia="Arial" w:cs="Arial"/>
                <w:color w:val="auto"/>
                <w:spacing w:val="-3"/>
                <w:w w:val="95"/>
                <w:sz w:val="19"/>
                <w:szCs w:val="19"/>
                <w:lang w:eastAsia="en-US"/>
              </w:rPr>
              <w:t>ακολουθείται η διαδικασία του άρθρου 103, για τον  προσφέροντα</w:t>
            </w:r>
            <w:r w:rsidR="00E12DEC">
              <w:rPr>
                <w:rFonts w:eastAsia="Arial" w:cs="Arial"/>
                <w:color w:val="auto"/>
                <w:spacing w:val="-3"/>
                <w:w w:val="95"/>
                <w:sz w:val="19"/>
                <w:szCs w:val="19"/>
                <w:lang w:eastAsia="en-US"/>
              </w:rPr>
              <w:t xml:space="preserve"> </w:t>
            </w:r>
            <w:r w:rsidR="00187D09" w:rsidRPr="00E12DEC">
              <w:rPr>
                <w:rFonts w:eastAsia="Arial" w:cs="Arial"/>
                <w:color w:val="auto"/>
                <w:spacing w:val="-3"/>
                <w:w w:val="95"/>
                <w:sz w:val="19"/>
                <w:szCs w:val="19"/>
                <w:lang w:eastAsia="en-US"/>
              </w:rPr>
              <w:t xml:space="preserve">που υπέβαλε την αμέσως επόμενη πλέον συμφέρουσα από οικονομική άποψη </w:t>
            </w:r>
            <w:proofErr w:type="spellStart"/>
            <w:r w:rsidR="00187D09" w:rsidRPr="00E12DEC">
              <w:rPr>
                <w:rFonts w:eastAsia="Arial" w:cs="Arial"/>
                <w:color w:val="auto"/>
                <w:spacing w:val="-3"/>
                <w:w w:val="95"/>
                <w:sz w:val="19"/>
                <w:szCs w:val="19"/>
                <w:lang w:eastAsia="en-US"/>
              </w:rPr>
              <w:t>προσφορά.</w:t>
            </w:r>
            <w:r w:rsidRPr="00E12DEC">
              <w:rPr>
                <w:rFonts w:eastAsia="Arial" w:cs="Arial"/>
                <w:color w:val="auto"/>
                <w:spacing w:val="-3"/>
                <w:w w:val="95"/>
                <w:sz w:val="19"/>
                <w:szCs w:val="19"/>
                <w:lang w:eastAsia="en-US"/>
              </w:rPr>
              <w:t>Αν</w:t>
            </w:r>
            <w:proofErr w:type="spellEnd"/>
            <w:r w:rsidRPr="00E12DEC">
              <w:rPr>
                <w:rFonts w:eastAsia="Arial" w:cs="Arial"/>
                <w:color w:val="auto"/>
                <w:spacing w:val="-3"/>
                <w:w w:val="95"/>
                <w:sz w:val="19"/>
                <w:szCs w:val="19"/>
                <w:lang w:eastAsia="en-US"/>
              </w:rPr>
              <w:t xml:space="preserve">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64664D" w:rsidRPr="00E12DEC" w:rsidRDefault="0064664D" w:rsidP="00C63C74">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Τα είδη θα παραδοθούν</w:t>
            </w:r>
            <w:r w:rsidR="00E97B6E" w:rsidRPr="00E97B6E">
              <w:rPr>
                <w:rFonts w:ascii="Palatino Linotype" w:eastAsia="Arial" w:hAnsi="Palatino Linotype" w:cs="Arial"/>
                <w:spacing w:val="-3"/>
                <w:w w:val="95"/>
                <w:sz w:val="19"/>
                <w:szCs w:val="19"/>
              </w:rPr>
              <w:t xml:space="preserve"> </w:t>
            </w:r>
            <w:r w:rsidRPr="00E12DEC">
              <w:rPr>
                <w:rFonts w:ascii="Palatino Linotype" w:eastAsia="Arial" w:hAnsi="Palatino Linotype" w:cs="Arial"/>
                <w:spacing w:val="-3"/>
                <w:w w:val="95"/>
                <w:sz w:val="19"/>
                <w:szCs w:val="19"/>
              </w:rPr>
              <w:t xml:space="preserve">σε χώρους που θα υποδειχθούν από την Υπηρεσία του Π.Κ, με ευθύνη και έξοδα του αναδόχου το αργότερο σε </w:t>
            </w:r>
            <w:r w:rsidR="00C63C74" w:rsidRPr="002932EC">
              <w:rPr>
                <w:rFonts w:ascii="Palatino Linotype" w:eastAsia="Arial" w:hAnsi="Palatino Linotype" w:cs="Arial"/>
                <w:b/>
                <w:spacing w:val="-3"/>
                <w:w w:val="95"/>
                <w:sz w:val="19"/>
                <w:szCs w:val="19"/>
                <w:u w:val="single"/>
              </w:rPr>
              <w:t>6</w:t>
            </w:r>
            <w:r w:rsidR="00E44434" w:rsidRPr="002932EC">
              <w:rPr>
                <w:rFonts w:ascii="Palatino Linotype" w:eastAsia="Arial" w:hAnsi="Palatino Linotype" w:cs="Arial"/>
                <w:b/>
                <w:spacing w:val="-3"/>
                <w:w w:val="95"/>
                <w:sz w:val="19"/>
                <w:szCs w:val="19"/>
                <w:u w:val="single"/>
              </w:rPr>
              <w:t>0</w:t>
            </w:r>
            <w:r w:rsidR="0080650B" w:rsidRPr="002932EC">
              <w:rPr>
                <w:rFonts w:ascii="Palatino Linotype" w:eastAsia="Arial" w:hAnsi="Palatino Linotype" w:cs="Arial"/>
                <w:b/>
                <w:spacing w:val="-3"/>
                <w:w w:val="95"/>
                <w:sz w:val="19"/>
                <w:szCs w:val="19"/>
                <w:u w:val="single"/>
              </w:rPr>
              <w:t xml:space="preserve"> </w:t>
            </w:r>
            <w:r w:rsidR="00E44434" w:rsidRPr="002932EC">
              <w:rPr>
                <w:rFonts w:ascii="Palatino Linotype" w:eastAsia="Arial" w:hAnsi="Palatino Linotype" w:cs="Arial"/>
                <w:b/>
                <w:spacing w:val="-3"/>
                <w:w w:val="95"/>
                <w:sz w:val="19"/>
                <w:szCs w:val="19"/>
                <w:u w:val="single"/>
              </w:rPr>
              <w:t xml:space="preserve">ημερολογιακές </w:t>
            </w:r>
            <w:r w:rsidRPr="002932EC">
              <w:rPr>
                <w:rFonts w:ascii="Palatino Linotype" w:eastAsia="Arial" w:hAnsi="Palatino Linotype" w:cs="Arial"/>
                <w:b/>
                <w:spacing w:val="-3"/>
                <w:w w:val="95"/>
                <w:sz w:val="19"/>
                <w:szCs w:val="19"/>
                <w:u w:val="single"/>
              </w:rPr>
              <w:t>ημέρες</w:t>
            </w:r>
            <w:r w:rsidRPr="002932EC">
              <w:rPr>
                <w:rFonts w:ascii="Palatino Linotype" w:eastAsia="Arial" w:hAnsi="Palatino Linotype" w:cs="Arial"/>
                <w:spacing w:val="-3"/>
                <w:w w:val="95"/>
                <w:sz w:val="19"/>
                <w:szCs w:val="19"/>
              </w:rPr>
              <w:t xml:space="preserve"> μετά την</w:t>
            </w:r>
            <w:r w:rsidRPr="00E12DEC">
              <w:rPr>
                <w:rFonts w:ascii="Palatino Linotype" w:eastAsia="Arial" w:hAnsi="Palatino Linotype" w:cs="Arial"/>
                <w:spacing w:val="-3"/>
                <w:w w:val="95"/>
                <w:sz w:val="19"/>
                <w:szCs w:val="19"/>
              </w:rPr>
              <w:t xml:space="preserve"> υπογραφή της σύμβασης (ελάχιστη απαραίτητη προϋπόθεση), ή σε βελτιωμένο χρόνο που θα καθορίζεται στην προσφορά και στη σύμβαση.</w:t>
            </w:r>
          </w:p>
        </w:tc>
      </w:tr>
      <w:tr w:rsidR="00236858" w:rsidRPr="00E12DEC" w:rsidTr="00DD0E21">
        <w:trPr>
          <w:gridAfter w:val="1"/>
          <w:wAfter w:w="124" w:type="dxa"/>
          <w:jc w:val="center"/>
        </w:trPr>
        <w:tc>
          <w:tcPr>
            <w:tcW w:w="1951" w:type="dxa"/>
            <w:gridSpan w:val="2"/>
            <w:shd w:val="clear" w:color="auto" w:fill="D9D9D9" w:themeFill="background1" w:themeFillShade="D9"/>
            <w:vAlign w:val="center"/>
          </w:tcPr>
          <w:p w:rsidR="00236858" w:rsidRPr="00D569C5" w:rsidRDefault="00236858" w:rsidP="00BF0924">
            <w:pPr>
              <w:suppressAutoHyphens w:val="0"/>
              <w:spacing w:line="276" w:lineRule="auto"/>
              <w:jc w:val="both"/>
              <w:rPr>
                <w:rFonts w:ascii="Palatino Linotype" w:eastAsia="Arial" w:hAnsi="Palatino Linotype" w:cs="Arial"/>
                <w:b/>
                <w:spacing w:val="-3"/>
                <w:w w:val="95"/>
                <w:sz w:val="19"/>
                <w:szCs w:val="19"/>
                <w:lang w:eastAsia="en-US"/>
              </w:rPr>
            </w:pPr>
            <w:r w:rsidRPr="00D569C5">
              <w:rPr>
                <w:rFonts w:ascii="Palatino Linotype" w:eastAsia="Arial" w:hAnsi="Palatino Linotype" w:cs="Arial"/>
                <w:b/>
                <w:spacing w:val="-3"/>
                <w:w w:val="95"/>
                <w:sz w:val="19"/>
                <w:szCs w:val="19"/>
                <w:lang w:eastAsia="en-US"/>
              </w:rPr>
              <w:lastRenderedPageBreak/>
              <w:t>Παραλαβή των ειδών</w:t>
            </w:r>
          </w:p>
        </w:tc>
        <w:tc>
          <w:tcPr>
            <w:tcW w:w="7531" w:type="dxa"/>
            <w:gridSpan w:val="2"/>
            <w:vAlign w:val="center"/>
          </w:tcPr>
          <w:p w:rsidR="00236858" w:rsidRPr="00D569C5" w:rsidRDefault="003E7DA0" w:rsidP="00E12DEC">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D569C5">
              <w:rPr>
                <w:rFonts w:ascii="Palatino Linotype" w:eastAsia="Arial" w:hAnsi="Palatino Linotype" w:cs="Arial"/>
                <w:spacing w:val="-3"/>
                <w:w w:val="95"/>
                <w:sz w:val="19"/>
                <w:szCs w:val="19"/>
              </w:rPr>
              <w:t xml:space="preserve">Η παραλαβή των υλικών και η έκδοση των σχετικών πρωτοκόλλων παραλαβής θα πραγματοποιηθεί από την επιτροπή παραλαβής, που θα οριστεί για το σκοπό αυτό, </w:t>
            </w:r>
            <w:r w:rsidRPr="00D569C5">
              <w:rPr>
                <w:rFonts w:ascii="Palatino Linotype" w:eastAsia="Arial" w:hAnsi="Palatino Linotype" w:cs="Arial"/>
                <w:b/>
                <w:spacing w:val="-3"/>
                <w:w w:val="95"/>
                <w:sz w:val="19"/>
                <w:szCs w:val="19"/>
                <w:u w:val="single"/>
              </w:rPr>
              <w:t xml:space="preserve">εντός </w:t>
            </w:r>
            <w:r w:rsidR="00E44434" w:rsidRPr="00D569C5">
              <w:rPr>
                <w:rFonts w:ascii="Palatino Linotype" w:eastAsia="Arial" w:hAnsi="Palatino Linotype" w:cs="Arial"/>
                <w:b/>
                <w:spacing w:val="-3"/>
                <w:w w:val="95"/>
                <w:sz w:val="19"/>
                <w:szCs w:val="19"/>
                <w:u w:val="single"/>
              </w:rPr>
              <w:t>1</w:t>
            </w:r>
            <w:r w:rsidR="00E12DEC" w:rsidRPr="00D569C5">
              <w:rPr>
                <w:rFonts w:ascii="Palatino Linotype" w:eastAsia="Arial" w:hAnsi="Palatino Linotype" w:cs="Arial"/>
                <w:b/>
                <w:spacing w:val="-3"/>
                <w:w w:val="95"/>
                <w:sz w:val="19"/>
                <w:szCs w:val="19"/>
                <w:u w:val="single"/>
              </w:rPr>
              <w:t>5</w:t>
            </w:r>
            <w:r w:rsidR="00E44434" w:rsidRPr="00D569C5">
              <w:rPr>
                <w:rFonts w:ascii="Palatino Linotype" w:eastAsia="Arial" w:hAnsi="Palatino Linotype" w:cs="Arial"/>
                <w:b/>
                <w:spacing w:val="-3"/>
                <w:w w:val="95"/>
                <w:sz w:val="19"/>
                <w:szCs w:val="19"/>
                <w:u w:val="single"/>
              </w:rPr>
              <w:t xml:space="preserve"> ημερολογιακών</w:t>
            </w:r>
            <w:r w:rsidRPr="00D569C5">
              <w:rPr>
                <w:rFonts w:ascii="Palatino Linotype" w:eastAsia="Arial" w:hAnsi="Palatino Linotype" w:cs="Arial"/>
                <w:b/>
                <w:spacing w:val="-3"/>
                <w:w w:val="95"/>
                <w:sz w:val="19"/>
                <w:szCs w:val="19"/>
                <w:u w:val="single"/>
              </w:rPr>
              <w:t xml:space="preserve"> ημερών</w:t>
            </w:r>
            <w:r w:rsidR="00E12DEC" w:rsidRPr="00D569C5">
              <w:rPr>
                <w:rFonts w:ascii="Palatino Linotype" w:eastAsia="Arial" w:hAnsi="Palatino Linotype" w:cs="Arial"/>
                <w:b/>
                <w:spacing w:val="-3"/>
                <w:w w:val="95"/>
                <w:sz w:val="19"/>
                <w:szCs w:val="19"/>
              </w:rPr>
              <w:t xml:space="preserve"> </w:t>
            </w:r>
            <w:r w:rsidRPr="00D569C5">
              <w:rPr>
                <w:rFonts w:ascii="Palatino Linotype" w:eastAsia="Arial" w:hAnsi="Palatino Linotype" w:cs="Arial"/>
                <w:spacing w:val="-3"/>
                <w:w w:val="95"/>
                <w:sz w:val="19"/>
                <w:szCs w:val="19"/>
              </w:rPr>
              <w:t>από την ολοκλήρωση της υλοποίησης της σύμβασης από τον ανάδοχο.</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Η πληρωμή θα γίνει </w:t>
            </w:r>
            <w:r w:rsidR="00803FCA" w:rsidRPr="00E12DEC">
              <w:rPr>
                <w:rFonts w:eastAsia="Arial" w:cs="Arial"/>
                <w:color w:val="auto"/>
                <w:spacing w:val="-3"/>
                <w:w w:val="95"/>
                <w:sz w:val="19"/>
                <w:szCs w:val="19"/>
                <w:lang w:eastAsia="en-US"/>
              </w:rPr>
              <w:t xml:space="preserve">συνολικά ή τμηματικά </w:t>
            </w:r>
            <w:r w:rsidRPr="00E12DEC">
              <w:rPr>
                <w:rFonts w:eastAsia="Arial" w:cs="Arial"/>
                <w:color w:val="auto"/>
                <w:spacing w:val="-3"/>
                <w:w w:val="95"/>
                <w:sz w:val="19"/>
                <w:szCs w:val="19"/>
                <w:lang w:eastAsia="en-US"/>
              </w:rPr>
              <w:t>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w:t>
            </w:r>
            <w:r w:rsidR="00B24BA2" w:rsidRPr="00E12DEC">
              <w:rPr>
                <w:rFonts w:eastAsia="Arial" w:cs="Arial"/>
                <w:color w:val="auto"/>
                <w:spacing w:val="-3"/>
                <w:w w:val="95"/>
                <w:sz w:val="19"/>
                <w:szCs w:val="19"/>
                <w:lang w:eastAsia="en-US"/>
              </w:rPr>
              <w:t>ρεσία.</w:t>
            </w:r>
          </w:p>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Τα έξοδα αλληλογραφίας, προμήθεια Τράπεζας </w:t>
            </w:r>
            <w:proofErr w:type="spellStart"/>
            <w:r w:rsidRPr="00E12DEC">
              <w:rPr>
                <w:rFonts w:eastAsia="Arial" w:cs="Arial"/>
                <w:color w:val="auto"/>
                <w:spacing w:val="-3"/>
                <w:w w:val="95"/>
                <w:sz w:val="19"/>
                <w:szCs w:val="19"/>
                <w:lang w:eastAsia="en-US"/>
              </w:rPr>
              <w:t>κ.λ.π</w:t>
            </w:r>
            <w:proofErr w:type="spellEnd"/>
            <w:r w:rsidRPr="00E12DEC">
              <w:rPr>
                <w:rFonts w:eastAsia="Arial" w:cs="Arial"/>
                <w:color w:val="auto"/>
                <w:spacing w:val="-3"/>
                <w:w w:val="95"/>
                <w:sz w:val="19"/>
                <w:szCs w:val="19"/>
                <w:lang w:eastAsia="en-US"/>
              </w:rPr>
              <w:t xml:space="preserve">. βαρύνουν τον ανάδοχο και δεν λαμβάνονται υπόψη κατά τον υπολογισμό της αξίας των βάσεων δεδομένων. </w:t>
            </w:r>
          </w:p>
          <w:p w:rsidR="0064664D" w:rsidRPr="00E12DEC" w:rsidRDefault="0064664D" w:rsidP="00BF0924">
            <w:pPr>
              <w:pStyle w:val="Default"/>
              <w:tabs>
                <w:tab w:val="left" w:pos="6271"/>
              </w:tabs>
              <w:jc w:val="both"/>
              <w:rPr>
                <w:sz w:val="19"/>
                <w:szCs w:val="19"/>
              </w:rPr>
            </w:pPr>
          </w:p>
        </w:tc>
      </w:tr>
      <w:tr w:rsidR="004D705B" w:rsidRPr="00E12DEC"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α) Κράτηση 0,0</w:t>
            </w:r>
            <w:r w:rsidR="00F64F66" w:rsidRPr="00E12DEC">
              <w:rPr>
                <w:rFonts w:ascii="Palatino Linotype" w:eastAsia="Arial" w:hAnsi="Palatino Linotype" w:cs="Arial"/>
                <w:spacing w:val="-3"/>
                <w:w w:val="95"/>
                <w:sz w:val="19"/>
                <w:szCs w:val="19"/>
                <w:lang w:eastAsia="en-US"/>
              </w:rPr>
              <w:t>7</w:t>
            </w:r>
            <w:r w:rsidRPr="00E12DEC">
              <w:rPr>
                <w:rFonts w:ascii="Palatino Linotype" w:eastAsia="Arial" w:hAnsi="Palatino Linotype" w:cs="Arial"/>
                <w:spacing w:val="-3"/>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E12DEC"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E12DEC">
              <w:rPr>
                <w:rFonts w:eastAsia="Arial" w:cs="Arial"/>
                <w:color w:val="auto"/>
                <w:spacing w:val="-3"/>
                <w:w w:val="95"/>
                <w:sz w:val="19"/>
                <w:szCs w:val="19"/>
                <w:lang w:eastAsia="en-US"/>
              </w:rPr>
              <w:t>ολόκληρον</w:t>
            </w:r>
            <w:proofErr w:type="spellEnd"/>
            <w:r w:rsidRPr="00E12DEC">
              <w:rPr>
                <w:rFonts w:eastAsia="Arial" w:cs="Arial"/>
                <w:color w:val="auto"/>
                <w:spacing w:val="-3"/>
                <w:w w:val="95"/>
                <w:sz w:val="19"/>
                <w:szCs w:val="19"/>
                <w:lang w:eastAsia="en-US"/>
              </w:rPr>
              <w:t xml:space="preserve"> υπεύθυνα έναντι της Αναθέτουσας Αρχής για την εκπλήρωση όλων των </w:t>
            </w:r>
            <w:proofErr w:type="spellStart"/>
            <w:r w:rsidRPr="00E12DEC">
              <w:rPr>
                <w:rFonts w:eastAsia="Arial" w:cs="Arial"/>
                <w:color w:val="auto"/>
                <w:spacing w:val="-3"/>
                <w:w w:val="95"/>
                <w:sz w:val="19"/>
                <w:szCs w:val="19"/>
                <w:lang w:eastAsia="en-US"/>
              </w:rPr>
              <w:t>απορρεουσών</w:t>
            </w:r>
            <w:proofErr w:type="spellEnd"/>
            <w:r w:rsidRPr="00E12DEC">
              <w:rPr>
                <w:rFonts w:eastAsia="Arial" w:cs="Arial"/>
                <w:color w:val="auto"/>
                <w:spacing w:val="-3"/>
                <w:w w:val="95"/>
                <w:sz w:val="19"/>
                <w:szCs w:val="19"/>
                <w:lang w:eastAsia="en-US"/>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w:t>
            </w:r>
            <w:r w:rsidRPr="00E12DEC">
              <w:rPr>
                <w:rFonts w:eastAsia="Arial" w:cs="Arial"/>
                <w:color w:val="auto"/>
                <w:spacing w:val="-3"/>
                <w:w w:val="95"/>
                <w:sz w:val="19"/>
                <w:szCs w:val="19"/>
                <w:lang w:eastAsia="en-US"/>
              </w:rPr>
              <w:lastRenderedPageBreak/>
              <w:t xml:space="preserve">της Σύμβασης με τους ίδιους όρους.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5. Σε περίπτωση λύσης, πτώχευσης, ή θέσης σε καθεστώς αναγκαστικής διαχείρισης ή ειδικής εκκαθάρισης ενός εκ των μελών που απαρτίζουν τον</w:t>
            </w:r>
            <w:r w:rsidR="00E12DEC" w:rsidRPr="00E12DE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lastRenderedPageBreak/>
              <w:t>Ενστάσεις-Προσφυγές</w:t>
            </w:r>
          </w:p>
        </w:tc>
        <w:tc>
          <w:tcPr>
            <w:tcW w:w="7513" w:type="dxa"/>
            <w:gridSpan w:val="2"/>
          </w:tcPr>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Κυρώσεις</w:t>
            </w:r>
          </w:p>
        </w:tc>
        <w:tc>
          <w:tcPr>
            <w:tcW w:w="7513" w:type="dxa"/>
            <w:gridSpan w:val="2"/>
          </w:tcPr>
          <w:p w:rsidR="004D705B" w:rsidRPr="00E12DEC" w:rsidRDefault="004D705B" w:rsidP="006E7801">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E12DEC"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footerReference w:type="default" r:id="rId15"/>
          <w:pgSz w:w="11906" w:h="16838"/>
          <w:pgMar w:top="1134" w:right="1134" w:bottom="567" w:left="1134" w:header="709" w:footer="709" w:gutter="0"/>
          <w:cols w:space="708"/>
          <w:docGrid w:linePitch="360"/>
        </w:sectPr>
      </w:pPr>
    </w:p>
    <w:p w:rsidR="00AF255D" w:rsidRPr="00467476" w:rsidRDefault="00A039CE" w:rsidP="00AF255D">
      <w:pPr>
        <w:pStyle w:val="a"/>
        <w:pageBreakBefore/>
        <w:numPr>
          <w:ilvl w:val="0"/>
          <w:numId w:val="0"/>
        </w:numPr>
        <w:jc w:val="center"/>
        <w:rPr>
          <w:rFonts w:ascii="Palatino Linotype" w:hAnsi="Palatino Linotype" w:cstheme="minorHAnsi"/>
          <w:bCs/>
          <w:sz w:val="20"/>
          <w:szCs w:val="20"/>
          <w:u w:val="single"/>
          <w:lang w:val="el-GR"/>
        </w:rPr>
      </w:pPr>
      <w:r w:rsidRPr="00AF255D">
        <w:rPr>
          <w:rFonts w:ascii="Palatino Linotype" w:hAnsi="Palatino Linotype" w:cstheme="minorHAnsi"/>
          <w:bCs/>
          <w:sz w:val="20"/>
          <w:szCs w:val="20"/>
          <w:u w:val="single"/>
          <w:lang w:val="el-GR"/>
        </w:rPr>
        <w:lastRenderedPageBreak/>
        <w:t xml:space="preserve">ΠΑΡΑΡΤΗΜΑ  </w:t>
      </w:r>
      <w:r w:rsidR="006A4C0F">
        <w:rPr>
          <w:rFonts w:ascii="Palatino Linotype" w:hAnsi="Palatino Linotype" w:cstheme="minorHAnsi"/>
          <w:bCs/>
          <w:sz w:val="20"/>
          <w:szCs w:val="20"/>
          <w:u w:val="single"/>
          <w:lang w:val="el-GR"/>
        </w:rPr>
        <w:t xml:space="preserve">Β’ </w:t>
      </w:r>
      <w:r w:rsidR="00AF255D">
        <w:rPr>
          <w:rFonts w:ascii="Palatino Linotype" w:hAnsi="Palatino Linotype" w:cstheme="minorHAnsi"/>
          <w:bCs/>
          <w:sz w:val="20"/>
          <w:szCs w:val="20"/>
          <w:u w:val="single"/>
          <w:lang w:val="el-GR"/>
        </w:rPr>
        <w:t xml:space="preserve">:  </w:t>
      </w:r>
      <w:r w:rsidR="00AF255D" w:rsidRPr="00467476">
        <w:rPr>
          <w:rFonts w:ascii="Palatino Linotype" w:hAnsi="Palatino Linotype" w:cstheme="minorHAnsi"/>
          <w:bCs/>
          <w:sz w:val="20"/>
          <w:szCs w:val="20"/>
          <w:u w:val="single"/>
          <w:lang w:val="el-GR"/>
        </w:rPr>
        <w:t xml:space="preserve">ΤΕΧΝΙΚΕΣ ΠΡΟΔΙΑΓΡΑΦΕΣ </w:t>
      </w:r>
    </w:p>
    <w:p w:rsidR="006D698A" w:rsidRPr="006D698A" w:rsidRDefault="006D698A" w:rsidP="006D698A">
      <w:pPr>
        <w:ind w:left="426"/>
        <w:jc w:val="both"/>
        <w:rPr>
          <w:rFonts w:ascii="Palatino Linotype" w:hAnsi="Palatino Linotype"/>
          <w:sz w:val="19"/>
          <w:szCs w:val="19"/>
        </w:rPr>
      </w:pPr>
      <w:r w:rsidRPr="006D698A">
        <w:rPr>
          <w:rFonts w:ascii="Palatino Linotype" w:hAnsi="Palatino Linotype"/>
          <w:sz w:val="19"/>
          <w:szCs w:val="19"/>
        </w:rPr>
        <w:t>Το σύνολο του των προϊόντων της εν λόγω προμήθειας, χωρίζονται σε έξι (6) ομάδες ομοειδών πραγμάτων σύμφωνα με τον παρακάτω πίνακα:</w:t>
      </w:r>
    </w:p>
    <w:p w:rsidR="006D698A" w:rsidRPr="006D698A" w:rsidRDefault="006D698A" w:rsidP="006D698A">
      <w:pPr>
        <w:pStyle w:val="a4"/>
        <w:rPr>
          <w:rFonts w:ascii="Palatino Linotype" w:hAnsi="Palatino Linotype"/>
          <w:sz w:val="19"/>
          <w:szCs w:val="19"/>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6"/>
        <w:gridCol w:w="3970"/>
        <w:gridCol w:w="1274"/>
        <w:gridCol w:w="1559"/>
        <w:gridCol w:w="1984"/>
      </w:tblGrid>
      <w:tr w:rsidR="006D698A" w:rsidRPr="006D698A" w:rsidTr="006D698A">
        <w:tc>
          <w:tcPr>
            <w:tcW w:w="1136" w:type="dxa"/>
            <w:tcBorders>
              <w:bottom w:val="double" w:sz="1" w:space="0" w:color="000000"/>
            </w:tcBorders>
          </w:tcPr>
          <w:p w:rsidR="006D698A" w:rsidRPr="006D698A" w:rsidRDefault="006D698A" w:rsidP="006D698A">
            <w:pPr>
              <w:pStyle w:val="TableParagraph"/>
              <w:ind w:right="202"/>
              <w:jc w:val="right"/>
              <w:rPr>
                <w:rFonts w:ascii="Palatino Linotype" w:hAnsi="Palatino Linotype"/>
                <w:b/>
                <w:sz w:val="19"/>
                <w:szCs w:val="19"/>
                <w:lang w:val="el-GR"/>
              </w:rPr>
            </w:pPr>
            <w:r w:rsidRPr="006D698A">
              <w:rPr>
                <w:rFonts w:ascii="Palatino Linotype" w:hAnsi="Palatino Linotype"/>
                <w:b/>
                <w:sz w:val="19"/>
                <w:szCs w:val="19"/>
                <w:lang w:val="el-GR"/>
              </w:rPr>
              <w:t>Τμήματα</w:t>
            </w:r>
          </w:p>
        </w:tc>
        <w:tc>
          <w:tcPr>
            <w:tcW w:w="3970" w:type="dxa"/>
            <w:tcBorders>
              <w:bottom w:val="double" w:sz="1" w:space="0" w:color="000000"/>
            </w:tcBorders>
          </w:tcPr>
          <w:p w:rsidR="006D698A" w:rsidRPr="006D698A" w:rsidRDefault="006D698A" w:rsidP="006D698A">
            <w:pPr>
              <w:pStyle w:val="TableParagraph"/>
              <w:ind w:left="1693" w:right="1686"/>
              <w:jc w:val="center"/>
              <w:rPr>
                <w:rFonts w:ascii="Palatino Linotype" w:hAnsi="Palatino Linotype"/>
                <w:b/>
                <w:sz w:val="19"/>
                <w:szCs w:val="19"/>
              </w:rPr>
            </w:pPr>
            <w:proofErr w:type="spellStart"/>
            <w:r w:rsidRPr="006D698A">
              <w:rPr>
                <w:rFonts w:ascii="Palatino Linotype" w:hAnsi="Palatino Linotype"/>
                <w:b/>
                <w:sz w:val="19"/>
                <w:szCs w:val="19"/>
              </w:rPr>
              <w:t>Είδος</w:t>
            </w:r>
            <w:proofErr w:type="spellEnd"/>
          </w:p>
        </w:tc>
        <w:tc>
          <w:tcPr>
            <w:tcW w:w="1274" w:type="dxa"/>
            <w:tcBorders>
              <w:bottom w:val="double" w:sz="1" w:space="0" w:color="000000"/>
            </w:tcBorders>
          </w:tcPr>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jc w:val="center"/>
              <w:rPr>
                <w:rFonts w:ascii="Palatino Linotype" w:hAnsi="Palatino Linotype"/>
                <w:b/>
                <w:sz w:val="19"/>
                <w:szCs w:val="19"/>
              </w:rPr>
            </w:pPr>
            <w:proofErr w:type="spellStart"/>
            <w:r w:rsidRPr="006D698A">
              <w:rPr>
                <w:rFonts w:ascii="Palatino Linotype" w:hAnsi="Palatino Linotype"/>
                <w:b/>
                <w:sz w:val="19"/>
                <w:szCs w:val="19"/>
              </w:rPr>
              <w:t>Τεμάχια</w:t>
            </w:r>
            <w:proofErr w:type="spellEnd"/>
          </w:p>
        </w:tc>
        <w:tc>
          <w:tcPr>
            <w:tcW w:w="1559" w:type="dxa"/>
            <w:tcBorders>
              <w:bottom w:val="double" w:sz="1" w:space="0" w:color="000000"/>
            </w:tcBorders>
          </w:tcPr>
          <w:p w:rsidR="006D698A" w:rsidRPr="006D698A" w:rsidRDefault="006D698A" w:rsidP="006D698A">
            <w:pPr>
              <w:pStyle w:val="TableParagraph"/>
              <w:ind w:left="150"/>
              <w:jc w:val="center"/>
              <w:rPr>
                <w:rFonts w:ascii="Palatino Linotype" w:hAnsi="Palatino Linotype"/>
                <w:b/>
                <w:sz w:val="19"/>
                <w:szCs w:val="19"/>
              </w:rPr>
            </w:pPr>
            <w:proofErr w:type="spellStart"/>
            <w:r w:rsidRPr="006D698A">
              <w:rPr>
                <w:rFonts w:ascii="Palatino Linotype" w:hAnsi="Palatino Linotype"/>
                <w:b/>
                <w:sz w:val="19"/>
                <w:szCs w:val="19"/>
              </w:rPr>
              <w:t>Προϋπολογισμός</w:t>
            </w:r>
            <w:proofErr w:type="spellEnd"/>
          </w:p>
          <w:p w:rsidR="006D698A" w:rsidRPr="006D698A" w:rsidRDefault="006D698A" w:rsidP="006D698A">
            <w:pPr>
              <w:pStyle w:val="TableParagraph"/>
              <w:ind w:left="150"/>
              <w:jc w:val="center"/>
              <w:rPr>
                <w:rFonts w:ascii="Palatino Linotype" w:hAnsi="Palatino Linotype"/>
                <w:b/>
                <w:sz w:val="19"/>
                <w:szCs w:val="19"/>
                <w:lang w:val="el-GR"/>
              </w:rPr>
            </w:pPr>
            <w:proofErr w:type="spellStart"/>
            <w:r w:rsidRPr="006D698A">
              <w:rPr>
                <w:rFonts w:ascii="Palatino Linotype" w:hAnsi="Palatino Linotype"/>
                <w:b/>
                <w:sz w:val="19"/>
                <w:szCs w:val="19"/>
              </w:rPr>
              <w:t>ανά</w:t>
            </w:r>
            <w:proofErr w:type="spellEnd"/>
            <w:r w:rsidRPr="006D698A">
              <w:rPr>
                <w:rFonts w:ascii="Palatino Linotype" w:hAnsi="Palatino Linotype"/>
                <w:b/>
                <w:sz w:val="19"/>
                <w:szCs w:val="19"/>
              </w:rPr>
              <w:t xml:space="preserve"> </w:t>
            </w:r>
            <w:proofErr w:type="spellStart"/>
            <w:r w:rsidRPr="006D698A">
              <w:rPr>
                <w:rFonts w:ascii="Palatino Linotype" w:hAnsi="Palatino Linotype"/>
                <w:b/>
                <w:sz w:val="19"/>
                <w:szCs w:val="19"/>
              </w:rPr>
              <w:t>είδος</w:t>
            </w:r>
            <w:proofErr w:type="spellEnd"/>
            <w:r w:rsidRPr="006D698A">
              <w:rPr>
                <w:rFonts w:ascii="Palatino Linotype" w:hAnsi="Palatino Linotype"/>
                <w:b/>
                <w:sz w:val="19"/>
                <w:szCs w:val="19"/>
                <w:lang w:val="el-GR"/>
              </w:rPr>
              <w:t xml:space="preserve"> σε €</w:t>
            </w:r>
          </w:p>
        </w:tc>
        <w:tc>
          <w:tcPr>
            <w:tcW w:w="1984" w:type="dxa"/>
            <w:tcBorders>
              <w:bottom w:val="double" w:sz="1" w:space="0" w:color="000000"/>
            </w:tcBorders>
          </w:tcPr>
          <w:p w:rsidR="006D698A" w:rsidRPr="006D698A" w:rsidRDefault="006D698A" w:rsidP="006D698A">
            <w:pPr>
              <w:pStyle w:val="TableParagraph"/>
              <w:jc w:val="center"/>
              <w:rPr>
                <w:rFonts w:ascii="Palatino Linotype" w:hAnsi="Palatino Linotype"/>
                <w:b/>
                <w:sz w:val="19"/>
                <w:szCs w:val="19"/>
                <w:lang w:val="el-GR"/>
              </w:rPr>
            </w:pPr>
            <w:r w:rsidRPr="006D698A">
              <w:rPr>
                <w:rFonts w:ascii="Palatino Linotype" w:hAnsi="Palatino Linotype"/>
                <w:b/>
                <w:sz w:val="19"/>
                <w:szCs w:val="19"/>
                <w:lang w:val="el-GR"/>
              </w:rPr>
              <w:t>Προϋπολογισμός</w:t>
            </w:r>
          </w:p>
          <w:p w:rsidR="006D698A" w:rsidRPr="006D698A" w:rsidRDefault="006D698A" w:rsidP="00467476">
            <w:pPr>
              <w:pStyle w:val="TableParagraph"/>
              <w:ind w:left="248"/>
              <w:jc w:val="center"/>
              <w:rPr>
                <w:rFonts w:ascii="Palatino Linotype" w:hAnsi="Palatino Linotype"/>
                <w:b/>
                <w:sz w:val="19"/>
                <w:szCs w:val="19"/>
                <w:lang w:val="el-GR"/>
              </w:rPr>
            </w:pPr>
            <w:r>
              <w:rPr>
                <w:rFonts w:ascii="Palatino Linotype" w:hAnsi="Palatino Linotype"/>
                <w:b/>
                <w:sz w:val="19"/>
                <w:szCs w:val="19"/>
                <w:lang w:val="el-GR"/>
              </w:rPr>
              <w:t xml:space="preserve">Τμήματος </w:t>
            </w:r>
            <w:r w:rsidRPr="006D698A">
              <w:rPr>
                <w:rFonts w:ascii="Palatino Linotype" w:hAnsi="Palatino Linotype"/>
                <w:b/>
                <w:sz w:val="19"/>
                <w:szCs w:val="19"/>
                <w:lang w:val="el-GR"/>
              </w:rPr>
              <w:t>σε €</w:t>
            </w:r>
            <w:r>
              <w:rPr>
                <w:rFonts w:ascii="Palatino Linotype" w:hAnsi="Palatino Linotype"/>
                <w:b/>
                <w:sz w:val="19"/>
                <w:szCs w:val="19"/>
                <w:lang w:val="el-GR"/>
              </w:rPr>
              <w:t xml:space="preserve"> </w:t>
            </w:r>
            <w:proofErr w:type="spellStart"/>
            <w:r>
              <w:rPr>
                <w:rFonts w:ascii="Palatino Linotype" w:hAnsi="Palatino Linotype"/>
                <w:b/>
                <w:sz w:val="19"/>
                <w:szCs w:val="19"/>
                <w:lang w:val="el-GR"/>
              </w:rPr>
              <w:t>συμπ</w:t>
            </w:r>
            <w:proofErr w:type="spellEnd"/>
            <w:r>
              <w:rPr>
                <w:rFonts w:ascii="Palatino Linotype" w:hAnsi="Palatino Linotype"/>
                <w:b/>
                <w:sz w:val="19"/>
                <w:szCs w:val="19"/>
                <w:lang w:val="el-GR"/>
              </w:rPr>
              <w:t>/</w:t>
            </w:r>
            <w:proofErr w:type="spellStart"/>
            <w:r>
              <w:rPr>
                <w:rFonts w:ascii="Palatino Linotype" w:hAnsi="Palatino Linotype"/>
                <w:b/>
                <w:sz w:val="19"/>
                <w:szCs w:val="19"/>
                <w:lang w:val="el-GR"/>
              </w:rPr>
              <w:t>μένου</w:t>
            </w:r>
            <w:proofErr w:type="spellEnd"/>
            <w:r>
              <w:rPr>
                <w:rFonts w:ascii="Palatino Linotype" w:hAnsi="Palatino Linotype"/>
                <w:b/>
                <w:sz w:val="19"/>
                <w:szCs w:val="19"/>
                <w:lang w:val="el-GR"/>
              </w:rPr>
              <w:t xml:space="preserve"> του ΦΠΑ</w:t>
            </w:r>
          </w:p>
        </w:tc>
      </w:tr>
      <w:tr w:rsidR="006D698A" w:rsidRPr="006D698A" w:rsidTr="006D698A">
        <w:tc>
          <w:tcPr>
            <w:tcW w:w="1136" w:type="dxa"/>
            <w:vMerge w:val="restart"/>
            <w:tcBorders>
              <w:top w:val="double" w:sz="1" w:space="0" w:color="000000"/>
            </w:tcBorders>
            <w:vAlign w:val="center"/>
          </w:tcPr>
          <w:p w:rsidR="006D698A" w:rsidRPr="006D698A" w:rsidRDefault="006D698A" w:rsidP="006D698A">
            <w:pPr>
              <w:pStyle w:val="TableParagraph"/>
              <w:ind w:right="170"/>
              <w:jc w:val="center"/>
              <w:rPr>
                <w:rFonts w:ascii="Palatino Linotype" w:hAnsi="Palatino Linotype"/>
                <w:sz w:val="19"/>
                <w:szCs w:val="19"/>
                <w:lang w:val="el-GR"/>
              </w:rPr>
            </w:pPr>
            <w:r w:rsidRPr="006D698A">
              <w:rPr>
                <w:rFonts w:ascii="Palatino Linotype" w:hAnsi="Palatino Linotype"/>
                <w:sz w:val="19"/>
                <w:szCs w:val="19"/>
                <w:lang w:val="el-GR"/>
              </w:rPr>
              <w:t>Τμήμα 1</w:t>
            </w:r>
          </w:p>
        </w:tc>
        <w:tc>
          <w:tcPr>
            <w:tcW w:w="3970" w:type="dxa"/>
            <w:tcBorders>
              <w:top w:val="double" w:sz="1" w:space="0" w:color="000000"/>
            </w:tcBorders>
          </w:tcPr>
          <w:p w:rsidR="006D698A" w:rsidRPr="006D698A" w:rsidRDefault="006D698A" w:rsidP="006D698A">
            <w:pPr>
              <w:pStyle w:val="TableParagraph"/>
              <w:ind w:left="107"/>
              <w:rPr>
                <w:rFonts w:ascii="Palatino Linotype" w:hAnsi="Palatino Linotype"/>
                <w:sz w:val="19"/>
                <w:szCs w:val="19"/>
              </w:rPr>
            </w:pPr>
            <w:proofErr w:type="spellStart"/>
            <w:r w:rsidRPr="006D698A">
              <w:rPr>
                <w:rFonts w:ascii="Palatino Linotype" w:hAnsi="Palatino Linotype"/>
                <w:sz w:val="19"/>
                <w:szCs w:val="19"/>
              </w:rPr>
              <w:t>Φούρνο</w:t>
            </w:r>
            <w:proofErr w:type="spellEnd"/>
            <w:r w:rsidRPr="006D698A">
              <w:rPr>
                <w:rFonts w:ascii="Palatino Linotype" w:hAnsi="Palatino Linotype"/>
                <w:sz w:val="19"/>
                <w:szCs w:val="19"/>
              </w:rPr>
              <w:t xml:space="preserve"> </w:t>
            </w:r>
            <w:proofErr w:type="spellStart"/>
            <w:r w:rsidRPr="006D698A">
              <w:rPr>
                <w:rFonts w:ascii="Palatino Linotype" w:hAnsi="Palatino Linotype"/>
                <w:sz w:val="19"/>
                <w:szCs w:val="19"/>
              </w:rPr>
              <w:t>μικροκυμάτων</w:t>
            </w:r>
            <w:proofErr w:type="spellEnd"/>
            <w:r w:rsidRPr="006D698A">
              <w:rPr>
                <w:rFonts w:ascii="Palatino Linotype" w:hAnsi="Palatino Linotype"/>
                <w:sz w:val="19"/>
                <w:szCs w:val="19"/>
              </w:rPr>
              <w:t xml:space="preserve"> 20lt</w:t>
            </w:r>
          </w:p>
        </w:tc>
        <w:tc>
          <w:tcPr>
            <w:tcW w:w="1274" w:type="dxa"/>
            <w:tcBorders>
              <w:top w:val="double" w:sz="1" w:space="0" w:color="000000"/>
            </w:tcBorders>
          </w:tcPr>
          <w:p w:rsidR="006D698A" w:rsidRPr="006D698A" w:rsidRDefault="006D698A" w:rsidP="006D698A">
            <w:pPr>
              <w:pStyle w:val="TableParagraph"/>
              <w:ind w:left="9"/>
              <w:jc w:val="center"/>
              <w:rPr>
                <w:rFonts w:ascii="Palatino Linotype" w:hAnsi="Palatino Linotype"/>
                <w:sz w:val="19"/>
                <w:szCs w:val="19"/>
              </w:rPr>
            </w:pPr>
            <w:r w:rsidRPr="006D698A">
              <w:rPr>
                <w:rFonts w:ascii="Palatino Linotype" w:hAnsi="Palatino Linotype"/>
                <w:w w:val="99"/>
                <w:sz w:val="19"/>
                <w:szCs w:val="19"/>
              </w:rPr>
              <w:t>2</w:t>
            </w:r>
          </w:p>
        </w:tc>
        <w:tc>
          <w:tcPr>
            <w:tcW w:w="1559" w:type="dxa"/>
            <w:tcBorders>
              <w:top w:val="double" w:sz="1" w:space="0" w:color="000000"/>
            </w:tcBorders>
          </w:tcPr>
          <w:p w:rsidR="006D698A" w:rsidRPr="006D698A" w:rsidRDefault="006D698A" w:rsidP="006D698A">
            <w:pPr>
              <w:pStyle w:val="TableParagraph"/>
              <w:ind w:left="150" w:right="145"/>
              <w:jc w:val="center"/>
              <w:rPr>
                <w:rFonts w:ascii="Palatino Linotype" w:hAnsi="Palatino Linotype"/>
                <w:sz w:val="19"/>
                <w:szCs w:val="19"/>
              </w:rPr>
            </w:pPr>
            <w:r w:rsidRPr="006D698A">
              <w:rPr>
                <w:rFonts w:ascii="Palatino Linotype" w:hAnsi="Palatino Linotype"/>
                <w:sz w:val="19"/>
                <w:szCs w:val="19"/>
              </w:rPr>
              <w:t>200</w:t>
            </w:r>
          </w:p>
        </w:tc>
        <w:tc>
          <w:tcPr>
            <w:tcW w:w="1984" w:type="dxa"/>
            <w:vMerge w:val="restart"/>
            <w:tcBorders>
              <w:top w:val="double" w:sz="1" w:space="0" w:color="000000"/>
              <w:bottom w:val="double" w:sz="1" w:space="0" w:color="000000"/>
            </w:tcBorders>
          </w:tcPr>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ind w:left="248" w:right="235"/>
              <w:jc w:val="center"/>
              <w:rPr>
                <w:rFonts w:ascii="Palatino Linotype" w:hAnsi="Palatino Linotype"/>
                <w:b/>
                <w:sz w:val="19"/>
                <w:szCs w:val="19"/>
              </w:rPr>
            </w:pPr>
            <w:r w:rsidRPr="006D698A">
              <w:rPr>
                <w:rFonts w:ascii="Palatino Linotype" w:hAnsi="Palatino Linotype"/>
                <w:b/>
                <w:sz w:val="19"/>
                <w:szCs w:val="19"/>
              </w:rPr>
              <w:t>3300</w:t>
            </w:r>
          </w:p>
        </w:tc>
      </w:tr>
      <w:tr w:rsidR="006D698A" w:rsidRPr="006D698A" w:rsidTr="006D698A">
        <w:tc>
          <w:tcPr>
            <w:tcW w:w="1136" w:type="dxa"/>
            <w:vMerge/>
            <w:vAlign w:val="center"/>
          </w:tcPr>
          <w:p w:rsidR="006D698A" w:rsidRPr="006D698A" w:rsidRDefault="006D698A" w:rsidP="006D698A">
            <w:pPr>
              <w:pStyle w:val="TableParagraph"/>
              <w:ind w:right="170"/>
              <w:jc w:val="center"/>
              <w:rPr>
                <w:rFonts w:ascii="Palatino Linotype" w:hAnsi="Palatino Linotype"/>
                <w:sz w:val="19"/>
                <w:szCs w:val="19"/>
              </w:rPr>
            </w:pPr>
          </w:p>
        </w:tc>
        <w:tc>
          <w:tcPr>
            <w:tcW w:w="3970" w:type="dxa"/>
          </w:tcPr>
          <w:p w:rsidR="006D698A" w:rsidRPr="006D698A" w:rsidRDefault="006D698A" w:rsidP="006D698A">
            <w:pPr>
              <w:pStyle w:val="TableParagraph"/>
              <w:ind w:left="107"/>
              <w:rPr>
                <w:rFonts w:ascii="Palatino Linotype" w:hAnsi="Palatino Linotype"/>
                <w:sz w:val="19"/>
                <w:szCs w:val="19"/>
                <w:lang w:val="el-GR"/>
              </w:rPr>
            </w:pPr>
            <w:r w:rsidRPr="006D698A">
              <w:rPr>
                <w:rFonts w:ascii="Palatino Linotype" w:hAnsi="Palatino Linotype"/>
                <w:sz w:val="19"/>
                <w:szCs w:val="19"/>
                <w:lang w:val="el-GR"/>
              </w:rPr>
              <w:t>Ψυγείο Δίπορτο ~170</w:t>
            </w:r>
            <w:r w:rsidRPr="006D698A">
              <w:rPr>
                <w:rFonts w:ascii="Palatino Linotype" w:hAnsi="Palatino Linotype"/>
                <w:sz w:val="19"/>
                <w:szCs w:val="19"/>
              </w:rPr>
              <w:t>x</w:t>
            </w:r>
            <w:r w:rsidRPr="006D698A">
              <w:rPr>
                <w:rFonts w:ascii="Palatino Linotype" w:hAnsi="Palatino Linotype"/>
                <w:sz w:val="19"/>
                <w:szCs w:val="19"/>
                <w:lang w:val="el-GR"/>
              </w:rPr>
              <w:t>60</w:t>
            </w:r>
            <w:r w:rsidRPr="006D698A">
              <w:rPr>
                <w:rFonts w:ascii="Palatino Linotype" w:hAnsi="Palatino Linotype"/>
                <w:sz w:val="19"/>
                <w:szCs w:val="19"/>
              </w:rPr>
              <w:t>x</w:t>
            </w:r>
            <w:r w:rsidRPr="006D698A">
              <w:rPr>
                <w:rFonts w:ascii="Palatino Linotype" w:hAnsi="Palatino Linotype"/>
                <w:sz w:val="19"/>
                <w:szCs w:val="19"/>
                <w:lang w:val="el-GR"/>
              </w:rPr>
              <w:t>60, χωρητικότητας</w:t>
            </w:r>
          </w:p>
          <w:p w:rsidR="006D698A" w:rsidRPr="006D698A" w:rsidRDefault="006D698A" w:rsidP="006D698A">
            <w:pPr>
              <w:pStyle w:val="TableParagraph"/>
              <w:ind w:left="107"/>
              <w:rPr>
                <w:rFonts w:ascii="Palatino Linotype" w:hAnsi="Palatino Linotype"/>
                <w:sz w:val="19"/>
                <w:szCs w:val="19"/>
                <w:lang w:val="el-GR"/>
              </w:rPr>
            </w:pPr>
            <w:r w:rsidRPr="006D698A">
              <w:rPr>
                <w:rFonts w:ascii="Palatino Linotype" w:hAnsi="Palatino Linotype"/>
                <w:sz w:val="19"/>
                <w:szCs w:val="19"/>
                <w:lang w:val="el-GR"/>
              </w:rPr>
              <w:t>μεγαλύτερης ή ίσης των 320 λίτρων</w:t>
            </w:r>
          </w:p>
        </w:tc>
        <w:tc>
          <w:tcPr>
            <w:tcW w:w="1274" w:type="dxa"/>
          </w:tcPr>
          <w:p w:rsidR="006D698A" w:rsidRPr="006D698A" w:rsidRDefault="006D698A" w:rsidP="006D698A">
            <w:pPr>
              <w:pStyle w:val="TableParagraph"/>
              <w:ind w:left="9"/>
              <w:jc w:val="center"/>
              <w:rPr>
                <w:rFonts w:ascii="Palatino Linotype" w:hAnsi="Palatino Linotype"/>
                <w:sz w:val="19"/>
                <w:szCs w:val="19"/>
              </w:rPr>
            </w:pPr>
            <w:r w:rsidRPr="006D698A">
              <w:rPr>
                <w:rFonts w:ascii="Palatino Linotype" w:hAnsi="Palatino Linotype"/>
                <w:w w:val="99"/>
                <w:sz w:val="19"/>
                <w:szCs w:val="19"/>
              </w:rPr>
              <w:t>2</w:t>
            </w:r>
          </w:p>
        </w:tc>
        <w:tc>
          <w:tcPr>
            <w:tcW w:w="1559" w:type="dxa"/>
          </w:tcPr>
          <w:p w:rsidR="006D698A" w:rsidRPr="006D698A" w:rsidRDefault="006D698A" w:rsidP="006D698A">
            <w:pPr>
              <w:pStyle w:val="TableParagraph"/>
              <w:ind w:left="150" w:right="145"/>
              <w:jc w:val="center"/>
              <w:rPr>
                <w:rFonts w:ascii="Palatino Linotype" w:hAnsi="Palatino Linotype"/>
                <w:sz w:val="19"/>
                <w:szCs w:val="19"/>
              </w:rPr>
            </w:pPr>
            <w:r w:rsidRPr="006D698A">
              <w:rPr>
                <w:rFonts w:ascii="Palatino Linotype" w:hAnsi="Palatino Linotype"/>
                <w:sz w:val="19"/>
                <w:szCs w:val="19"/>
              </w:rPr>
              <w:t>1000</w:t>
            </w:r>
          </w:p>
        </w:tc>
        <w:tc>
          <w:tcPr>
            <w:tcW w:w="1984" w:type="dxa"/>
            <w:vMerge/>
            <w:tcBorders>
              <w:top w:val="nil"/>
              <w:bottom w:val="double" w:sz="1" w:space="0" w:color="000000"/>
            </w:tcBorders>
          </w:tcPr>
          <w:p w:rsidR="006D698A" w:rsidRPr="006D698A" w:rsidRDefault="006D698A" w:rsidP="006D698A">
            <w:pPr>
              <w:rPr>
                <w:rFonts w:ascii="Palatino Linotype" w:hAnsi="Palatino Linotype"/>
                <w:sz w:val="19"/>
                <w:szCs w:val="19"/>
              </w:rPr>
            </w:pPr>
          </w:p>
        </w:tc>
      </w:tr>
      <w:tr w:rsidR="006D698A" w:rsidRPr="006D698A" w:rsidTr="006D698A">
        <w:tc>
          <w:tcPr>
            <w:tcW w:w="1136" w:type="dxa"/>
            <w:vMerge/>
            <w:tcBorders>
              <w:bottom w:val="double" w:sz="1" w:space="0" w:color="000000"/>
            </w:tcBorders>
            <w:vAlign w:val="center"/>
          </w:tcPr>
          <w:p w:rsidR="006D698A" w:rsidRPr="006D698A" w:rsidRDefault="006D698A" w:rsidP="006D698A">
            <w:pPr>
              <w:pStyle w:val="TableParagraph"/>
              <w:ind w:right="170"/>
              <w:jc w:val="center"/>
              <w:rPr>
                <w:rFonts w:ascii="Palatino Linotype" w:hAnsi="Palatino Linotype"/>
                <w:sz w:val="19"/>
                <w:szCs w:val="19"/>
              </w:rPr>
            </w:pPr>
          </w:p>
        </w:tc>
        <w:tc>
          <w:tcPr>
            <w:tcW w:w="3970" w:type="dxa"/>
            <w:tcBorders>
              <w:bottom w:val="double" w:sz="1" w:space="0" w:color="000000"/>
            </w:tcBorders>
          </w:tcPr>
          <w:p w:rsidR="006D698A" w:rsidRPr="006D698A" w:rsidRDefault="006D698A" w:rsidP="006D698A">
            <w:pPr>
              <w:pStyle w:val="TableParagraph"/>
              <w:ind w:left="107"/>
              <w:rPr>
                <w:rFonts w:ascii="Palatino Linotype" w:hAnsi="Palatino Linotype"/>
                <w:sz w:val="19"/>
                <w:szCs w:val="19"/>
                <w:lang w:val="el-GR"/>
              </w:rPr>
            </w:pPr>
            <w:r w:rsidRPr="006D698A">
              <w:rPr>
                <w:rFonts w:ascii="Palatino Linotype" w:hAnsi="Palatino Linotype"/>
                <w:sz w:val="19"/>
                <w:szCs w:val="19"/>
                <w:lang w:val="el-GR"/>
              </w:rPr>
              <w:t xml:space="preserve">Καταψύκτης με συρτάρια διαστάσεων ~187 </w:t>
            </w:r>
            <w:r w:rsidRPr="006D698A">
              <w:rPr>
                <w:rFonts w:ascii="Palatino Linotype" w:hAnsi="Palatino Linotype"/>
                <w:sz w:val="19"/>
                <w:szCs w:val="19"/>
              </w:rPr>
              <w:t>x</w:t>
            </w:r>
          </w:p>
          <w:p w:rsidR="006D698A" w:rsidRPr="006D698A" w:rsidRDefault="006D698A" w:rsidP="006D698A">
            <w:pPr>
              <w:pStyle w:val="TableParagraph"/>
              <w:ind w:left="107" w:right="103"/>
              <w:rPr>
                <w:rFonts w:ascii="Palatino Linotype" w:hAnsi="Palatino Linotype"/>
                <w:sz w:val="19"/>
                <w:szCs w:val="19"/>
                <w:lang w:val="el-GR"/>
              </w:rPr>
            </w:pPr>
            <w:r w:rsidRPr="006D698A">
              <w:rPr>
                <w:rFonts w:ascii="Palatino Linotype" w:hAnsi="Palatino Linotype"/>
                <w:sz w:val="19"/>
                <w:szCs w:val="19"/>
                <w:lang w:val="el-GR"/>
              </w:rPr>
              <w:t xml:space="preserve">71 </w:t>
            </w:r>
            <w:r w:rsidRPr="006D698A">
              <w:rPr>
                <w:rFonts w:ascii="Palatino Linotype" w:hAnsi="Palatino Linotype"/>
                <w:sz w:val="19"/>
                <w:szCs w:val="19"/>
              </w:rPr>
              <w:t>x</w:t>
            </w:r>
            <w:r w:rsidRPr="006D698A">
              <w:rPr>
                <w:rFonts w:ascii="Palatino Linotype" w:hAnsi="Palatino Linotype"/>
                <w:sz w:val="19"/>
                <w:szCs w:val="19"/>
                <w:lang w:val="el-GR"/>
              </w:rPr>
              <w:t xml:space="preserve"> 75 και χωρητικότητας μεγαλύτερης ή ίσης των 370 </w:t>
            </w:r>
            <w:proofErr w:type="spellStart"/>
            <w:r w:rsidRPr="006D698A">
              <w:rPr>
                <w:rFonts w:ascii="Palatino Linotype" w:hAnsi="Palatino Linotype"/>
                <w:sz w:val="19"/>
                <w:szCs w:val="19"/>
              </w:rPr>
              <w:t>lt</w:t>
            </w:r>
            <w:proofErr w:type="spellEnd"/>
          </w:p>
        </w:tc>
        <w:tc>
          <w:tcPr>
            <w:tcW w:w="1274" w:type="dxa"/>
            <w:tcBorders>
              <w:bottom w:val="double" w:sz="1" w:space="0" w:color="000000"/>
            </w:tcBorders>
          </w:tcPr>
          <w:p w:rsidR="006D698A" w:rsidRPr="006D698A" w:rsidRDefault="006D698A" w:rsidP="006D698A">
            <w:pPr>
              <w:pStyle w:val="TableParagraph"/>
              <w:rPr>
                <w:rFonts w:ascii="Palatino Linotype" w:hAnsi="Palatino Linotype"/>
                <w:sz w:val="19"/>
                <w:szCs w:val="19"/>
                <w:lang w:val="el-GR"/>
              </w:rPr>
            </w:pPr>
          </w:p>
          <w:p w:rsidR="006D698A" w:rsidRPr="006D698A" w:rsidRDefault="006D698A" w:rsidP="006D698A">
            <w:pPr>
              <w:pStyle w:val="TableParagraph"/>
              <w:ind w:left="9"/>
              <w:jc w:val="center"/>
              <w:rPr>
                <w:rFonts w:ascii="Palatino Linotype" w:hAnsi="Palatino Linotype"/>
                <w:sz w:val="19"/>
                <w:szCs w:val="19"/>
              </w:rPr>
            </w:pPr>
            <w:r w:rsidRPr="006D698A">
              <w:rPr>
                <w:rFonts w:ascii="Palatino Linotype" w:hAnsi="Palatino Linotype"/>
                <w:w w:val="99"/>
                <w:sz w:val="19"/>
                <w:szCs w:val="19"/>
              </w:rPr>
              <w:t>3</w:t>
            </w:r>
          </w:p>
        </w:tc>
        <w:tc>
          <w:tcPr>
            <w:tcW w:w="1559" w:type="dxa"/>
            <w:tcBorders>
              <w:bottom w:val="double" w:sz="1" w:space="0" w:color="000000"/>
            </w:tcBorders>
          </w:tcPr>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ind w:left="150" w:right="145"/>
              <w:jc w:val="center"/>
              <w:rPr>
                <w:rFonts w:ascii="Palatino Linotype" w:hAnsi="Palatino Linotype"/>
                <w:sz w:val="19"/>
                <w:szCs w:val="19"/>
              </w:rPr>
            </w:pPr>
            <w:r w:rsidRPr="006D698A">
              <w:rPr>
                <w:rFonts w:ascii="Palatino Linotype" w:hAnsi="Palatino Linotype"/>
                <w:sz w:val="19"/>
                <w:szCs w:val="19"/>
              </w:rPr>
              <w:t>2100</w:t>
            </w:r>
          </w:p>
        </w:tc>
        <w:tc>
          <w:tcPr>
            <w:tcW w:w="1984" w:type="dxa"/>
            <w:vMerge/>
            <w:tcBorders>
              <w:top w:val="nil"/>
              <w:bottom w:val="double" w:sz="1" w:space="0" w:color="000000"/>
            </w:tcBorders>
          </w:tcPr>
          <w:p w:rsidR="006D698A" w:rsidRPr="006D698A" w:rsidRDefault="006D698A" w:rsidP="006D698A">
            <w:pPr>
              <w:rPr>
                <w:rFonts w:ascii="Palatino Linotype" w:hAnsi="Palatino Linotype"/>
                <w:sz w:val="19"/>
                <w:szCs w:val="19"/>
              </w:rPr>
            </w:pPr>
          </w:p>
        </w:tc>
      </w:tr>
      <w:tr w:rsidR="006D698A" w:rsidRPr="006D698A" w:rsidTr="006D698A">
        <w:tc>
          <w:tcPr>
            <w:tcW w:w="1136" w:type="dxa"/>
            <w:vMerge w:val="restart"/>
            <w:tcBorders>
              <w:top w:val="double" w:sz="1" w:space="0" w:color="000000"/>
            </w:tcBorders>
            <w:vAlign w:val="center"/>
          </w:tcPr>
          <w:p w:rsidR="006D698A" w:rsidRPr="006D698A" w:rsidRDefault="006D698A" w:rsidP="006D698A">
            <w:pPr>
              <w:pStyle w:val="TableParagraph"/>
              <w:ind w:right="170"/>
              <w:jc w:val="center"/>
              <w:rPr>
                <w:rFonts w:ascii="Palatino Linotype" w:hAnsi="Palatino Linotype"/>
                <w:sz w:val="19"/>
                <w:szCs w:val="19"/>
                <w:lang w:val="el-GR"/>
              </w:rPr>
            </w:pPr>
            <w:r w:rsidRPr="006D698A">
              <w:rPr>
                <w:rFonts w:ascii="Palatino Linotype" w:hAnsi="Palatino Linotype"/>
                <w:sz w:val="19"/>
                <w:szCs w:val="19"/>
                <w:lang w:val="el-GR"/>
              </w:rPr>
              <w:t>Τμήμα 2</w:t>
            </w:r>
          </w:p>
        </w:tc>
        <w:tc>
          <w:tcPr>
            <w:tcW w:w="3970" w:type="dxa"/>
            <w:tcBorders>
              <w:top w:val="double" w:sz="1" w:space="0" w:color="000000"/>
            </w:tcBorders>
          </w:tcPr>
          <w:p w:rsidR="006D698A" w:rsidRPr="006D698A" w:rsidRDefault="006D698A" w:rsidP="006D698A">
            <w:pPr>
              <w:pStyle w:val="TableParagraph"/>
              <w:ind w:left="107" w:right="100"/>
              <w:jc w:val="both"/>
              <w:rPr>
                <w:rFonts w:ascii="Palatino Linotype" w:hAnsi="Palatino Linotype"/>
                <w:sz w:val="19"/>
                <w:szCs w:val="19"/>
              </w:rPr>
            </w:pPr>
            <w:proofErr w:type="spellStart"/>
            <w:r w:rsidRPr="006D698A">
              <w:rPr>
                <w:rFonts w:ascii="Palatino Linotype" w:hAnsi="Palatino Linotype"/>
                <w:sz w:val="19"/>
                <w:szCs w:val="19"/>
              </w:rPr>
              <w:t>Στερεοσκόπιο</w:t>
            </w:r>
            <w:proofErr w:type="spellEnd"/>
            <w:r w:rsidRPr="006D698A">
              <w:rPr>
                <w:rFonts w:ascii="Palatino Linotype" w:hAnsi="Palatino Linotype"/>
                <w:sz w:val="19"/>
                <w:szCs w:val="19"/>
              </w:rPr>
              <w:t xml:space="preserve"> </w:t>
            </w:r>
            <w:proofErr w:type="spellStart"/>
            <w:r w:rsidRPr="006D698A">
              <w:rPr>
                <w:rFonts w:ascii="Palatino Linotype" w:hAnsi="Palatino Linotype"/>
                <w:sz w:val="19"/>
                <w:szCs w:val="19"/>
              </w:rPr>
              <w:t>με</w:t>
            </w:r>
            <w:proofErr w:type="spellEnd"/>
            <w:r w:rsidRPr="006D698A">
              <w:rPr>
                <w:rFonts w:ascii="Palatino Linotype" w:hAnsi="Palatino Linotype"/>
                <w:sz w:val="19"/>
                <w:szCs w:val="19"/>
              </w:rPr>
              <w:t xml:space="preserve"> </w:t>
            </w:r>
            <w:proofErr w:type="spellStart"/>
            <w:r w:rsidRPr="006D698A">
              <w:rPr>
                <w:rFonts w:ascii="Palatino Linotype" w:hAnsi="Palatino Linotype"/>
                <w:sz w:val="19"/>
                <w:szCs w:val="19"/>
              </w:rPr>
              <w:t>Προδιαγραφές</w:t>
            </w:r>
            <w:proofErr w:type="spellEnd"/>
            <w:r w:rsidRPr="006D698A">
              <w:rPr>
                <w:rFonts w:ascii="Palatino Linotype" w:hAnsi="Palatino Linotype"/>
                <w:sz w:val="19"/>
                <w:szCs w:val="19"/>
              </w:rPr>
              <w:t xml:space="preserve">: 8:1 manual zoom, Zoom range 7.5x-60x, 83.4mm working distance </w:t>
            </w:r>
            <w:proofErr w:type="spellStart"/>
            <w:r w:rsidRPr="006D698A">
              <w:rPr>
                <w:rFonts w:ascii="Palatino Linotype" w:hAnsi="Palatino Linotype"/>
                <w:sz w:val="19"/>
                <w:szCs w:val="19"/>
              </w:rPr>
              <w:t>Planachromatic</w:t>
            </w:r>
            <w:proofErr w:type="spellEnd"/>
            <w:r w:rsidRPr="006D698A">
              <w:rPr>
                <w:rFonts w:ascii="Palatino Linotype" w:hAnsi="Palatino Linotype"/>
                <w:sz w:val="19"/>
                <w:szCs w:val="19"/>
              </w:rPr>
              <w:t xml:space="preserve"> 1x),Object filed 3.8mm-30.7mm, 10x Wide-field eyepieces, 1x Plan objective, Incident light stand with</w:t>
            </w:r>
          </w:p>
          <w:p w:rsidR="006D698A" w:rsidRPr="006D698A" w:rsidRDefault="006D698A" w:rsidP="006D698A">
            <w:pPr>
              <w:pStyle w:val="TableParagraph"/>
              <w:ind w:left="107"/>
              <w:jc w:val="both"/>
              <w:rPr>
                <w:rFonts w:ascii="Palatino Linotype" w:hAnsi="Palatino Linotype"/>
                <w:sz w:val="19"/>
                <w:szCs w:val="19"/>
              </w:rPr>
            </w:pPr>
            <w:r w:rsidRPr="006D698A">
              <w:rPr>
                <w:rFonts w:ascii="Palatino Linotype" w:hAnsi="Palatino Linotype"/>
                <w:sz w:val="19"/>
                <w:szCs w:val="19"/>
              </w:rPr>
              <w:t xml:space="preserve">black/white stage plate and </w:t>
            </w:r>
            <w:proofErr w:type="spellStart"/>
            <w:r w:rsidRPr="006D698A">
              <w:rPr>
                <w:rFonts w:ascii="Palatino Linotype" w:hAnsi="Palatino Linotype"/>
                <w:sz w:val="19"/>
                <w:szCs w:val="19"/>
              </w:rPr>
              <w:t>Antishock</w:t>
            </w:r>
            <w:proofErr w:type="spellEnd"/>
            <w:r w:rsidRPr="006D698A">
              <w:rPr>
                <w:rFonts w:ascii="Palatino Linotype" w:hAnsi="Palatino Linotype"/>
                <w:sz w:val="19"/>
                <w:szCs w:val="19"/>
              </w:rPr>
              <w:t xml:space="preserve"> feet</w:t>
            </w:r>
          </w:p>
        </w:tc>
        <w:tc>
          <w:tcPr>
            <w:tcW w:w="1274" w:type="dxa"/>
            <w:tcBorders>
              <w:top w:val="double" w:sz="1" w:space="0" w:color="000000"/>
            </w:tcBorders>
          </w:tcPr>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ind w:left="9"/>
              <w:jc w:val="center"/>
              <w:rPr>
                <w:rFonts w:ascii="Palatino Linotype" w:hAnsi="Palatino Linotype"/>
                <w:sz w:val="19"/>
                <w:szCs w:val="19"/>
              </w:rPr>
            </w:pPr>
            <w:r w:rsidRPr="006D698A">
              <w:rPr>
                <w:rFonts w:ascii="Palatino Linotype" w:hAnsi="Palatino Linotype"/>
                <w:w w:val="99"/>
                <w:sz w:val="19"/>
                <w:szCs w:val="19"/>
              </w:rPr>
              <w:t>3</w:t>
            </w:r>
          </w:p>
        </w:tc>
        <w:tc>
          <w:tcPr>
            <w:tcW w:w="1559" w:type="dxa"/>
            <w:tcBorders>
              <w:top w:val="double" w:sz="1" w:space="0" w:color="000000"/>
            </w:tcBorders>
          </w:tcPr>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ind w:left="150" w:right="145"/>
              <w:jc w:val="center"/>
              <w:rPr>
                <w:rFonts w:ascii="Palatino Linotype" w:hAnsi="Palatino Linotype"/>
                <w:sz w:val="19"/>
                <w:szCs w:val="19"/>
              </w:rPr>
            </w:pPr>
            <w:r w:rsidRPr="006D698A">
              <w:rPr>
                <w:rFonts w:ascii="Palatino Linotype" w:hAnsi="Palatino Linotype"/>
                <w:sz w:val="19"/>
                <w:szCs w:val="19"/>
              </w:rPr>
              <w:t>10500</w:t>
            </w:r>
          </w:p>
        </w:tc>
        <w:tc>
          <w:tcPr>
            <w:tcW w:w="1984" w:type="dxa"/>
            <w:vMerge w:val="restart"/>
            <w:tcBorders>
              <w:top w:val="double" w:sz="1" w:space="0" w:color="000000"/>
              <w:bottom w:val="double" w:sz="1" w:space="0" w:color="000000"/>
            </w:tcBorders>
          </w:tcPr>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ind w:left="248" w:right="236"/>
              <w:jc w:val="center"/>
              <w:rPr>
                <w:rFonts w:ascii="Palatino Linotype" w:hAnsi="Palatino Linotype"/>
                <w:b/>
                <w:sz w:val="19"/>
                <w:szCs w:val="19"/>
              </w:rPr>
            </w:pPr>
            <w:r w:rsidRPr="006D698A">
              <w:rPr>
                <w:rFonts w:ascii="Palatino Linotype" w:hAnsi="Palatino Linotype"/>
                <w:b/>
                <w:sz w:val="19"/>
                <w:szCs w:val="19"/>
              </w:rPr>
              <w:t>30500</w:t>
            </w:r>
          </w:p>
        </w:tc>
      </w:tr>
      <w:tr w:rsidR="006D698A" w:rsidRPr="006D698A" w:rsidTr="006D698A">
        <w:tc>
          <w:tcPr>
            <w:tcW w:w="1136" w:type="dxa"/>
            <w:vMerge/>
            <w:tcBorders>
              <w:bottom w:val="double" w:sz="1" w:space="0" w:color="000000"/>
            </w:tcBorders>
            <w:vAlign w:val="center"/>
          </w:tcPr>
          <w:p w:rsidR="006D698A" w:rsidRPr="006D698A" w:rsidRDefault="006D698A" w:rsidP="006D698A">
            <w:pPr>
              <w:pStyle w:val="TableParagraph"/>
              <w:ind w:right="170"/>
              <w:jc w:val="center"/>
              <w:rPr>
                <w:rFonts w:ascii="Palatino Linotype" w:hAnsi="Palatino Linotype"/>
                <w:sz w:val="19"/>
                <w:szCs w:val="19"/>
              </w:rPr>
            </w:pPr>
          </w:p>
        </w:tc>
        <w:tc>
          <w:tcPr>
            <w:tcW w:w="3970" w:type="dxa"/>
            <w:tcBorders>
              <w:bottom w:val="double" w:sz="1" w:space="0" w:color="000000"/>
            </w:tcBorders>
          </w:tcPr>
          <w:p w:rsidR="006D698A" w:rsidRPr="006D698A" w:rsidRDefault="006D698A" w:rsidP="006D698A">
            <w:pPr>
              <w:pStyle w:val="TableParagraph"/>
              <w:tabs>
                <w:tab w:val="left" w:pos="1459"/>
                <w:tab w:val="left" w:pos="2877"/>
              </w:tabs>
              <w:ind w:left="107"/>
              <w:rPr>
                <w:rFonts w:ascii="Palatino Linotype" w:hAnsi="Palatino Linotype"/>
                <w:sz w:val="19"/>
                <w:szCs w:val="19"/>
              </w:rPr>
            </w:pPr>
            <w:proofErr w:type="spellStart"/>
            <w:r w:rsidRPr="006D698A">
              <w:rPr>
                <w:rFonts w:ascii="Palatino Linotype" w:hAnsi="Palatino Linotype"/>
                <w:sz w:val="19"/>
                <w:szCs w:val="19"/>
              </w:rPr>
              <w:t>Τριοφθάλμιo</w:t>
            </w:r>
            <w:proofErr w:type="spellEnd"/>
            <w:r w:rsidRPr="006D698A">
              <w:rPr>
                <w:rFonts w:ascii="Palatino Linotype" w:hAnsi="Palatino Linotype"/>
                <w:sz w:val="19"/>
                <w:szCs w:val="19"/>
              </w:rPr>
              <w:tab/>
            </w:r>
            <w:proofErr w:type="spellStart"/>
            <w:r w:rsidRPr="006D698A">
              <w:rPr>
                <w:rFonts w:ascii="Palatino Linotype" w:hAnsi="Palatino Linotype"/>
                <w:sz w:val="19"/>
                <w:szCs w:val="19"/>
              </w:rPr>
              <w:t>Στερεοσκόπιο</w:t>
            </w:r>
            <w:proofErr w:type="spellEnd"/>
            <w:r w:rsidRPr="006D698A">
              <w:rPr>
                <w:rFonts w:ascii="Palatino Linotype" w:hAnsi="Palatino Linotype"/>
                <w:sz w:val="19"/>
                <w:szCs w:val="19"/>
              </w:rPr>
              <w:tab/>
            </w:r>
            <w:proofErr w:type="spellStart"/>
            <w:r w:rsidRPr="006D698A">
              <w:rPr>
                <w:rFonts w:ascii="Palatino Linotype" w:hAnsi="Palatino Linotype"/>
                <w:sz w:val="19"/>
                <w:szCs w:val="19"/>
              </w:rPr>
              <w:t>μεγέθυνσης</w:t>
            </w:r>
            <w:proofErr w:type="spellEnd"/>
          </w:p>
          <w:p w:rsidR="006D698A" w:rsidRPr="006D698A" w:rsidRDefault="006D698A" w:rsidP="006D698A">
            <w:pPr>
              <w:pStyle w:val="TableParagraph"/>
              <w:ind w:left="107"/>
              <w:rPr>
                <w:rFonts w:ascii="Palatino Linotype" w:hAnsi="Palatino Linotype"/>
                <w:sz w:val="19"/>
                <w:szCs w:val="19"/>
              </w:rPr>
            </w:pPr>
            <w:proofErr w:type="spellStart"/>
            <w:r w:rsidRPr="006D698A">
              <w:rPr>
                <w:rFonts w:ascii="Palatino Linotype" w:hAnsi="Palatino Linotype"/>
                <w:sz w:val="19"/>
                <w:szCs w:val="19"/>
              </w:rPr>
              <w:t>τουλάχιστον</w:t>
            </w:r>
            <w:proofErr w:type="spellEnd"/>
            <w:r w:rsidRPr="006D698A">
              <w:rPr>
                <w:rFonts w:ascii="Palatino Linotype" w:hAnsi="Palatino Linotype"/>
                <w:sz w:val="19"/>
                <w:szCs w:val="19"/>
              </w:rPr>
              <w:t xml:space="preserve"> 20:1</w:t>
            </w:r>
          </w:p>
        </w:tc>
        <w:tc>
          <w:tcPr>
            <w:tcW w:w="1274" w:type="dxa"/>
            <w:tcBorders>
              <w:bottom w:val="double" w:sz="1" w:space="0" w:color="000000"/>
            </w:tcBorders>
          </w:tcPr>
          <w:p w:rsidR="006D698A" w:rsidRPr="006D698A" w:rsidRDefault="006D698A" w:rsidP="006D698A">
            <w:pPr>
              <w:pStyle w:val="TableParagraph"/>
              <w:ind w:left="9"/>
              <w:jc w:val="center"/>
              <w:rPr>
                <w:rFonts w:ascii="Palatino Linotype" w:hAnsi="Palatino Linotype"/>
                <w:sz w:val="19"/>
                <w:szCs w:val="19"/>
              </w:rPr>
            </w:pPr>
            <w:r w:rsidRPr="006D698A">
              <w:rPr>
                <w:rFonts w:ascii="Palatino Linotype" w:hAnsi="Palatino Linotype"/>
                <w:w w:val="99"/>
                <w:sz w:val="19"/>
                <w:szCs w:val="19"/>
              </w:rPr>
              <w:t>1</w:t>
            </w:r>
          </w:p>
        </w:tc>
        <w:tc>
          <w:tcPr>
            <w:tcW w:w="1559" w:type="dxa"/>
            <w:tcBorders>
              <w:bottom w:val="double" w:sz="1" w:space="0" w:color="000000"/>
            </w:tcBorders>
          </w:tcPr>
          <w:p w:rsidR="006D698A" w:rsidRPr="006D698A" w:rsidRDefault="006D698A" w:rsidP="006D698A">
            <w:pPr>
              <w:pStyle w:val="TableParagraph"/>
              <w:ind w:left="150" w:right="145"/>
              <w:jc w:val="center"/>
              <w:rPr>
                <w:rFonts w:ascii="Palatino Linotype" w:hAnsi="Palatino Linotype"/>
                <w:sz w:val="19"/>
                <w:szCs w:val="19"/>
              </w:rPr>
            </w:pPr>
            <w:r w:rsidRPr="006D698A">
              <w:rPr>
                <w:rFonts w:ascii="Palatino Linotype" w:hAnsi="Palatino Linotype"/>
                <w:sz w:val="19"/>
                <w:szCs w:val="19"/>
              </w:rPr>
              <w:t>20000</w:t>
            </w:r>
          </w:p>
        </w:tc>
        <w:tc>
          <w:tcPr>
            <w:tcW w:w="1984" w:type="dxa"/>
            <w:vMerge/>
            <w:tcBorders>
              <w:top w:val="nil"/>
              <w:bottom w:val="double" w:sz="1" w:space="0" w:color="000000"/>
            </w:tcBorders>
          </w:tcPr>
          <w:p w:rsidR="006D698A" w:rsidRPr="006D698A" w:rsidRDefault="006D698A" w:rsidP="006D698A">
            <w:pPr>
              <w:rPr>
                <w:rFonts w:ascii="Palatino Linotype" w:hAnsi="Palatino Linotype"/>
                <w:sz w:val="19"/>
                <w:szCs w:val="19"/>
              </w:rPr>
            </w:pPr>
          </w:p>
        </w:tc>
      </w:tr>
      <w:tr w:rsidR="006D698A" w:rsidRPr="006D698A" w:rsidTr="006D698A">
        <w:trPr>
          <w:trHeight w:val="2555"/>
        </w:trPr>
        <w:tc>
          <w:tcPr>
            <w:tcW w:w="1136" w:type="dxa"/>
            <w:vMerge w:val="restart"/>
            <w:vAlign w:val="center"/>
          </w:tcPr>
          <w:p w:rsidR="006D698A" w:rsidRPr="006D698A" w:rsidRDefault="006D698A" w:rsidP="006D698A">
            <w:pPr>
              <w:pStyle w:val="TableParagraph"/>
              <w:ind w:left="107"/>
              <w:jc w:val="center"/>
              <w:rPr>
                <w:rFonts w:ascii="Palatino Linotype" w:hAnsi="Palatino Linotype"/>
                <w:sz w:val="19"/>
                <w:szCs w:val="19"/>
                <w:lang w:val="el-GR"/>
              </w:rPr>
            </w:pPr>
            <w:r w:rsidRPr="006D698A">
              <w:rPr>
                <w:rFonts w:ascii="Palatino Linotype" w:hAnsi="Palatino Linotype"/>
                <w:sz w:val="19"/>
                <w:szCs w:val="19"/>
                <w:lang w:val="el-GR"/>
              </w:rPr>
              <w:t>Τμήμα 3</w:t>
            </w:r>
          </w:p>
        </w:tc>
        <w:tc>
          <w:tcPr>
            <w:tcW w:w="3970" w:type="dxa"/>
          </w:tcPr>
          <w:p w:rsidR="006D698A" w:rsidRPr="006D698A" w:rsidRDefault="006D698A" w:rsidP="006D698A">
            <w:pPr>
              <w:pStyle w:val="TableParagraph"/>
              <w:ind w:left="107" w:right="100"/>
              <w:jc w:val="both"/>
              <w:rPr>
                <w:rFonts w:ascii="Palatino Linotype" w:hAnsi="Palatino Linotype"/>
                <w:sz w:val="19"/>
                <w:szCs w:val="19"/>
                <w:lang w:val="el-GR"/>
              </w:rPr>
            </w:pPr>
            <w:proofErr w:type="spellStart"/>
            <w:r w:rsidRPr="006D698A">
              <w:rPr>
                <w:rFonts w:ascii="Palatino Linotype" w:hAnsi="Palatino Linotype"/>
                <w:sz w:val="19"/>
                <w:szCs w:val="19"/>
                <w:lang w:val="el-GR"/>
              </w:rPr>
              <w:t>Αυτόκαυστου</w:t>
            </w:r>
            <w:proofErr w:type="spellEnd"/>
            <w:r w:rsidRPr="006D698A">
              <w:rPr>
                <w:rFonts w:ascii="Palatino Linotype" w:hAnsi="Palatino Linotype"/>
                <w:sz w:val="19"/>
                <w:szCs w:val="19"/>
                <w:lang w:val="el-GR"/>
              </w:rPr>
              <w:t xml:space="preserve"> Κλίβανος ατμού, επιτραπέζιου τύπου, κατάλληλος για μεταλλικά ή θερμοπλαστικά, μη πορώδη, υλικά. Χωρητικότητα Θαλάμου μεγαλύτερη ή ίση με 18</w:t>
            </w:r>
            <w:r w:rsidRPr="006D698A">
              <w:rPr>
                <w:rFonts w:ascii="Palatino Linotype" w:hAnsi="Palatino Linotype"/>
                <w:sz w:val="19"/>
                <w:szCs w:val="19"/>
              </w:rPr>
              <w:t>Lt</w:t>
            </w:r>
            <w:r w:rsidRPr="006D698A">
              <w:rPr>
                <w:rFonts w:ascii="Palatino Linotype" w:hAnsi="Palatino Linotype"/>
                <w:sz w:val="19"/>
                <w:szCs w:val="19"/>
                <w:lang w:val="el-GR"/>
              </w:rPr>
              <w:t xml:space="preserve">,     Θερμοκρασίες     αποστείρωσης   </w:t>
            </w:r>
            <w:r w:rsidRPr="006D698A">
              <w:rPr>
                <w:rFonts w:ascii="Palatino Linotype" w:hAnsi="Palatino Linotype"/>
                <w:spacing w:val="20"/>
                <w:sz w:val="19"/>
                <w:szCs w:val="19"/>
                <w:lang w:val="el-GR"/>
              </w:rPr>
              <w:t xml:space="preserve"> </w:t>
            </w:r>
            <w:r w:rsidRPr="006D698A">
              <w:rPr>
                <w:rFonts w:ascii="Palatino Linotype" w:hAnsi="Palatino Linotype"/>
                <w:sz w:val="19"/>
                <w:szCs w:val="19"/>
                <w:lang w:val="el-GR"/>
              </w:rPr>
              <w:t>121</w:t>
            </w:r>
          </w:p>
          <w:p w:rsidR="006D698A" w:rsidRPr="006D698A" w:rsidRDefault="006D698A" w:rsidP="006D698A">
            <w:pPr>
              <w:pStyle w:val="TableParagraph"/>
              <w:ind w:left="107"/>
              <w:jc w:val="both"/>
              <w:rPr>
                <w:rFonts w:ascii="Palatino Linotype" w:hAnsi="Palatino Linotype"/>
                <w:sz w:val="19"/>
                <w:szCs w:val="19"/>
                <w:lang w:val="el-GR"/>
              </w:rPr>
            </w:pPr>
            <w:r w:rsidRPr="006D698A">
              <w:rPr>
                <w:rFonts w:ascii="Palatino Linotype" w:hAnsi="Palatino Linotype"/>
                <w:sz w:val="19"/>
                <w:szCs w:val="19"/>
                <w:lang w:val="el-GR"/>
              </w:rPr>
              <w:t>º</w:t>
            </w:r>
            <w:r w:rsidRPr="006D698A">
              <w:rPr>
                <w:rFonts w:ascii="Palatino Linotype" w:hAnsi="Palatino Linotype"/>
                <w:sz w:val="19"/>
                <w:szCs w:val="19"/>
              </w:rPr>
              <w:t>C</w:t>
            </w:r>
            <w:r w:rsidRPr="006D698A">
              <w:rPr>
                <w:rFonts w:ascii="Palatino Linotype" w:hAnsi="Palatino Linotype"/>
                <w:sz w:val="19"/>
                <w:szCs w:val="19"/>
                <w:lang w:val="el-GR"/>
              </w:rPr>
              <w:t>/134   º</w:t>
            </w:r>
            <w:r w:rsidRPr="006D698A">
              <w:rPr>
                <w:rFonts w:ascii="Palatino Linotype" w:hAnsi="Palatino Linotype"/>
                <w:sz w:val="19"/>
                <w:szCs w:val="19"/>
              </w:rPr>
              <w:t>C</w:t>
            </w:r>
            <w:r w:rsidRPr="006D698A">
              <w:rPr>
                <w:rFonts w:ascii="Palatino Linotype" w:hAnsi="Palatino Linotype"/>
                <w:sz w:val="19"/>
                <w:szCs w:val="19"/>
                <w:lang w:val="el-GR"/>
              </w:rPr>
              <w:t xml:space="preserve">   Χωρητικότητα   δεξαμενής</w:t>
            </w:r>
            <w:r w:rsidRPr="006D698A">
              <w:rPr>
                <w:rFonts w:ascii="Palatino Linotype" w:hAnsi="Palatino Linotype"/>
                <w:spacing w:val="2"/>
                <w:sz w:val="19"/>
                <w:szCs w:val="19"/>
                <w:lang w:val="el-GR"/>
              </w:rPr>
              <w:t xml:space="preserve"> </w:t>
            </w:r>
            <w:r w:rsidRPr="006D698A">
              <w:rPr>
                <w:rFonts w:ascii="Palatino Linotype" w:hAnsi="Palatino Linotype"/>
                <w:sz w:val="19"/>
                <w:szCs w:val="19"/>
                <w:lang w:val="el-GR"/>
              </w:rPr>
              <w:t>νερού</w:t>
            </w:r>
          </w:p>
          <w:p w:rsidR="006D698A" w:rsidRPr="006D698A" w:rsidRDefault="006D698A" w:rsidP="006D698A">
            <w:pPr>
              <w:pStyle w:val="TableParagraph"/>
              <w:ind w:left="107"/>
              <w:jc w:val="both"/>
              <w:rPr>
                <w:rFonts w:ascii="Palatino Linotype" w:hAnsi="Palatino Linotype"/>
                <w:sz w:val="19"/>
                <w:szCs w:val="19"/>
              </w:rPr>
            </w:pPr>
            <w:r w:rsidRPr="006D698A">
              <w:rPr>
                <w:rFonts w:ascii="Palatino Linotype" w:hAnsi="Palatino Linotype"/>
                <w:sz w:val="19"/>
                <w:szCs w:val="19"/>
              </w:rPr>
              <w:t>2.5Lt.</w:t>
            </w:r>
          </w:p>
        </w:tc>
        <w:tc>
          <w:tcPr>
            <w:tcW w:w="1274" w:type="dxa"/>
          </w:tcPr>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ind w:right="535"/>
              <w:jc w:val="right"/>
              <w:rPr>
                <w:rFonts w:ascii="Palatino Linotype" w:hAnsi="Palatino Linotype"/>
                <w:sz w:val="19"/>
                <w:szCs w:val="19"/>
              </w:rPr>
            </w:pPr>
            <w:r w:rsidRPr="006D698A">
              <w:rPr>
                <w:rFonts w:ascii="Palatino Linotype" w:hAnsi="Palatino Linotype"/>
                <w:w w:val="99"/>
                <w:sz w:val="19"/>
                <w:szCs w:val="19"/>
              </w:rPr>
              <w:t>1</w:t>
            </w:r>
          </w:p>
        </w:tc>
        <w:tc>
          <w:tcPr>
            <w:tcW w:w="1559" w:type="dxa"/>
          </w:tcPr>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ind w:left="150" w:right="145"/>
              <w:jc w:val="center"/>
              <w:rPr>
                <w:rFonts w:ascii="Palatino Linotype" w:hAnsi="Palatino Linotype"/>
                <w:sz w:val="19"/>
                <w:szCs w:val="19"/>
              </w:rPr>
            </w:pPr>
            <w:r w:rsidRPr="006D698A">
              <w:rPr>
                <w:rFonts w:ascii="Palatino Linotype" w:hAnsi="Palatino Linotype"/>
                <w:sz w:val="19"/>
                <w:szCs w:val="19"/>
              </w:rPr>
              <w:t>4500</w:t>
            </w:r>
          </w:p>
        </w:tc>
        <w:tc>
          <w:tcPr>
            <w:tcW w:w="1984" w:type="dxa"/>
            <w:vMerge w:val="restart"/>
            <w:tcBorders>
              <w:bottom w:val="double" w:sz="1" w:space="0" w:color="000000"/>
            </w:tcBorders>
          </w:tcPr>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ind w:left="248" w:right="236"/>
              <w:jc w:val="center"/>
              <w:rPr>
                <w:rFonts w:ascii="Palatino Linotype" w:hAnsi="Palatino Linotype"/>
                <w:b/>
                <w:sz w:val="19"/>
                <w:szCs w:val="19"/>
              </w:rPr>
            </w:pPr>
            <w:r w:rsidRPr="006D698A">
              <w:rPr>
                <w:rFonts w:ascii="Palatino Linotype" w:hAnsi="Palatino Linotype"/>
                <w:b/>
                <w:sz w:val="19"/>
                <w:szCs w:val="19"/>
              </w:rPr>
              <w:t>12280</w:t>
            </w:r>
          </w:p>
        </w:tc>
      </w:tr>
      <w:tr w:rsidR="006D698A" w:rsidRPr="006D698A" w:rsidTr="006D698A">
        <w:trPr>
          <w:trHeight w:val="1811"/>
        </w:trPr>
        <w:tc>
          <w:tcPr>
            <w:tcW w:w="1136" w:type="dxa"/>
            <w:vMerge/>
          </w:tcPr>
          <w:p w:rsidR="006D698A" w:rsidRPr="006D698A" w:rsidRDefault="006D698A" w:rsidP="006D698A">
            <w:pPr>
              <w:pStyle w:val="TableParagraph"/>
              <w:ind w:left="107"/>
              <w:rPr>
                <w:rFonts w:ascii="Palatino Linotype" w:hAnsi="Palatino Linotype"/>
                <w:sz w:val="19"/>
                <w:szCs w:val="19"/>
              </w:rPr>
            </w:pPr>
          </w:p>
        </w:tc>
        <w:tc>
          <w:tcPr>
            <w:tcW w:w="3970" w:type="dxa"/>
          </w:tcPr>
          <w:p w:rsidR="006D698A" w:rsidRPr="006D698A" w:rsidRDefault="006D698A" w:rsidP="006D698A">
            <w:pPr>
              <w:pStyle w:val="TableParagraph"/>
              <w:ind w:left="107" w:right="99"/>
              <w:jc w:val="both"/>
              <w:rPr>
                <w:rFonts w:ascii="Palatino Linotype" w:hAnsi="Palatino Linotype"/>
                <w:sz w:val="19"/>
                <w:szCs w:val="19"/>
                <w:lang w:val="el-GR"/>
              </w:rPr>
            </w:pPr>
            <w:proofErr w:type="spellStart"/>
            <w:r w:rsidRPr="006D698A">
              <w:rPr>
                <w:rFonts w:ascii="Palatino Linotype" w:hAnsi="Palatino Linotype"/>
                <w:sz w:val="19"/>
                <w:szCs w:val="19"/>
                <w:lang w:val="el-GR"/>
              </w:rPr>
              <w:t>Παγομηχανή</w:t>
            </w:r>
            <w:proofErr w:type="spellEnd"/>
            <w:r w:rsidRPr="006D698A">
              <w:rPr>
                <w:rFonts w:ascii="Palatino Linotype" w:hAnsi="Palatino Linotype"/>
                <w:sz w:val="19"/>
                <w:szCs w:val="19"/>
                <w:lang w:val="el-GR"/>
              </w:rPr>
              <w:t xml:space="preserve"> (Προδιαγραφές: Δυνατότητα παραγωγής πάγου μεγαλύτερη ή ίση με 30</w:t>
            </w:r>
            <w:r w:rsidRPr="006D698A">
              <w:rPr>
                <w:rFonts w:ascii="Palatino Linotype" w:hAnsi="Palatino Linotype"/>
                <w:sz w:val="19"/>
                <w:szCs w:val="19"/>
              </w:rPr>
              <w:t>kg</w:t>
            </w:r>
            <w:r w:rsidRPr="006D698A">
              <w:rPr>
                <w:rFonts w:ascii="Palatino Linotype" w:hAnsi="Palatino Linotype"/>
                <w:sz w:val="19"/>
                <w:szCs w:val="19"/>
                <w:lang w:val="el-GR"/>
              </w:rPr>
              <w:t>/24</w:t>
            </w:r>
            <w:r w:rsidRPr="006D698A">
              <w:rPr>
                <w:rFonts w:ascii="Palatino Linotype" w:hAnsi="Palatino Linotype"/>
                <w:sz w:val="19"/>
                <w:szCs w:val="19"/>
              </w:rPr>
              <w:t>h</w:t>
            </w:r>
            <w:r w:rsidRPr="006D698A">
              <w:rPr>
                <w:rFonts w:ascii="Palatino Linotype" w:hAnsi="Palatino Linotype"/>
                <w:sz w:val="19"/>
                <w:szCs w:val="19"/>
                <w:lang w:val="el-GR"/>
              </w:rPr>
              <w:t>, δυνατότητα αποθήκευσης πάγου μεγαλύτερη ή ίση με 10</w:t>
            </w:r>
            <w:r w:rsidRPr="006D698A">
              <w:rPr>
                <w:rFonts w:ascii="Palatino Linotype" w:hAnsi="Palatino Linotype"/>
                <w:sz w:val="19"/>
                <w:szCs w:val="19"/>
              </w:rPr>
              <w:t>kg</w:t>
            </w:r>
            <w:r w:rsidRPr="006D698A">
              <w:rPr>
                <w:rFonts w:ascii="Palatino Linotype" w:hAnsi="Palatino Linotype"/>
                <w:sz w:val="19"/>
                <w:szCs w:val="19"/>
                <w:lang w:val="el-GR"/>
              </w:rPr>
              <w:t>, μορφή πάγου</w:t>
            </w:r>
          </w:p>
          <w:p w:rsidR="006D698A" w:rsidRPr="006D698A" w:rsidRDefault="006D698A" w:rsidP="006D698A">
            <w:pPr>
              <w:pStyle w:val="TableParagraph"/>
              <w:ind w:left="107"/>
              <w:jc w:val="both"/>
              <w:rPr>
                <w:rFonts w:ascii="Palatino Linotype" w:hAnsi="Palatino Linotype"/>
                <w:sz w:val="19"/>
                <w:szCs w:val="19"/>
                <w:lang w:val="el-GR"/>
              </w:rPr>
            </w:pPr>
            <w:r w:rsidRPr="006D698A">
              <w:rPr>
                <w:rFonts w:ascii="Palatino Linotype" w:hAnsi="Palatino Linotype"/>
                <w:sz w:val="19"/>
                <w:szCs w:val="19"/>
                <w:lang w:val="el-GR"/>
              </w:rPr>
              <w:t>άμορφη λεπτόκοκκη σαν νιφάδα χιονιού</w:t>
            </w:r>
          </w:p>
        </w:tc>
        <w:tc>
          <w:tcPr>
            <w:tcW w:w="1274" w:type="dxa"/>
          </w:tcPr>
          <w:p w:rsidR="006D698A" w:rsidRPr="006D698A" w:rsidRDefault="006D698A" w:rsidP="006D698A">
            <w:pPr>
              <w:pStyle w:val="TableParagraph"/>
              <w:rPr>
                <w:rFonts w:ascii="Palatino Linotype" w:hAnsi="Palatino Linotype"/>
                <w:sz w:val="19"/>
                <w:szCs w:val="19"/>
                <w:lang w:val="el-GR"/>
              </w:rPr>
            </w:pPr>
          </w:p>
          <w:p w:rsidR="006D698A" w:rsidRPr="006D698A" w:rsidRDefault="006D698A" w:rsidP="006D698A">
            <w:pPr>
              <w:pStyle w:val="TableParagraph"/>
              <w:rPr>
                <w:rFonts w:ascii="Palatino Linotype" w:hAnsi="Palatino Linotype"/>
                <w:sz w:val="19"/>
                <w:szCs w:val="19"/>
                <w:lang w:val="el-GR"/>
              </w:rPr>
            </w:pPr>
          </w:p>
          <w:p w:rsidR="006D698A" w:rsidRPr="006D698A" w:rsidRDefault="006D698A" w:rsidP="006D698A">
            <w:pPr>
              <w:pStyle w:val="TableParagraph"/>
              <w:rPr>
                <w:rFonts w:ascii="Palatino Linotype" w:hAnsi="Palatino Linotype"/>
                <w:sz w:val="19"/>
                <w:szCs w:val="19"/>
                <w:lang w:val="el-GR"/>
              </w:rPr>
            </w:pPr>
          </w:p>
          <w:p w:rsidR="006D698A" w:rsidRPr="006D698A" w:rsidRDefault="006D698A" w:rsidP="006D698A">
            <w:pPr>
              <w:pStyle w:val="TableParagraph"/>
              <w:ind w:right="535"/>
              <w:jc w:val="right"/>
              <w:rPr>
                <w:rFonts w:ascii="Palatino Linotype" w:hAnsi="Palatino Linotype"/>
                <w:sz w:val="19"/>
                <w:szCs w:val="19"/>
              </w:rPr>
            </w:pPr>
            <w:r w:rsidRPr="006D698A">
              <w:rPr>
                <w:rFonts w:ascii="Palatino Linotype" w:hAnsi="Palatino Linotype"/>
                <w:w w:val="99"/>
                <w:sz w:val="19"/>
                <w:szCs w:val="19"/>
              </w:rPr>
              <w:t>1</w:t>
            </w:r>
          </w:p>
        </w:tc>
        <w:tc>
          <w:tcPr>
            <w:tcW w:w="1559" w:type="dxa"/>
          </w:tcPr>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ind w:left="150" w:right="145"/>
              <w:jc w:val="center"/>
              <w:rPr>
                <w:rFonts w:ascii="Palatino Linotype" w:hAnsi="Palatino Linotype"/>
                <w:sz w:val="19"/>
                <w:szCs w:val="19"/>
              </w:rPr>
            </w:pPr>
            <w:r w:rsidRPr="006D698A">
              <w:rPr>
                <w:rFonts w:ascii="Palatino Linotype" w:hAnsi="Palatino Linotype"/>
                <w:sz w:val="19"/>
                <w:szCs w:val="19"/>
              </w:rPr>
              <w:t>3000</w:t>
            </w:r>
          </w:p>
        </w:tc>
        <w:tc>
          <w:tcPr>
            <w:tcW w:w="1984" w:type="dxa"/>
            <w:vMerge/>
            <w:tcBorders>
              <w:top w:val="nil"/>
              <w:bottom w:val="double" w:sz="1" w:space="0" w:color="000000"/>
            </w:tcBorders>
          </w:tcPr>
          <w:p w:rsidR="006D698A" w:rsidRPr="006D698A" w:rsidRDefault="006D698A" w:rsidP="006D698A">
            <w:pPr>
              <w:rPr>
                <w:rFonts w:ascii="Palatino Linotype" w:hAnsi="Palatino Linotype"/>
                <w:sz w:val="19"/>
                <w:szCs w:val="19"/>
              </w:rPr>
            </w:pPr>
          </w:p>
        </w:tc>
      </w:tr>
      <w:tr w:rsidR="006D698A" w:rsidRPr="006D698A" w:rsidTr="006D698A">
        <w:trPr>
          <w:trHeight w:val="711"/>
        </w:trPr>
        <w:tc>
          <w:tcPr>
            <w:tcW w:w="1136" w:type="dxa"/>
            <w:vMerge/>
          </w:tcPr>
          <w:p w:rsidR="006D698A" w:rsidRPr="006D698A" w:rsidRDefault="006D698A" w:rsidP="006D698A">
            <w:pPr>
              <w:pStyle w:val="TableParagraph"/>
              <w:ind w:left="107"/>
              <w:rPr>
                <w:rFonts w:ascii="Palatino Linotype" w:hAnsi="Palatino Linotype"/>
                <w:sz w:val="19"/>
                <w:szCs w:val="19"/>
              </w:rPr>
            </w:pPr>
          </w:p>
        </w:tc>
        <w:tc>
          <w:tcPr>
            <w:tcW w:w="3970" w:type="dxa"/>
          </w:tcPr>
          <w:p w:rsidR="006D698A" w:rsidRPr="006D698A" w:rsidRDefault="006D698A" w:rsidP="006D698A">
            <w:pPr>
              <w:pStyle w:val="TableParagraph"/>
              <w:tabs>
                <w:tab w:val="left" w:pos="560"/>
                <w:tab w:val="left" w:pos="1176"/>
                <w:tab w:val="left" w:pos="1946"/>
                <w:tab w:val="left" w:pos="2576"/>
                <w:tab w:val="left" w:pos="3188"/>
              </w:tabs>
              <w:ind w:left="107"/>
              <w:rPr>
                <w:rFonts w:ascii="Palatino Linotype" w:hAnsi="Palatino Linotype"/>
                <w:sz w:val="19"/>
                <w:szCs w:val="19"/>
              </w:rPr>
            </w:pPr>
            <w:r w:rsidRPr="006D698A">
              <w:rPr>
                <w:rFonts w:ascii="Palatino Linotype" w:hAnsi="Palatino Linotype"/>
                <w:sz w:val="19"/>
                <w:szCs w:val="19"/>
              </w:rPr>
              <w:t>10</w:t>
            </w:r>
            <w:r w:rsidRPr="006D698A">
              <w:rPr>
                <w:rFonts w:ascii="Palatino Linotype" w:hAnsi="Palatino Linotype"/>
                <w:sz w:val="19"/>
                <w:szCs w:val="19"/>
              </w:rPr>
              <w:tab/>
            </w:r>
            <w:proofErr w:type="spellStart"/>
            <w:r w:rsidRPr="006D698A">
              <w:rPr>
                <w:rFonts w:ascii="Palatino Linotype" w:hAnsi="Palatino Linotype"/>
                <w:sz w:val="19"/>
                <w:szCs w:val="19"/>
              </w:rPr>
              <w:t>Litre</w:t>
            </w:r>
            <w:proofErr w:type="spellEnd"/>
            <w:r w:rsidRPr="006D698A">
              <w:rPr>
                <w:rFonts w:ascii="Palatino Linotype" w:hAnsi="Palatino Linotype"/>
                <w:sz w:val="19"/>
                <w:szCs w:val="19"/>
              </w:rPr>
              <w:tab/>
              <w:t>Digital</w:t>
            </w:r>
            <w:r w:rsidRPr="006D698A">
              <w:rPr>
                <w:rFonts w:ascii="Palatino Linotype" w:hAnsi="Palatino Linotype"/>
                <w:sz w:val="19"/>
                <w:szCs w:val="19"/>
              </w:rPr>
              <w:tab/>
              <w:t>Bath</w:t>
            </w:r>
            <w:r w:rsidRPr="006D698A">
              <w:rPr>
                <w:rFonts w:ascii="Palatino Linotype" w:hAnsi="Palatino Linotype"/>
                <w:sz w:val="19"/>
                <w:szCs w:val="19"/>
              </w:rPr>
              <w:tab/>
              <w:t>with</w:t>
            </w:r>
            <w:r w:rsidRPr="006D698A">
              <w:rPr>
                <w:rFonts w:ascii="Palatino Linotype" w:hAnsi="Palatino Linotype"/>
                <w:sz w:val="19"/>
                <w:szCs w:val="19"/>
              </w:rPr>
              <w:tab/>
              <w:t>external</w:t>
            </w:r>
          </w:p>
          <w:p w:rsidR="006D698A" w:rsidRPr="006D698A" w:rsidRDefault="006D698A" w:rsidP="006D698A">
            <w:pPr>
              <w:pStyle w:val="TableParagraph"/>
              <w:ind w:left="107"/>
              <w:rPr>
                <w:rFonts w:ascii="Palatino Linotype" w:hAnsi="Palatino Linotype"/>
                <w:sz w:val="19"/>
                <w:szCs w:val="19"/>
              </w:rPr>
            </w:pPr>
            <w:proofErr w:type="spellStart"/>
            <w:r w:rsidRPr="006D698A">
              <w:rPr>
                <w:rFonts w:ascii="Palatino Linotype" w:hAnsi="Palatino Linotype"/>
                <w:sz w:val="19"/>
                <w:szCs w:val="19"/>
              </w:rPr>
              <w:t>circulation+cover</w:t>
            </w:r>
            <w:proofErr w:type="spellEnd"/>
          </w:p>
        </w:tc>
        <w:tc>
          <w:tcPr>
            <w:tcW w:w="1274" w:type="dxa"/>
          </w:tcPr>
          <w:p w:rsidR="006D698A" w:rsidRPr="006D698A" w:rsidRDefault="006D698A" w:rsidP="006D698A">
            <w:pPr>
              <w:pStyle w:val="TableParagraph"/>
              <w:ind w:right="535"/>
              <w:jc w:val="right"/>
              <w:rPr>
                <w:rFonts w:ascii="Palatino Linotype" w:hAnsi="Palatino Linotype"/>
                <w:sz w:val="19"/>
                <w:szCs w:val="19"/>
              </w:rPr>
            </w:pPr>
            <w:r w:rsidRPr="006D698A">
              <w:rPr>
                <w:rFonts w:ascii="Palatino Linotype" w:hAnsi="Palatino Linotype"/>
                <w:w w:val="99"/>
                <w:sz w:val="19"/>
                <w:szCs w:val="19"/>
              </w:rPr>
              <w:t>1</w:t>
            </w:r>
          </w:p>
        </w:tc>
        <w:tc>
          <w:tcPr>
            <w:tcW w:w="1559" w:type="dxa"/>
          </w:tcPr>
          <w:p w:rsidR="006D698A" w:rsidRPr="006D698A" w:rsidRDefault="006D698A" w:rsidP="006D698A">
            <w:pPr>
              <w:pStyle w:val="TableParagraph"/>
              <w:ind w:left="150" w:right="145"/>
              <w:jc w:val="center"/>
              <w:rPr>
                <w:rFonts w:ascii="Palatino Linotype" w:hAnsi="Palatino Linotype"/>
                <w:sz w:val="19"/>
                <w:szCs w:val="19"/>
              </w:rPr>
            </w:pPr>
            <w:r w:rsidRPr="006D698A">
              <w:rPr>
                <w:rFonts w:ascii="Palatino Linotype" w:hAnsi="Palatino Linotype"/>
                <w:sz w:val="19"/>
                <w:szCs w:val="19"/>
              </w:rPr>
              <w:t>1800</w:t>
            </w:r>
          </w:p>
        </w:tc>
        <w:tc>
          <w:tcPr>
            <w:tcW w:w="1984" w:type="dxa"/>
            <w:vMerge/>
            <w:tcBorders>
              <w:top w:val="nil"/>
              <w:bottom w:val="double" w:sz="1" w:space="0" w:color="000000"/>
            </w:tcBorders>
          </w:tcPr>
          <w:p w:rsidR="006D698A" w:rsidRPr="006D698A" w:rsidRDefault="006D698A" w:rsidP="006D698A">
            <w:pPr>
              <w:rPr>
                <w:rFonts w:ascii="Palatino Linotype" w:hAnsi="Palatino Linotype"/>
                <w:sz w:val="19"/>
                <w:szCs w:val="19"/>
              </w:rPr>
            </w:pPr>
          </w:p>
        </w:tc>
      </w:tr>
      <w:tr w:rsidR="006D698A" w:rsidRPr="006D698A" w:rsidTr="006D698A">
        <w:trPr>
          <w:trHeight w:val="418"/>
        </w:trPr>
        <w:tc>
          <w:tcPr>
            <w:tcW w:w="1136" w:type="dxa"/>
            <w:vMerge/>
          </w:tcPr>
          <w:p w:rsidR="006D698A" w:rsidRPr="006D698A" w:rsidRDefault="006D698A" w:rsidP="006D698A">
            <w:pPr>
              <w:pStyle w:val="TableParagraph"/>
              <w:ind w:left="107"/>
              <w:rPr>
                <w:rFonts w:ascii="Palatino Linotype" w:hAnsi="Palatino Linotype"/>
                <w:sz w:val="19"/>
                <w:szCs w:val="19"/>
              </w:rPr>
            </w:pPr>
          </w:p>
        </w:tc>
        <w:tc>
          <w:tcPr>
            <w:tcW w:w="3970" w:type="dxa"/>
          </w:tcPr>
          <w:p w:rsidR="006D698A" w:rsidRPr="006D698A" w:rsidRDefault="006D698A" w:rsidP="006D698A">
            <w:pPr>
              <w:pStyle w:val="TableParagraph"/>
              <w:ind w:left="107"/>
              <w:rPr>
                <w:rFonts w:ascii="Palatino Linotype" w:hAnsi="Palatino Linotype"/>
                <w:sz w:val="19"/>
                <w:szCs w:val="19"/>
                <w:lang w:val="el-GR"/>
              </w:rPr>
            </w:pPr>
            <w:r w:rsidRPr="006D698A">
              <w:rPr>
                <w:rFonts w:ascii="Palatino Linotype" w:hAnsi="Palatino Linotype"/>
                <w:sz w:val="19"/>
                <w:szCs w:val="19"/>
              </w:rPr>
              <w:t>Data</w:t>
            </w:r>
            <w:r w:rsidRPr="006D698A">
              <w:rPr>
                <w:rFonts w:ascii="Palatino Linotype" w:hAnsi="Palatino Linotype"/>
                <w:sz w:val="19"/>
                <w:szCs w:val="19"/>
                <w:lang w:val="el-GR"/>
              </w:rPr>
              <w:t xml:space="preserve"> </w:t>
            </w:r>
            <w:r w:rsidRPr="006D698A">
              <w:rPr>
                <w:rFonts w:ascii="Palatino Linotype" w:hAnsi="Palatino Linotype"/>
                <w:sz w:val="19"/>
                <w:szCs w:val="19"/>
              </w:rPr>
              <w:t>loggers</w:t>
            </w:r>
            <w:r w:rsidRPr="006D698A">
              <w:rPr>
                <w:rFonts w:ascii="Palatino Linotype" w:hAnsi="Palatino Linotype"/>
                <w:sz w:val="19"/>
                <w:szCs w:val="19"/>
                <w:lang w:val="el-GR"/>
              </w:rPr>
              <w:t xml:space="preserve"> (Προδιαγραφές στο Παράρτημα)</w:t>
            </w:r>
          </w:p>
        </w:tc>
        <w:tc>
          <w:tcPr>
            <w:tcW w:w="1274" w:type="dxa"/>
          </w:tcPr>
          <w:p w:rsidR="006D698A" w:rsidRPr="006D698A" w:rsidRDefault="006D698A" w:rsidP="006D698A">
            <w:pPr>
              <w:pStyle w:val="TableParagraph"/>
              <w:ind w:right="486"/>
              <w:jc w:val="right"/>
              <w:rPr>
                <w:rFonts w:ascii="Palatino Linotype" w:hAnsi="Palatino Linotype"/>
                <w:sz w:val="19"/>
                <w:szCs w:val="19"/>
              </w:rPr>
            </w:pPr>
            <w:r w:rsidRPr="006D698A">
              <w:rPr>
                <w:rFonts w:ascii="Palatino Linotype" w:hAnsi="Palatino Linotype"/>
                <w:w w:val="95"/>
                <w:sz w:val="19"/>
                <w:szCs w:val="19"/>
              </w:rPr>
              <w:t>10</w:t>
            </w:r>
          </w:p>
        </w:tc>
        <w:tc>
          <w:tcPr>
            <w:tcW w:w="1559" w:type="dxa"/>
          </w:tcPr>
          <w:p w:rsidR="006D698A" w:rsidRPr="006D698A" w:rsidRDefault="006D698A" w:rsidP="006D698A">
            <w:pPr>
              <w:pStyle w:val="TableParagraph"/>
              <w:ind w:left="150" w:right="145"/>
              <w:jc w:val="center"/>
              <w:rPr>
                <w:rFonts w:ascii="Palatino Linotype" w:hAnsi="Palatino Linotype"/>
                <w:sz w:val="19"/>
                <w:szCs w:val="19"/>
              </w:rPr>
            </w:pPr>
            <w:r w:rsidRPr="006D698A">
              <w:rPr>
                <w:rFonts w:ascii="Palatino Linotype" w:hAnsi="Palatino Linotype"/>
                <w:sz w:val="19"/>
                <w:szCs w:val="19"/>
              </w:rPr>
              <w:t>2700</w:t>
            </w:r>
          </w:p>
        </w:tc>
        <w:tc>
          <w:tcPr>
            <w:tcW w:w="1984" w:type="dxa"/>
            <w:vMerge/>
            <w:tcBorders>
              <w:top w:val="nil"/>
              <w:bottom w:val="double" w:sz="1" w:space="0" w:color="000000"/>
            </w:tcBorders>
          </w:tcPr>
          <w:p w:rsidR="006D698A" w:rsidRPr="006D698A" w:rsidRDefault="006D698A" w:rsidP="006D698A">
            <w:pPr>
              <w:rPr>
                <w:rFonts w:ascii="Palatino Linotype" w:hAnsi="Palatino Linotype"/>
                <w:sz w:val="19"/>
                <w:szCs w:val="19"/>
              </w:rPr>
            </w:pPr>
          </w:p>
        </w:tc>
      </w:tr>
      <w:tr w:rsidR="006D698A" w:rsidRPr="006D698A" w:rsidTr="006D698A">
        <w:trPr>
          <w:trHeight w:val="1455"/>
        </w:trPr>
        <w:tc>
          <w:tcPr>
            <w:tcW w:w="1136" w:type="dxa"/>
            <w:vMerge/>
            <w:tcBorders>
              <w:bottom w:val="double" w:sz="1" w:space="0" w:color="000000"/>
            </w:tcBorders>
          </w:tcPr>
          <w:p w:rsidR="006D698A" w:rsidRPr="006D698A" w:rsidRDefault="006D698A" w:rsidP="006D698A">
            <w:pPr>
              <w:pStyle w:val="TableParagraph"/>
              <w:ind w:left="107"/>
              <w:rPr>
                <w:rFonts w:ascii="Palatino Linotype" w:hAnsi="Palatino Linotype"/>
                <w:sz w:val="19"/>
                <w:szCs w:val="19"/>
              </w:rPr>
            </w:pPr>
          </w:p>
        </w:tc>
        <w:tc>
          <w:tcPr>
            <w:tcW w:w="3970" w:type="dxa"/>
            <w:tcBorders>
              <w:bottom w:val="double" w:sz="1" w:space="0" w:color="000000"/>
            </w:tcBorders>
          </w:tcPr>
          <w:p w:rsidR="006D698A" w:rsidRPr="006D698A" w:rsidRDefault="006D698A" w:rsidP="006D698A">
            <w:pPr>
              <w:pStyle w:val="TableParagraph"/>
              <w:ind w:left="107" w:right="97"/>
              <w:jc w:val="both"/>
              <w:rPr>
                <w:rFonts w:ascii="Palatino Linotype" w:hAnsi="Palatino Linotype"/>
                <w:sz w:val="19"/>
                <w:szCs w:val="19"/>
                <w:lang w:val="el-GR"/>
              </w:rPr>
            </w:pPr>
            <w:r w:rsidRPr="006D698A">
              <w:rPr>
                <w:rFonts w:ascii="Palatino Linotype" w:hAnsi="Palatino Linotype"/>
                <w:sz w:val="19"/>
                <w:szCs w:val="19"/>
                <w:lang w:val="el-GR"/>
              </w:rPr>
              <w:t xml:space="preserve">Λούπες με φως για </w:t>
            </w:r>
            <w:proofErr w:type="spellStart"/>
            <w:r w:rsidRPr="006D698A">
              <w:rPr>
                <w:rFonts w:ascii="Palatino Linotype" w:hAnsi="Palatino Linotype"/>
                <w:sz w:val="19"/>
                <w:szCs w:val="19"/>
                <w:lang w:val="el-GR"/>
              </w:rPr>
              <w:t>σορτάρισμα</w:t>
            </w:r>
            <w:proofErr w:type="spellEnd"/>
            <w:r w:rsidRPr="006D698A">
              <w:rPr>
                <w:rFonts w:ascii="Palatino Linotype" w:hAnsi="Palatino Linotype"/>
                <w:sz w:val="19"/>
                <w:szCs w:val="19"/>
                <w:lang w:val="el-GR"/>
              </w:rPr>
              <w:t xml:space="preserve"> (Μεγεθυντικός Φακός επιτραπέζιος με φως, με</w:t>
            </w:r>
            <w:r w:rsidRPr="006D698A">
              <w:rPr>
                <w:rFonts w:ascii="Palatino Linotype" w:hAnsi="Palatino Linotype"/>
                <w:spacing w:val="27"/>
                <w:sz w:val="19"/>
                <w:szCs w:val="19"/>
                <w:lang w:val="el-GR"/>
              </w:rPr>
              <w:t xml:space="preserve"> </w:t>
            </w:r>
            <w:r w:rsidRPr="006D698A">
              <w:rPr>
                <w:rFonts w:ascii="Palatino Linotype" w:hAnsi="Palatino Linotype"/>
                <w:sz w:val="19"/>
                <w:szCs w:val="19"/>
                <w:lang w:val="el-GR"/>
              </w:rPr>
              <w:t>φακό</w:t>
            </w:r>
            <w:r w:rsidRPr="006D698A">
              <w:rPr>
                <w:rFonts w:ascii="Palatino Linotype" w:hAnsi="Palatino Linotype"/>
                <w:spacing w:val="27"/>
                <w:sz w:val="19"/>
                <w:szCs w:val="19"/>
                <w:lang w:val="el-GR"/>
              </w:rPr>
              <w:t xml:space="preserve"> </w:t>
            </w:r>
            <w:r w:rsidRPr="006D698A">
              <w:rPr>
                <w:rFonts w:ascii="Palatino Linotype" w:hAnsi="Palatino Linotype"/>
                <w:sz w:val="19"/>
                <w:szCs w:val="19"/>
              </w:rPr>
              <w:t>x</w:t>
            </w:r>
            <w:r w:rsidRPr="006D698A">
              <w:rPr>
                <w:rFonts w:ascii="Palatino Linotype" w:hAnsi="Palatino Linotype"/>
                <w:sz w:val="19"/>
                <w:szCs w:val="19"/>
                <w:lang w:val="el-GR"/>
              </w:rPr>
              <w:t>2</w:t>
            </w:r>
            <w:r w:rsidRPr="006D698A">
              <w:rPr>
                <w:rFonts w:ascii="Palatino Linotype" w:hAnsi="Palatino Linotype"/>
                <w:spacing w:val="27"/>
                <w:sz w:val="19"/>
                <w:szCs w:val="19"/>
                <w:lang w:val="el-GR"/>
              </w:rPr>
              <w:t xml:space="preserve"> </w:t>
            </w:r>
            <w:r w:rsidRPr="006D698A">
              <w:rPr>
                <w:rFonts w:ascii="Palatino Linotype" w:hAnsi="Palatino Linotype"/>
                <w:sz w:val="19"/>
                <w:szCs w:val="19"/>
                <w:lang w:val="el-GR"/>
              </w:rPr>
              <w:t>και</w:t>
            </w:r>
            <w:r w:rsidRPr="006D698A">
              <w:rPr>
                <w:rFonts w:ascii="Palatino Linotype" w:hAnsi="Palatino Linotype"/>
                <w:spacing w:val="26"/>
                <w:sz w:val="19"/>
                <w:szCs w:val="19"/>
                <w:lang w:val="el-GR"/>
              </w:rPr>
              <w:t xml:space="preserve"> </w:t>
            </w:r>
            <w:r w:rsidRPr="006D698A">
              <w:rPr>
                <w:rFonts w:ascii="Palatino Linotype" w:hAnsi="Palatino Linotype"/>
                <w:sz w:val="19"/>
                <w:szCs w:val="19"/>
              </w:rPr>
              <w:t>x</w:t>
            </w:r>
            <w:r w:rsidRPr="006D698A">
              <w:rPr>
                <w:rFonts w:ascii="Palatino Linotype" w:hAnsi="Palatino Linotype"/>
                <w:sz w:val="19"/>
                <w:szCs w:val="19"/>
                <w:lang w:val="el-GR"/>
              </w:rPr>
              <w:t>10</w:t>
            </w:r>
            <w:r w:rsidRPr="006D698A">
              <w:rPr>
                <w:rFonts w:ascii="Palatino Linotype" w:hAnsi="Palatino Linotype"/>
                <w:spacing w:val="27"/>
                <w:sz w:val="19"/>
                <w:szCs w:val="19"/>
                <w:lang w:val="el-GR"/>
              </w:rPr>
              <w:t xml:space="preserve"> </w:t>
            </w:r>
            <w:proofErr w:type="spellStart"/>
            <w:r w:rsidRPr="006D698A">
              <w:rPr>
                <w:rFonts w:ascii="Palatino Linotype" w:hAnsi="Palatino Linotype"/>
                <w:sz w:val="19"/>
                <w:szCs w:val="19"/>
                <w:lang w:val="el-GR"/>
              </w:rPr>
              <w:t>ευρυγώνιο</w:t>
            </w:r>
            <w:proofErr w:type="spellEnd"/>
            <w:r w:rsidRPr="006D698A">
              <w:rPr>
                <w:rFonts w:ascii="Palatino Linotype" w:hAnsi="Palatino Linotype"/>
                <w:spacing w:val="30"/>
                <w:sz w:val="19"/>
                <w:szCs w:val="19"/>
                <w:lang w:val="el-GR"/>
              </w:rPr>
              <w:t xml:space="preserve"> </w:t>
            </w:r>
            <w:r w:rsidRPr="006D698A">
              <w:rPr>
                <w:rFonts w:ascii="Palatino Linotype" w:hAnsi="Palatino Linotype"/>
                <w:sz w:val="19"/>
                <w:szCs w:val="19"/>
                <w:lang w:val="el-GR"/>
              </w:rPr>
              <w:t>και</w:t>
            </w:r>
            <w:r w:rsidRPr="006D698A">
              <w:rPr>
                <w:rFonts w:ascii="Palatino Linotype" w:hAnsi="Palatino Linotype"/>
                <w:spacing w:val="28"/>
                <w:sz w:val="19"/>
                <w:szCs w:val="19"/>
                <w:lang w:val="el-GR"/>
              </w:rPr>
              <w:t xml:space="preserve"> </w:t>
            </w:r>
            <w:r w:rsidRPr="006D698A">
              <w:rPr>
                <w:rFonts w:ascii="Palatino Linotype" w:hAnsi="Palatino Linotype"/>
                <w:sz w:val="19"/>
                <w:szCs w:val="19"/>
                <w:lang w:val="el-GR"/>
              </w:rPr>
              <w:t>ύψος</w:t>
            </w:r>
          </w:p>
          <w:p w:rsidR="006D698A" w:rsidRPr="006D698A" w:rsidRDefault="006D698A" w:rsidP="006D698A">
            <w:pPr>
              <w:pStyle w:val="TableParagraph"/>
              <w:ind w:left="107"/>
              <w:jc w:val="both"/>
              <w:rPr>
                <w:rFonts w:ascii="Palatino Linotype" w:hAnsi="Palatino Linotype"/>
                <w:sz w:val="19"/>
                <w:szCs w:val="19"/>
              </w:rPr>
            </w:pPr>
            <w:proofErr w:type="spellStart"/>
            <w:r w:rsidRPr="006D698A">
              <w:rPr>
                <w:rFonts w:ascii="Palatino Linotype" w:hAnsi="Palatino Linotype"/>
                <w:sz w:val="19"/>
                <w:szCs w:val="19"/>
              </w:rPr>
              <w:t>βραχίονα</w:t>
            </w:r>
            <w:proofErr w:type="spellEnd"/>
            <w:r w:rsidRPr="006D698A">
              <w:rPr>
                <w:rFonts w:ascii="Palatino Linotype" w:hAnsi="Palatino Linotype"/>
                <w:sz w:val="19"/>
                <w:szCs w:val="19"/>
              </w:rPr>
              <w:t>:~50cm)</w:t>
            </w:r>
          </w:p>
        </w:tc>
        <w:tc>
          <w:tcPr>
            <w:tcW w:w="1274" w:type="dxa"/>
            <w:tcBorders>
              <w:bottom w:val="double" w:sz="1" w:space="0" w:color="000000"/>
            </w:tcBorders>
          </w:tcPr>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ind w:right="535"/>
              <w:jc w:val="right"/>
              <w:rPr>
                <w:rFonts w:ascii="Palatino Linotype" w:hAnsi="Palatino Linotype"/>
                <w:sz w:val="19"/>
                <w:szCs w:val="19"/>
              </w:rPr>
            </w:pPr>
            <w:r w:rsidRPr="006D698A">
              <w:rPr>
                <w:rFonts w:ascii="Palatino Linotype" w:hAnsi="Palatino Linotype"/>
                <w:w w:val="99"/>
                <w:sz w:val="19"/>
                <w:szCs w:val="19"/>
              </w:rPr>
              <w:t>4</w:t>
            </w:r>
          </w:p>
        </w:tc>
        <w:tc>
          <w:tcPr>
            <w:tcW w:w="1559" w:type="dxa"/>
            <w:tcBorders>
              <w:bottom w:val="double" w:sz="1" w:space="0" w:color="000000"/>
            </w:tcBorders>
          </w:tcPr>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ind w:left="150" w:right="145"/>
              <w:jc w:val="center"/>
              <w:rPr>
                <w:rFonts w:ascii="Palatino Linotype" w:hAnsi="Palatino Linotype"/>
                <w:sz w:val="19"/>
                <w:szCs w:val="19"/>
              </w:rPr>
            </w:pPr>
            <w:r w:rsidRPr="006D698A">
              <w:rPr>
                <w:rFonts w:ascii="Palatino Linotype" w:hAnsi="Palatino Linotype"/>
                <w:sz w:val="19"/>
                <w:szCs w:val="19"/>
              </w:rPr>
              <w:t>280</w:t>
            </w:r>
          </w:p>
        </w:tc>
        <w:tc>
          <w:tcPr>
            <w:tcW w:w="1984" w:type="dxa"/>
            <w:vMerge/>
            <w:tcBorders>
              <w:top w:val="nil"/>
              <w:bottom w:val="double" w:sz="1" w:space="0" w:color="000000"/>
            </w:tcBorders>
          </w:tcPr>
          <w:p w:rsidR="006D698A" w:rsidRPr="006D698A" w:rsidRDefault="006D698A" w:rsidP="006D698A">
            <w:pPr>
              <w:rPr>
                <w:rFonts w:ascii="Palatino Linotype" w:hAnsi="Palatino Linotype"/>
                <w:sz w:val="19"/>
                <w:szCs w:val="19"/>
              </w:rPr>
            </w:pPr>
          </w:p>
        </w:tc>
      </w:tr>
      <w:tr w:rsidR="006D698A" w:rsidRPr="006D698A" w:rsidTr="006D698A">
        <w:trPr>
          <w:trHeight w:val="733"/>
        </w:trPr>
        <w:tc>
          <w:tcPr>
            <w:tcW w:w="1136" w:type="dxa"/>
            <w:tcBorders>
              <w:top w:val="double" w:sz="1" w:space="0" w:color="000000"/>
              <w:bottom w:val="double" w:sz="1" w:space="0" w:color="000000"/>
            </w:tcBorders>
          </w:tcPr>
          <w:p w:rsidR="006D698A" w:rsidRPr="006D698A" w:rsidRDefault="006D698A" w:rsidP="006D698A">
            <w:pPr>
              <w:pStyle w:val="TableParagraph"/>
              <w:ind w:left="107"/>
              <w:rPr>
                <w:rFonts w:ascii="Palatino Linotype" w:hAnsi="Palatino Linotype"/>
                <w:sz w:val="19"/>
                <w:szCs w:val="19"/>
              </w:rPr>
            </w:pPr>
            <w:r w:rsidRPr="006D698A">
              <w:rPr>
                <w:rFonts w:ascii="Palatino Linotype" w:hAnsi="Palatino Linotype"/>
                <w:sz w:val="19"/>
                <w:szCs w:val="19"/>
                <w:lang w:val="el-GR"/>
              </w:rPr>
              <w:t xml:space="preserve">Τμήμα </w:t>
            </w:r>
            <w:r w:rsidRPr="006D698A">
              <w:rPr>
                <w:rFonts w:ascii="Palatino Linotype" w:hAnsi="Palatino Linotype"/>
                <w:sz w:val="19"/>
                <w:szCs w:val="19"/>
              </w:rPr>
              <w:t>4</w:t>
            </w:r>
          </w:p>
        </w:tc>
        <w:tc>
          <w:tcPr>
            <w:tcW w:w="3970" w:type="dxa"/>
            <w:tcBorders>
              <w:top w:val="double" w:sz="1" w:space="0" w:color="000000"/>
              <w:bottom w:val="double" w:sz="1" w:space="0" w:color="000000"/>
            </w:tcBorders>
          </w:tcPr>
          <w:p w:rsidR="006D698A" w:rsidRPr="006D698A" w:rsidRDefault="006D698A" w:rsidP="006D698A">
            <w:pPr>
              <w:pStyle w:val="TableParagraph"/>
              <w:ind w:left="107"/>
              <w:rPr>
                <w:rFonts w:ascii="Palatino Linotype" w:hAnsi="Palatino Linotype"/>
                <w:sz w:val="19"/>
                <w:szCs w:val="19"/>
                <w:lang w:val="el-GR"/>
              </w:rPr>
            </w:pPr>
            <w:proofErr w:type="spellStart"/>
            <w:r w:rsidRPr="006D698A">
              <w:rPr>
                <w:rFonts w:ascii="Palatino Linotype" w:hAnsi="Palatino Linotype"/>
                <w:sz w:val="19"/>
                <w:szCs w:val="19"/>
                <w:lang w:val="el-GR"/>
              </w:rPr>
              <w:t>Ψυχόμενη</w:t>
            </w:r>
            <w:proofErr w:type="spellEnd"/>
            <w:r w:rsidRPr="006D698A">
              <w:rPr>
                <w:rFonts w:ascii="Palatino Linotype" w:hAnsi="Palatino Linotype"/>
                <w:sz w:val="19"/>
                <w:szCs w:val="19"/>
                <w:lang w:val="el-GR"/>
              </w:rPr>
              <w:t xml:space="preserve"> φυγόκεντρος (Προδιαγραφές στο</w:t>
            </w:r>
          </w:p>
          <w:p w:rsidR="006D698A" w:rsidRPr="006D698A" w:rsidRDefault="006D698A" w:rsidP="006D698A">
            <w:pPr>
              <w:pStyle w:val="TableParagraph"/>
              <w:ind w:left="107"/>
              <w:rPr>
                <w:rFonts w:ascii="Palatino Linotype" w:hAnsi="Palatino Linotype"/>
                <w:sz w:val="19"/>
                <w:szCs w:val="19"/>
                <w:lang w:val="el-GR"/>
              </w:rPr>
            </w:pPr>
            <w:r w:rsidRPr="006D698A">
              <w:rPr>
                <w:rFonts w:ascii="Palatino Linotype" w:hAnsi="Palatino Linotype"/>
                <w:sz w:val="19"/>
                <w:szCs w:val="19"/>
                <w:lang w:val="el-GR"/>
              </w:rPr>
              <w:t>Παράρτημα)</w:t>
            </w:r>
          </w:p>
        </w:tc>
        <w:tc>
          <w:tcPr>
            <w:tcW w:w="1274" w:type="dxa"/>
            <w:tcBorders>
              <w:top w:val="double" w:sz="1" w:space="0" w:color="000000"/>
              <w:bottom w:val="double" w:sz="1" w:space="0" w:color="000000"/>
            </w:tcBorders>
          </w:tcPr>
          <w:p w:rsidR="006D698A" w:rsidRPr="006D698A" w:rsidRDefault="006D698A" w:rsidP="006D698A">
            <w:pPr>
              <w:pStyle w:val="TableParagraph"/>
              <w:rPr>
                <w:rFonts w:ascii="Palatino Linotype" w:hAnsi="Palatino Linotype"/>
                <w:sz w:val="19"/>
                <w:szCs w:val="19"/>
                <w:lang w:val="el-GR"/>
              </w:rPr>
            </w:pPr>
          </w:p>
          <w:p w:rsidR="006D698A" w:rsidRPr="006D698A" w:rsidRDefault="006D698A" w:rsidP="006D698A">
            <w:pPr>
              <w:pStyle w:val="TableParagraph"/>
              <w:ind w:right="535"/>
              <w:jc w:val="right"/>
              <w:rPr>
                <w:rFonts w:ascii="Palatino Linotype" w:hAnsi="Palatino Linotype"/>
                <w:sz w:val="19"/>
                <w:szCs w:val="19"/>
              </w:rPr>
            </w:pPr>
            <w:r w:rsidRPr="006D698A">
              <w:rPr>
                <w:rFonts w:ascii="Palatino Linotype" w:hAnsi="Palatino Linotype"/>
                <w:w w:val="99"/>
                <w:sz w:val="19"/>
                <w:szCs w:val="19"/>
              </w:rPr>
              <w:t>1</w:t>
            </w:r>
          </w:p>
        </w:tc>
        <w:tc>
          <w:tcPr>
            <w:tcW w:w="1559" w:type="dxa"/>
            <w:tcBorders>
              <w:top w:val="double" w:sz="1" w:space="0" w:color="000000"/>
              <w:bottom w:val="double" w:sz="1" w:space="0" w:color="000000"/>
            </w:tcBorders>
          </w:tcPr>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ind w:left="150" w:right="145"/>
              <w:jc w:val="center"/>
              <w:rPr>
                <w:rFonts w:ascii="Palatino Linotype" w:hAnsi="Palatino Linotype"/>
                <w:sz w:val="19"/>
                <w:szCs w:val="19"/>
              </w:rPr>
            </w:pPr>
            <w:r w:rsidRPr="006D698A">
              <w:rPr>
                <w:rFonts w:ascii="Palatino Linotype" w:hAnsi="Palatino Linotype"/>
                <w:sz w:val="19"/>
                <w:szCs w:val="19"/>
              </w:rPr>
              <w:t>8000</w:t>
            </w:r>
          </w:p>
        </w:tc>
        <w:tc>
          <w:tcPr>
            <w:tcW w:w="1984" w:type="dxa"/>
            <w:tcBorders>
              <w:top w:val="double" w:sz="1" w:space="0" w:color="000000"/>
              <w:bottom w:val="double" w:sz="1" w:space="0" w:color="000000"/>
            </w:tcBorders>
          </w:tcPr>
          <w:p w:rsidR="006D698A" w:rsidRPr="006D698A" w:rsidRDefault="006D698A" w:rsidP="006D698A">
            <w:pPr>
              <w:pStyle w:val="TableParagraph"/>
              <w:ind w:left="248" w:right="235"/>
              <w:jc w:val="center"/>
              <w:rPr>
                <w:rFonts w:ascii="Palatino Linotype" w:hAnsi="Palatino Linotype"/>
                <w:b/>
                <w:sz w:val="19"/>
                <w:szCs w:val="19"/>
              </w:rPr>
            </w:pPr>
            <w:r w:rsidRPr="006D698A">
              <w:rPr>
                <w:rFonts w:ascii="Palatino Linotype" w:hAnsi="Palatino Linotype"/>
                <w:b/>
                <w:sz w:val="19"/>
                <w:szCs w:val="19"/>
              </w:rPr>
              <w:t>8000</w:t>
            </w:r>
          </w:p>
        </w:tc>
      </w:tr>
      <w:tr w:rsidR="006D698A" w:rsidRPr="006D698A" w:rsidTr="006D698A">
        <w:trPr>
          <w:trHeight w:val="730"/>
        </w:trPr>
        <w:tc>
          <w:tcPr>
            <w:tcW w:w="1136" w:type="dxa"/>
            <w:tcBorders>
              <w:top w:val="double" w:sz="1" w:space="0" w:color="000000"/>
              <w:bottom w:val="double" w:sz="1" w:space="0" w:color="000000"/>
            </w:tcBorders>
          </w:tcPr>
          <w:p w:rsidR="006D698A" w:rsidRPr="006D698A" w:rsidRDefault="006D698A" w:rsidP="006D698A">
            <w:pPr>
              <w:pStyle w:val="TableParagraph"/>
              <w:ind w:left="107"/>
              <w:rPr>
                <w:rFonts w:ascii="Palatino Linotype" w:hAnsi="Palatino Linotype"/>
                <w:sz w:val="19"/>
                <w:szCs w:val="19"/>
              </w:rPr>
            </w:pPr>
            <w:r w:rsidRPr="006D698A">
              <w:rPr>
                <w:rFonts w:ascii="Palatino Linotype" w:hAnsi="Palatino Linotype"/>
                <w:sz w:val="19"/>
                <w:szCs w:val="19"/>
                <w:lang w:val="el-GR"/>
              </w:rPr>
              <w:lastRenderedPageBreak/>
              <w:t xml:space="preserve">Τμήμα </w:t>
            </w:r>
            <w:r w:rsidRPr="006D698A">
              <w:rPr>
                <w:rFonts w:ascii="Palatino Linotype" w:hAnsi="Palatino Linotype"/>
                <w:sz w:val="19"/>
                <w:szCs w:val="19"/>
              </w:rPr>
              <w:t>5</w:t>
            </w:r>
          </w:p>
        </w:tc>
        <w:tc>
          <w:tcPr>
            <w:tcW w:w="3970" w:type="dxa"/>
            <w:tcBorders>
              <w:top w:val="double" w:sz="1" w:space="0" w:color="000000"/>
              <w:bottom w:val="double" w:sz="1" w:space="0" w:color="000000"/>
            </w:tcBorders>
          </w:tcPr>
          <w:p w:rsidR="006D698A" w:rsidRPr="006D698A" w:rsidRDefault="006D698A" w:rsidP="006D698A">
            <w:pPr>
              <w:pStyle w:val="TableParagraph"/>
              <w:ind w:left="107"/>
              <w:rPr>
                <w:rFonts w:ascii="Palatino Linotype" w:hAnsi="Palatino Linotype"/>
                <w:sz w:val="19"/>
                <w:szCs w:val="19"/>
                <w:lang w:val="el-GR"/>
              </w:rPr>
            </w:pPr>
            <w:r w:rsidRPr="006D698A">
              <w:rPr>
                <w:rFonts w:ascii="Palatino Linotype" w:hAnsi="Palatino Linotype"/>
                <w:sz w:val="19"/>
                <w:szCs w:val="19"/>
                <w:lang w:val="el-GR"/>
              </w:rPr>
              <w:t xml:space="preserve">Όρθιος </w:t>
            </w:r>
            <w:proofErr w:type="spellStart"/>
            <w:r w:rsidRPr="006D698A">
              <w:rPr>
                <w:rFonts w:ascii="Palatino Linotype" w:hAnsi="Palatino Linotype"/>
                <w:sz w:val="19"/>
                <w:szCs w:val="19"/>
                <w:lang w:val="el-GR"/>
              </w:rPr>
              <w:t>υπερκαταψύκτης</w:t>
            </w:r>
            <w:proofErr w:type="spellEnd"/>
            <w:r w:rsidRPr="006D698A">
              <w:rPr>
                <w:rFonts w:ascii="Palatino Linotype" w:hAnsi="Palatino Linotype"/>
                <w:sz w:val="19"/>
                <w:szCs w:val="19"/>
                <w:lang w:val="el-GR"/>
              </w:rPr>
              <w:t xml:space="preserve"> -86</w:t>
            </w:r>
            <w:proofErr w:type="spellStart"/>
            <w:r w:rsidRPr="006D698A">
              <w:rPr>
                <w:rFonts w:ascii="Palatino Linotype" w:hAnsi="Palatino Linotype"/>
                <w:sz w:val="19"/>
                <w:szCs w:val="19"/>
              </w:rPr>
              <w:t>oC</w:t>
            </w:r>
            <w:proofErr w:type="spellEnd"/>
            <w:r w:rsidRPr="006D698A">
              <w:rPr>
                <w:rFonts w:ascii="Palatino Linotype" w:hAnsi="Palatino Linotype"/>
                <w:sz w:val="19"/>
                <w:szCs w:val="19"/>
                <w:lang w:val="el-GR"/>
              </w:rPr>
              <w:t xml:space="preserve"> τουλάχιστον</w:t>
            </w:r>
          </w:p>
          <w:p w:rsidR="006D698A" w:rsidRPr="006D698A" w:rsidRDefault="006D698A" w:rsidP="006D698A">
            <w:pPr>
              <w:pStyle w:val="TableParagraph"/>
              <w:ind w:left="107"/>
              <w:rPr>
                <w:rFonts w:ascii="Palatino Linotype" w:hAnsi="Palatino Linotype"/>
                <w:sz w:val="19"/>
                <w:szCs w:val="19"/>
                <w:lang w:val="el-GR"/>
              </w:rPr>
            </w:pPr>
            <w:r w:rsidRPr="006D698A">
              <w:rPr>
                <w:rFonts w:ascii="Palatino Linotype" w:hAnsi="Palatino Linotype"/>
                <w:sz w:val="19"/>
                <w:szCs w:val="19"/>
                <w:lang w:val="el-GR"/>
              </w:rPr>
              <w:t>530 λίτρων</w:t>
            </w:r>
          </w:p>
        </w:tc>
        <w:tc>
          <w:tcPr>
            <w:tcW w:w="1274" w:type="dxa"/>
            <w:tcBorders>
              <w:top w:val="double" w:sz="1" w:space="0" w:color="000000"/>
              <w:bottom w:val="double" w:sz="1" w:space="0" w:color="000000"/>
            </w:tcBorders>
          </w:tcPr>
          <w:p w:rsidR="006D698A" w:rsidRPr="006D698A" w:rsidRDefault="006D698A" w:rsidP="006D698A">
            <w:pPr>
              <w:pStyle w:val="TableParagraph"/>
              <w:rPr>
                <w:rFonts w:ascii="Palatino Linotype" w:hAnsi="Palatino Linotype"/>
                <w:sz w:val="19"/>
                <w:szCs w:val="19"/>
                <w:lang w:val="el-GR"/>
              </w:rPr>
            </w:pPr>
          </w:p>
          <w:p w:rsidR="006D698A" w:rsidRPr="006D698A" w:rsidRDefault="006D698A" w:rsidP="006D698A">
            <w:pPr>
              <w:pStyle w:val="TableParagraph"/>
              <w:ind w:right="535"/>
              <w:jc w:val="right"/>
              <w:rPr>
                <w:rFonts w:ascii="Palatino Linotype" w:hAnsi="Palatino Linotype"/>
                <w:sz w:val="19"/>
                <w:szCs w:val="19"/>
              </w:rPr>
            </w:pPr>
            <w:r w:rsidRPr="006D698A">
              <w:rPr>
                <w:rFonts w:ascii="Palatino Linotype" w:hAnsi="Palatino Linotype"/>
                <w:w w:val="99"/>
                <w:sz w:val="19"/>
                <w:szCs w:val="19"/>
              </w:rPr>
              <w:t>1</w:t>
            </w:r>
          </w:p>
        </w:tc>
        <w:tc>
          <w:tcPr>
            <w:tcW w:w="1559" w:type="dxa"/>
            <w:tcBorders>
              <w:top w:val="double" w:sz="1" w:space="0" w:color="000000"/>
              <w:bottom w:val="double" w:sz="1" w:space="0" w:color="000000"/>
            </w:tcBorders>
          </w:tcPr>
          <w:p w:rsidR="006D698A" w:rsidRPr="006D698A" w:rsidRDefault="006D698A" w:rsidP="006D698A">
            <w:pPr>
              <w:pStyle w:val="TableParagraph"/>
              <w:rPr>
                <w:rFonts w:ascii="Palatino Linotype" w:hAnsi="Palatino Linotype"/>
                <w:sz w:val="19"/>
                <w:szCs w:val="19"/>
              </w:rPr>
            </w:pPr>
          </w:p>
          <w:p w:rsidR="006D698A" w:rsidRPr="006D698A" w:rsidRDefault="006D698A" w:rsidP="006D698A">
            <w:pPr>
              <w:pStyle w:val="TableParagraph"/>
              <w:ind w:left="150" w:right="145"/>
              <w:jc w:val="center"/>
              <w:rPr>
                <w:rFonts w:ascii="Palatino Linotype" w:hAnsi="Palatino Linotype"/>
                <w:sz w:val="19"/>
                <w:szCs w:val="19"/>
              </w:rPr>
            </w:pPr>
            <w:r w:rsidRPr="006D698A">
              <w:rPr>
                <w:rFonts w:ascii="Palatino Linotype" w:hAnsi="Palatino Linotype"/>
                <w:sz w:val="19"/>
                <w:szCs w:val="19"/>
              </w:rPr>
              <w:t>12000</w:t>
            </w:r>
          </w:p>
        </w:tc>
        <w:tc>
          <w:tcPr>
            <w:tcW w:w="1984" w:type="dxa"/>
            <w:tcBorders>
              <w:top w:val="double" w:sz="1" w:space="0" w:color="000000"/>
              <w:bottom w:val="double" w:sz="1" w:space="0" w:color="000000"/>
            </w:tcBorders>
          </w:tcPr>
          <w:p w:rsidR="006D698A" w:rsidRPr="006D698A" w:rsidRDefault="006D698A" w:rsidP="006D698A">
            <w:pPr>
              <w:pStyle w:val="TableParagraph"/>
              <w:ind w:left="248" w:right="236"/>
              <w:jc w:val="center"/>
              <w:rPr>
                <w:rFonts w:ascii="Palatino Linotype" w:hAnsi="Palatino Linotype"/>
                <w:b/>
                <w:sz w:val="19"/>
                <w:szCs w:val="19"/>
              </w:rPr>
            </w:pPr>
            <w:r w:rsidRPr="006D698A">
              <w:rPr>
                <w:rFonts w:ascii="Palatino Linotype" w:hAnsi="Palatino Linotype"/>
                <w:b/>
                <w:sz w:val="19"/>
                <w:szCs w:val="19"/>
              </w:rPr>
              <w:t>12000</w:t>
            </w:r>
          </w:p>
        </w:tc>
      </w:tr>
      <w:tr w:rsidR="006D698A" w:rsidRPr="006D698A" w:rsidTr="006D698A">
        <w:trPr>
          <w:trHeight w:val="440"/>
        </w:trPr>
        <w:tc>
          <w:tcPr>
            <w:tcW w:w="1136" w:type="dxa"/>
            <w:tcBorders>
              <w:top w:val="double" w:sz="1" w:space="0" w:color="000000"/>
              <w:bottom w:val="double" w:sz="1" w:space="0" w:color="000000"/>
            </w:tcBorders>
          </w:tcPr>
          <w:p w:rsidR="006D698A" w:rsidRPr="006D698A" w:rsidRDefault="006D698A" w:rsidP="006D698A">
            <w:pPr>
              <w:pStyle w:val="TableParagraph"/>
              <w:ind w:left="107"/>
              <w:rPr>
                <w:rFonts w:ascii="Palatino Linotype" w:hAnsi="Palatino Linotype"/>
                <w:sz w:val="19"/>
                <w:szCs w:val="19"/>
              </w:rPr>
            </w:pPr>
            <w:r w:rsidRPr="006D698A">
              <w:rPr>
                <w:rFonts w:ascii="Palatino Linotype" w:hAnsi="Palatino Linotype"/>
                <w:sz w:val="19"/>
                <w:szCs w:val="19"/>
                <w:lang w:val="el-GR"/>
              </w:rPr>
              <w:t xml:space="preserve">Τμήμα </w:t>
            </w:r>
            <w:r w:rsidRPr="006D698A">
              <w:rPr>
                <w:rFonts w:ascii="Palatino Linotype" w:hAnsi="Palatino Linotype"/>
                <w:sz w:val="19"/>
                <w:szCs w:val="19"/>
              </w:rPr>
              <w:t>6</w:t>
            </w:r>
          </w:p>
        </w:tc>
        <w:tc>
          <w:tcPr>
            <w:tcW w:w="3970" w:type="dxa"/>
            <w:tcBorders>
              <w:top w:val="double" w:sz="1" w:space="0" w:color="000000"/>
              <w:bottom w:val="double" w:sz="1" w:space="0" w:color="000000"/>
            </w:tcBorders>
          </w:tcPr>
          <w:p w:rsidR="006D698A" w:rsidRPr="006D698A" w:rsidRDefault="006D698A" w:rsidP="006D698A">
            <w:pPr>
              <w:pStyle w:val="TableParagraph"/>
              <w:ind w:left="107"/>
              <w:rPr>
                <w:rFonts w:ascii="Palatino Linotype" w:hAnsi="Palatino Linotype"/>
                <w:sz w:val="19"/>
                <w:szCs w:val="19"/>
              </w:rPr>
            </w:pPr>
            <w:proofErr w:type="spellStart"/>
            <w:r w:rsidRPr="006D698A">
              <w:rPr>
                <w:rFonts w:ascii="Palatino Linotype" w:hAnsi="Palatino Linotype"/>
                <w:sz w:val="19"/>
                <w:szCs w:val="19"/>
              </w:rPr>
              <w:t>Μηχάνημα</w:t>
            </w:r>
            <w:proofErr w:type="spellEnd"/>
            <w:r w:rsidRPr="006D698A">
              <w:rPr>
                <w:rFonts w:ascii="Palatino Linotype" w:hAnsi="Palatino Linotype"/>
                <w:sz w:val="19"/>
                <w:szCs w:val="19"/>
              </w:rPr>
              <w:t xml:space="preserve"> </w:t>
            </w:r>
            <w:proofErr w:type="spellStart"/>
            <w:r w:rsidRPr="006D698A">
              <w:rPr>
                <w:rFonts w:ascii="Palatino Linotype" w:hAnsi="Palatino Linotype"/>
                <w:sz w:val="19"/>
                <w:szCs w:val="19"/>
              </w:rPr>
              <w:t>Θερμοκόλλησης</w:t>
            </w:r>
            <w:proofErr w:type="spellEnd"/>
            <w:r w:rsidRPr="006D698A">
              <w:rPr>
                <w:rFonts w:ascii="Palatino Linotype" w:hAnsi="Palatino Linotype"/>
                <w:sz w:val="19"/>
                <w:szCs w:val="19"/>
              </w:rPr>
              <w:t xml:space="preserve"> GBC T200</w:t>
            </w:r>
          </w:p>
        </w:tc>
        <w:tc>
          <w:tcPr>
            <w:tcW w:w="1274" w:type="dxa"/>
            <w:tcBorders>
              <w:top w:val="double" w:sz="1" w:space="0" w:color="000000"/>
              <w:bottom w:val="double" w:sz="1" w:space="0" w:color="000000"/>
            </w:tcBorders>
          </w:tcPr>
          <w:p w:rsidR="006D698A" w:rsidRPr="006D698A" w:rsidRDefault="006D698A" w:rsidP="006D698A">
            <w:pPr>
              <w:pStyle w:val="TableParagraph"/>
              <w:ind w:right="535"/>
              <w:jc w:val="right"/>
              <w:rPr>
                <w:rFonts w:ascii="Palatino Linotype" w:hAnsi="Palatino Linotype"/>
                <w:sz w:val="19"/>
                <w:szCs w:val="19"/>
              </w:rPr>
            </w:pPr>
            <w:r w:rsidRPr="006D698A">
              <w:rPr>
                <w:rFonts w:ascii="Palatino Linotype" w:hAnsi="Palatino Linotype"/>
                <w:w w:val="99"/>
                <w:sz w:val="19"/>
                <w:szCs w:val="19"/>
              </w:rPr>
              <w:t>1</w:t>
            </w:r>
          </w:p>
        </w:tc>
        <w:tc>
          <w:tcPr>
            <w:tcW w:w="1559" w:type="dxa"/>
            <w:tcBorders>
              <w:top w:val="double" w:sz="1" w:space="0" w:color="000000"/>
              <w:bottom w:val="double" w:sz="1" w:space="0" w:color="000000"/>
            </w:tcBorders>
          </w:tcPr>
          <w:p w:rsidR="006D698A" w:rsidRPr="006D698A" w:rsidRDefault="006D698A" w:rsidP="006D698A">
            <w:pPr>
              <w:pStyle w:val="TableParagraph"/>
              <w:ind w:left="150" w:right="145"/>
              <w:jc w:val="center"/>
              <w:rPr>
                <w:rFonts w:ascii="Palatino Linotype" w:hAnsi="Palatino Linotype"/>
                <w:sz w:val="19"/>
                <w:szCs w:val="19"/>
              </w:rPr>
            </w:pPr>
            <w:r w:rsidRPr="006D698A">
              <w:rPr>
                <w:rFonts w:ascii="Palatino Linotype" w:hAnsi="Palatino Linotype"/>
                <w:sz w:val="19"/>
                <w:szCs w:val="19"/>
              </w:rPr>
              <w:t>100</w:t>
            </w:r>
          </w:p>
        </w:tc>
        <w:tc>
          <w:tcPr>
            <w:tcW w:w="1984" w:type="dxa"/>
            <w:tcBorders>
              <w:top w:val="double" w:sz="1" w:space="0" w:color="000000"/>
              <w:bottom w:val="double" w:sz="1" w:space="0" w:color="000000"/>
            </w:tcBorders>
          </w:tcPr>
          <w:p w:rsidR="006D698A" w:rsidRPr="006D698A" w:rsidRDefault="006D698A" w:rsidP="006D698A">
            <w:pPr>
              <w:pStyle w:val="TableParagraph"/>
              <w:ind w:left="248" w:right="238"/>
              <w:jc w:val="center"/>
              <w:rPr>
                <w:rFonts w:ascii="Palatino Linotype" w:hAnsi="Palatino Linotype"/>
                <w:b/>
                <w:sz w:val="19"/>
                <w:szCs w:val="19"/>
              </w:rPr>
            </w:pPr>
            <w:r w:rsidRPr="006D698A">
              <w:rPr>
                <w:rFonts w:ascii="Palatino Linotype" w:hAnsi="Palatino Linotype"/>
                <w:b/>
                <w:sz w:val="19"/>
                <w:szCs w:val="19"/>
              </w:rPr>
              <w:t>100</w:t>
            </w:r>
          </w:p>
        </w:tc>
      </w:tr>
      <w:tr w:rsidR="006D698A" w:rsidRPr="006D698A" w:rsidTr="006D698A">
        <w:trPr>
          <w:trHeight w:val="440"/>
        </w:trPr>
        <w:tc>
          <w:tcPr>
            <w:tcW w:w="7939" w:type="dxa"/>
            <w:gridSpan w:val="4"/>
            <w:tcBorders>
              <w:top w:val="double" w:sz="1" w:space="0" w:color="000000"/>
            </w:tcBorders>
          </w:tcPr>
          <w:p w:rsidR="006D698A" w:rsidRPr="006D698A" w:rsidRDefault="006D698A" w:rsidP="006D698A">
            <w:pPr>
              <w:pStyle w:val="TableParagraph"/>
              <w:ind w:right="99"/>
              <w:jc w:val="right"/>
              <w:rPr>
                <w:rFonts w:ascii="Palatino Linotype" w:hAnsi="Palatino Linotype"/>
                <w:b/>
                <w:sz w:val="19"/>
                <w:szCs w:val="19"/>
              </w:rPr>
            </w:pPr>
            <w:proofErr w:type="spellStart"/>
            <w:r w:rsidRPr="006D698A">
              <w:rPr>
                <w:rFonts w:ascii="Palatino Linotype" w:hAnsi="Palatino Linotype"/>
                <w:b/>
                <w:sz w:val="19"/>
                <w:szCs w:val="19"/>
              </w:rPr>
              <w:t>Σύνολο</w:t>
            </w:r>
            <w:proofErr w:type="spellEnd"/>
          </w:p>
        </w:tc>
        <w:tc>
          <w:tcPr>
            <w:tcW w:w="1984" w:type="dxa"/>
            <w:tcBorders>
              <w:top w:val="double" w:sz="1" w:space="0" w:color="000000"/>
            </w:tcBorders>
          </w:tcPr>
          <w:p w:rsidR="006D698A" w:rsidRPr="006D698A" w:rsidRDefault="006D698A" w:rsidP="006D698A">
            <w:pPr>
              <w:pStyle w:val="TableParagraph"/>
              <w:ind w:left="248" w:right="236"/>
              <w:jc w:val="center"/>
              <w:rPr>
                <w:rFonts w:ascii="Palatino Linotype" w:hAnsi="Palatino Linotype"/>
                <w:b/>
                <w:sz w:val="19"/>
                <w:szCs w:val="19"/>
              </w:rPr>
            </w:pPr>
            <w:r w:rsidRPr="006D698A">
              <w:rPr>
                <w:rFonts w:ascii="Palatino Linotype" w:hAnsi="Palatino Linotype"/>
                <w:b/>
                <w:sz w:val="19"/>
                <w:szCs w:val="19"/>
              </w:rPr>
              <w:t>66180</w:t>
            </w:r>
          </w:p>
        </w:tc>
      </w:tr>
    </w:tbl>
    <w:p w:rsidR="008B184A" w:rsidRPr="006D698A" w:rsidRDefault="008B184A" w:rsidP="00447C54">
      <w:pPr>
        <w:suppressAutoHyphens w:val="0"/>
        <w:autoSpaceDE w:val="0"/>
        <w:autoSpaceDN w:val="0"/>
        <w:adjustRightInd w:val="0"/>
        <w:jc w:val="both"/>
        <w:rPr>
          <w:rFonts w:ascii="Palatino Linotype" w:eastAsiaTheme="minorHAnsi" w:hAnsi="Palatino Linotype" w:cs="Garamond"/>
          <w:sz w:val="19"/>
          <w:szCs w:val="19"/>
          <w:lang w:eastAsia="en-US"/>
        </w:rPr>
      </w:pPr>
    </w:p>
    <w:p w:rsidR="006D698A" w:rsidRPr="006D698A" w:rsidRDefault="006D698A" w:rsidP="00447C54">
      <w:pPr>
        <w:suppressAutoHyphens w:val="0"/>
        <w:autoSpaceDE w:val="0"/>
        <w:autoSpaceDN w:val="0"/>
        <w:adjustRightInd w:val="0"/>
        <w:jc w:val="center"/>
        <w:rPr>
          <w:rFonts w:ascii="Palatino Linotype" w:hAnsi="Palatino Linotype" w:cstheme="minorHAnsi"/>
          <w:b/>
          <w:bCs/>
          <w:sz w:val="19"/>
          <w:szCs w:val="19"/>
          <w:u w:val="single"/>
          <w:lang w:val="en-US"/>
        </w:rPr>
      </w:pPr>
    </w:p>
    <w:p w:rsidR="006D698A" w:rsidRPr="006D698A" w:rsidRDefault="006D698A" w:rsidP="006D698A">
      <w:pPr>
        <w:ind w:left="567"/>
        <w:jc w:val="center"/>
        <w:rPr>
          <w:rFonts w:ascii="Palatino Linotype" w:hAnsi="Palatino Linotype"/>
          <w:b/>
          <w:sz w:val="19"/>
          <w:szCs w:val="19"/>
        </w:rPr>
      </w:pPr>
      <w:r w:rsidRPr="006D698A">
        <w:rPr>
          <w:rFonts w:ascii="Palatino Linotype" w:hAnsi="Palatino Linotype"/>
          <w:b/>
          <w:sz w:val="19"/>
          <w:szCs w:val="19"/>
        </w:rPr>
        <w:t>Προδιαγραφές</w:t>
      </w:r>
    </w:p>
    <w:p w:rsidR="006D698A" w:rsidRPr="006D698A" w:rsidRDefault="006D698A" w:rsidP="006D698A">
      <w:pPr>
        <w:ind w:left="142"/>
        <w:jc w:val="both"/>
        <w:rPr>
          <w:rFonts w:ascii="Palatino Linotype" w:hAnsi="Palatino Linotype"/>
          <w:sz w:val="19"/>
          <w:szCs w:val="19"/>
        </w:rPr>
      </w:pPr>
      <w:r w:rsidRPr="006D698A">
        <w:rPr>
          <w:rFonts w:ascii="Palatino Linotype" w:hAnsi="Palatino Linotype"/>
          <w:sz w:val="19"/>
          <w:szCs w:val="19"/>
        </w:rPr>
        <w:t>Ανάλυση προδιαγραφών σε ορισμένα από τα προϊόντα του παραπάνω πίνακα, τα οποία απαιτούν περεταίρω ανάλυση.</w:t>
      </w:r>
    </w:p>
    <w:p w:rsidR="006D698A" w:rsidRPr="006D698A" w:rsidRDefault="006D698A" w:rsidP="006D698A">
      <w:pPr>
        <w:ind w:left="567"/>
        <w:rPr>
          <w:rFonts w:ascii="Palatino Linotype" w:hAnsi="Palatino Linotype"/>
          <w:b/>
          <w:sz w:val="19"/>
          <w:szCs w:val="19"/>
        </w:rPr>
      </w:pPr>
    </w:p>
    <w:p w:rsidR="006D698A" w:rsidRPr="006D698A" w:rsidRDefault="006D698A" w:rsidP="006D698A">
      <w:pPr>
        <w:ind w:left="142"/>
        <w:rPr>
          <w:rFonts w:ascii="Palatino Linotype" w:hAnsi="Palatino Linotype"/>
          <w:b/>
          <w:sz w:val="19"/>
          <w:szCs w:val="19"/>
        </w:rPr>
      </w:pPr>
      <w:r w:rsidRPr="006D698A">
        <w:rPr>
          <w:rFonts w:ascii="Palatino Linotype" w:hAnsi="Palatino Linotype"/>
          <w:b/>
          <w:sz w:val="19"/>
          <w:szCs w:val="19"/>
        </w:rPr>
        <w:t>Ομάδα 2</w:t>
      </w:r>
    </w:p>
    <w:p w:rsidR="006D698A" w:rsidRPr="006D698A" w:rsidRDefault="006D698A" w:rsidP="006D698A">
      <w:pPr>
        <w:rPr>
          <w:rFonts w:ascii="Palatino Linotype" w:hAnsi="Palatino Linotype"/>
          <w:b/>
          <w:sz w:val="19"/>
          <w:szCs w:val="19"/>
        </w:rPr>
      </w:pPr>
      <w:proofErr w:type="spellStart"/>
      <w:r w:rsidRPr="006D698A">
        <w:rPr>
          <w:rFonts w:ascii="Palatino Linotype" w:hAnsi="Palatino Linotype"/>
          <w:b/>
          <w:sz w:val="19"/>
          <w:szCs w:val="19"/>
        </w:rPr>
        <w:t>Τριοφθάλμιo</w:t>
      </w:r>
      <w:proofErr w:type="spellEnd"/>
      <w:r w:rsidRPr="006D698A">
        <w:rPr>
          <w:rFonts w:ascii="Palatino Linotype" w:hAnsi="Palatino Linotype"/>
          <w:b/>
          <w:sz w:val="19"/>
          <w:szCs w:val="19"/>
        </w:rPr>
        <w:t xml:space="preserve"> Στερεοσκόπιο μεγέθυνσης τουλάχιστον 20:1</w:t>
      </w:r>
    </w:p>
    <w:p w:rsidR="006D698A" w:rsidRPr="006D698A" w:rsidRDefault="006D698A" w:rsidP="006D698A">
      <w:pPr>
        <w:pStyle w:val="a6"/>
        <w:widowControl w:val="0"/>
        <w:numPr>
          <w:ilvl w:val="0"/>
          <w:numId w:val="21"/>
        </w:numPr>
        <w:tabs>
          <w:tab w:val="left" w:pos="1821"/>
        </w:tabs>
        <w:autoSpaceDE w:val="0"/>
        <w:autoSpaceDN w:val="0"/>
        <w:spacing w:after="0" w:line="240" w:lineRule="auto"/>
        <w:ind w:left="426"/>
        <w:contextualSpacing w:val="0"/>
        <w:jc w:val="both"/>
        <w:rPr>
          <w:rFonts w:ascii="Palatino Linotype" w:hAnsi="Palatino Linotype"/>
          <w:sz w:val="19"/>
          <w:szCs w:val="19"/>
        </w:rPr>
      </w:pPr>
      <w:r w:rsidRPr="006D698A">
        <w:rPr>
          <w:rFonts w:ascii="Palatino Linotype" w:hAnsi="Palatino Linotype"/>
          <w:sz w:val="19"/>
          <w:szCs w:val="19"/>
        </w:rPr>
        <w:t xml:space="preserve">Το </w:t>
      </w:r>
      <w:proofErr w:type="spellStart"/>
      <w:r w:rsidRPr="006D698A">
        <w:rPr>
          <w:rFonts w:ascii="Palatino Linotype" w:hAnsi="Palatino Linotype"/>
          <w:sz w:val="19"/>
          <w:szCs w:val="19"/>
        </w:rPr>
        <w:t>τριοφθάλμιο</w:t>
      </w:r>
      <w:proofErr w:type="spellEnd"/>
      <w:r w:rsidRPr="006D698A">
        <w:rPr>
          <w:rFonts w:ascii="Palatino Linotype" w:hAnsi="Palatino Linotype"/>
          <w:sz w:val="19"/>
          <w:szCs w:val="19"/>
        </w:rPr>
        <w:t xml:space="preserve"> στερεοσκόπιο να είναι εργονομικού σχεδιασμού, Το οπτικό του σύστημα να βασίζεται στη τεχνολογία </w:t>
      </w:r>
      <w:proofErr w:type="spellStart"/>
      <w:r w:rsidRPr="006D698A">
        <w:rPr>
          <w:rFonts w:ascii="Palatino Linotype" w:hAnsi="Palatino Linotype"/>
          <w:sz w:val="19"/>
          <w:szCs w:val="19"/>
        </w:rPr>
        <w:t>common</w:t>
      </w:r>
      <w:proofErr w:type="spellEnd"/>
      <w:r w:rsidRPr="006D698A">
        <w:rPr>
          <w:rFonts w:ascii="Palatino Linotype" w:hAnsi="Palatino Linotype"/>
          <w:sz w:val="19"/>
          <w:szCs w:val="19"/>
        </w:rPr>
        <w:t xml:space="preserve"> </w:t>
      </w:r>
      <w:proofErr w:type="spellStart"/>
      <w:r w:rsidRPr="006D698A">
        <w:rPr>
          <w:rFonts w:ascii="Palatino Linotype" w:hAnsi="Palatino Linotype"/>
          <w:sz w:val="19"/>
          <w:szCs w:val="19"/>
        </w:rPr>
        <w:t>objective</w:t>
      </w:r>
      <w:proofErr w:type="spellEnd"/>
      <w:r w:rsidRPr="006D698A">
        <w:rPr>
          <w:rFonts w:ascii="Palatino Linotype" w:hAnsi="Palatino Linotype"/>
          <w:sz w:val="19"/>
          <w:szCs w:val="19"/>
        </w:rPr>
        <w:t xml:space="preserve"> και όχι </w:t>
      </w:r>
      <w:proofErr w:type="spellStart"/>
      <w:r w:rsidRPr="006D698A">
        <w:rPr>
          <w:rFonts w:ascii="Palatino Linotype" w:hAnsi="Palatino Linotype"/>
          <w:sz w:val="19"/>
          <w:szCs w:val="19"/>
        </w:rPr>
        <w:t>Greenough</w:t>
      </w:r>
      <w:proofErr w:type="spellEnd"/>
      <w:r w:rsidRPr="006D698A">
        <w:rPr>
          <w:rFonts w:ascii="Palatino Linotype" w:hAnsi="Palatino Linotype"/>
          <w:sz w:val="19"/>
          <w:szCs w:val="19"/>
        </w:rPr>
        <w:t xml:space="preserve"> (απαράβατος όρος) εξοπλισμένο με </w:t>
      </w:r>
      <w:proofErr w:type="spellStart"/>
      <w:r w:rsidRPr="006D698A">
        <w:rPr>
          <w:rFonts w:ascii="Palatino Linotype" w:hAnsi="Palatino Linotype"/>
          <w:sz w:val="19"/>
          <w:szCs w:val="19"/>
        </w:rPr>
        <w:t>διοφθάλμια</w:t>
      </w:r>
      <w:proofErr w:type="spellEnd"/>
      <w:r w:rsidRPr="006D698A">
        <w:rPr>
          <w:rFonts w:ascii="Palatino Linotype" w:hAnsi="Palatino Linotype"/>
          <w:sz w:val="19"/>
          <w:szCs w:val="19"/>
        </w:rPr>
        <w:t xml:space="preserve"> κεφαλή με κάθετη οπτική έξοδο για την προσαρμογή κάμερας. Το οπτικό του σύστημα να είναι διορθωμένο στο άπειρο και διορθωμένο για σφάλματα όπως χρωματικές παραμορφώσεις, καμπύλωση του οπτικού πεδίου και σφαιρική παραμόρφωση. Να διαθέτει μεγέθυνση ρυθμιζόμενη μεταξύ </w:t>
      </w:r>
      <w:r w:rsidRPr="006D698A">
        <w:rPr>
          <w:rFonts w:ascii="Palatino Linotype" w:hAnsi="Palatino Linotype"/>
          <w:b/>
          <w:sz w:val="19"/>
          <w:szCs w:val="19"/>
        </w:rPr>
        <w:t>7,8</w:t>
      </w:r>
      <w:r w:rsidRPr="006D698A">
        <w:rPr>
          <w:rFonts w:ascii="Palatino Linotype" w:hAnsi="Palatino Linotype"/>
          <w:b/>
          <w:sz w:val="19"/>
          <w:szCs w:val="19"/>
          <w:lang w:val="en-US"/>
        </w:rPr>
        <w:t>x</w:t>
      </w:r>
      <w:r w:rsidRPr="006D698A">
        <w:rPr>
          <w:rFonts w:ascii="Palatino Linotype" w:hAnsi="Palatino Linotype"/>
          <w:b/>
          <w:sz w:val="19"/>
          <w:szCs w:val="19"/>
        </w:rPr>
        <w:t xml:space="preserve"> – 160x</w:t>
      </w:r>
      <w:r w:rsidRPr="006D698A">
        <w:rPr>
          <w:rFonts w:ascii="Palatino Linotype" w:hAnsi="Palatino Linotype"/>
          <w:sz w:val="19"/>
          <w:szCs w:val="19"/>
        </w:rPr>
        <w:t xml:space="preserve">, τουλάχιστον με λόγο </w:t>
      </w:r>
      <w:r w:rsidRPr="006D698A">
        <w:rPr>
          <w:rFonts w:ascii="Palatino Linotype" w:hAnsi="Palatino Linotype"/>
          <w:b/>
          <w:sz w:val="19"/>
          <w:szCs w:val="19"/>
        </w:rPr>
        <w:t xml:space="preserve">20:1 </w:t>
      </w:r>
      <w:r w:rsidRPr="006D698A">
        <w:rPr>
          <w:rFonts w:ascii="Palatino Linotype" w:hAnsi="Palatino Linotype"/>
          <w:sz w:val="19"/>
          <w:szCs w:val="19"/>
        </w:rPr>
        <w:t>(για προσοφθάλμιους 10</w:t>
      </w:r>
      <w:r w:rsidRPr="006D698A">
        <w:rPr>
          <w:rFonts w:ascii="Palatino Linotype" w:hAnsi="Palatino Linotype"/>
          <w:sz w:val="19"/>
          <w:szCs w:val="19"/>
        </w:rPr>
        <w:t>21 mm και αντικειμενικό φακό</w:t>
      </w:r>
      <w:r w:rsidRPr="006D698A">
        <w:rPr>
          <w:rFonts w:ascii="Palatino Linotype" w:hAnsi="Palatino Linotype"/>
          <w:spacing w:val="-10"/>
          <w:sz w:val="19"/>
          <w:szCs w:val="19"/>
        </w:rPr>
        <w:t xml:space="preserve"> </w:t>
      </w:r>
      <w:r w:rsidRPr="006D698A">
        <w:rPr>
          <w:rFonts w:ascii="Palatino Linotype" w:hAnsi="Palatino Linotype"/>
          <w:sz w:val="19"/>
          <w:szCs w:val="19"/>
        </w:rPr>
        <w:t>1x).</w:t>
      </w:r>
    </w:p>
    <w:p w:rsidR="006D698A" w:rsidRPr="006D698A" w:rsidRDefault="006D698A" w:rsidP="006D698A">
      <w:pPr>
        <w:pStyle w:val="a6"/>
        <w:widowControl w:val="0"/>
        <w:numPr>
          <w:ilvl w:val="0"/>
          <w:numId w:val="21"/>
        </w:numPr>
        <w:tabs>
          <w:tab w:val="left" w:pos="1821"/>
        </w:tabs>
        <w:autoSpaceDE w:val="0"/>
        <w:autoSpaceDN w:val="0"/>
        <w:spacing w:after="0" w:line="240" w:lineRule="auto"/>
        <w:ind w:left="426"/>
        <w:contextualSpacing w:val="0"/>
        <w:jc w:val="both"/>
        <w:rPr>
          <w:rFonts w:ascii="Palatino Linotype" w:hAnsi="Palatino Linotype"/>
          <w:sz w:val="19"/>
          <w:szCs w:val="19"/>
        </w:rPr>
      </w:pPr>
      <w:r w:rsidRPr="006D698A">
        <w:rPr>
          <w:rFonts w:ascii="Palatino Linotype" w:hAnsi="Palatino Linotype"/>
          <w:sz w:val="19"/>
          <w:szCs w:val="19"/>
        </w:rPr>
        <w:t xml:space="preserve">Να διαθέτει μηχανισμό αδρής και </w:t>
      </w:r>
      <w:proofErr w:type="spellStart"/>
      <w:r w:rsidRPr="006D698A">
        <w:rPr>
          <w:rFonts w:ascii="Palatino Linotype" w:hAnsi="Palatino Linotype"/>
          <w:sz w:val="19"/>
          <w:szCs w:val="19"/>
        </w:rPr>
        <w:t>μικρομετρικής</w:t>
      </w:r>
      <w:proofErr w:type="spellEnd"/>
      <w:r w:rsidRPr="006D698A">
        <w:rPr>
          <w:rFonts w:ascii="Palatino Linotype" w:hAnsi="Palatino Linotype"/>
          <w:sz w:val="19"/>
          <w:szCs w:val="19"/>
        </w:rPr>
        <w:t xml:space="preserve"> εστίασης ακριβείας με δύο ομόκεντρους κοχλίες σε κατάλληλο κάθετο βραχίονα ύψους </w:t>
      </w:r>
      <w:r w:rsidRPr="006D698A">
        <w:rPr>
          <w:rFonts w:ascii="Palatino Linotype" w:hAnsi="Palatino Linotype"/>
          <w:b/>
          <w:sz w:val="19"/>
          <w:szCs w:val="19"/>
        </w:rPr>
        <w:t>420 mm</w:t>
      </w:r>
      <w:r w:rsidRPr="006D698A">
        <w:rPr>
          <w:rFonts w:ascii="Palatino Linotype" w:hAnsi="Palatino Linotype"/>
          <w:b/>
          <w:spacing w:val="-5"/>
          <w:sz w:val="19"/>
          <w:szCs w:val="19"/>
        </w:rPr>
        <w:t xml:space="preserve"> </w:t>
      </w:r>
      <w:r w:rsidRPr="006D698A">
        <w:rPr>
          <w:rFonts w:ascii="Palatino Linotype" w:hAnsi="Palatino Linotype"/>
          <w:sz w:val="19"/>
          <w:szCs w:val="19"/>
        </w:rPr>
        <w:t>τουλάχιστον</w:t>
      </w:r>
    </w:p>
    <w:p w:rsidR="006D698A" w:rsidRPr="006D698A" w:rsidRDefault="006D698A" w:rsidP="006D698A">
      <w:pPr>
        <w:pStyle w:val="a6"/>
        <w:widowControl w:val="0"/>
        <w:numPr>
          <w:ilvl w:val="0"/>
          <w:numId w:val="21"/>
        </w:numPr>
        <w:tabs>
          <w:tab w:val="left" w:pos="1821"/>
        </w:tabs>
        <w:autoSpaceDE w:val="0"/>
        <w:autoSpaceDN w:val="0"/>
        <w:spacing w:after="0" w:line="240" w:lineRule="auto"/>
        <w:ind w:left="426"/>
        <w:contextualSpacing w:val="0"/>
        <w:jc w:val="both"/>
        <w:rPr>
          <w:rFonts w:ascii="Palatino Linotype" w:hAnsi="Palatino Linotype"/>
          <w:sz w:val="19"/>
          <w:szCs w:val="19"/>
        </w:rPr>
      </w:pPr>
      <w:r w:rsidRPr="006D698A">
        <w:rPr>
          <w:rFonts w:ascii="Palatino Linotype" w:hAnsi="Palatino Linotype"/>
          <w:sz w:val="19"/>
          <w:szCs w:val="19"/>
        </w:rPr>
        <w:t xml:space="preserve">Η </w:t>
      </w:r>
      <w:proofErr w:type="spellStart"/>
      <w:r w:rsidRPr="006D698A">
        <w:rPr>
          <w:rFonts w:ascii="Palatino Linotype" w:hAnsi="Palatino Linotype"/>
          <w:sz w:val="19"/>
          <w:szCs w:val="19"/>
        </w:rPr>
        <w:t>τριοφθάλμια</w:t>
      </w:r>
      <w:proofErr w:type="spellEnd"/>
      <w:r w:rsidRPr="006D698A">
        <w:rPr>
          <w:rFonts w:ascii="Palatino Linotype" w:hAnsi="Palatino Linotype"/>
          <w:sz w:val="19"/>
          <w:szCs w:val="19"/>
        </w:rPr>
        <w:t xml:space="preserve"> κεφαλή να έχει γωνία παρατήρησης 45° και να συνοδεύεται από εξάρτημα διαχωρισμού της δέσμης για προσαρμογή κάμερας. Ο λόγος διαχωρισμού της δέσμης να είναι 50% στο προσοφθάλμιο σύστημα και 50% στην τρίτη φωτογραφική</w:t>
      </w:r>
      <w:r w:rsidRPr="006D698A">
        <w:rPr>
          <w:rFonts w:ascii="Palatino Linotype" w:hAnsi="Palatino Linotype"/>
          <w:spacing w:val="-20"/>
          <w:sz w:val="19"/>
          <w:szCs w:val="19"/>
        </w:rPr>
        <w:t xml:space="preserve"> </w:t>
      </w:r>
      <w:r w:rsidRPr="006D698A">
        <w:rPr>
          <w:rFonts w:ascii="Palatino Linotype" w:hAnsi="Palatino Linotype"/>
          <w:sz w:val="19"/>
          <w:szCs w:val="19"/>
        </w:rPr>
        <w:t>έξοδο</w:t>
      </w:r>
    </w:p>
    <w:p w:rsidR="006D698A" w:rsidRPr="006D698A" w:rsidRDefault="006D698A" w:rsidP="006D698A">
      <w:pPr>
        <w:pStyle w:val="a6"/>
        <w:widowControl w:val="0"/>
        <w:numPr>
          <w:ilvl w:val="0"/>
          <w:numId w:val="21"/>
        </w:numPr>
        <w:tabs>
          <w:tab w:val="left" w:pos="1821"/>
        </w:tabs>
        <w:autoSpaceDE w:val="0"/>
        <w:autoSpaceDN w:val="0"/>
        <w:spacing w:after="0" w:line="240" w:lineRule="auto"/>
        <w:ind w:left="426"/>
        <w:contextualSpacing w:val="0"/>
        <w:jc w:val="both"/>
        <w:rPr>
          <w:rFonts w:ascii="Palatino Linotype" w:hAnsi="Palatino Linotype"/>
          <w:sz w:val="19"/>
          <w:szCs w:val="19"/>
        </w:rPr>
      </w:pPr>
      <w:r w:rsidRPr="006D698A">
        <w:rPr>
          <w:rFonts w:ascii="Palatino Linotype" w:hAnsi="Palatino Linotype"/>
          <w:sz w:val="19"/>
          <w:szCs w:val="19"/>
        </w:rPr>
        <w:t>Να συνοδεύεται από προσοφθάλμιους φακούς 10</w:t>
      </w:r>
      <w:r w:rsidRPr="006D698A">
        <w:rPr>
          <w:rFonts w:ascii="Palatino Linotype" w:hAnsi="Palatino Linotype"/>
          <w:sz w:val="19"/>
          <w:szCs w:val="19"/>
        </w:rPr>
        <w:t xml:space="preserve"> ευρέως οπτικού πεδίου διαμέτρου 21 mm τουλάχιστον. Να είναι και οι δύο ρυθμιζόμενοι με δυνατότητα εστίασης και διοπτρική ρύθμιση ±5. Να υπάρχει η δυνατότητα μελλοντικά να προσαρμοστούν </w:t>
      </w:r>
      <w:proofErr w:type="spellStart"/>
      <w:r w:rsidRPr="006D698A">
        <w:rPr>
          <w:rFonts w:ascii="Palatino Linotype" w:hAnsi="Palatino Linotype"/>
          <w:sz w:val="19"/>
          <w:szCs w:val="19"/>
        </w:rPr>
        <w:t>μικρομετρικές</w:t>
      </w:r>
      <w:proofErr w:type="spellEnd"/>
      <w:r w:rsidRPr="006D698A">
        <w:rPr>
          <w:rFonts w:ascii="Palatino Linotype" w:hAnsi="Palatino Linotype"/>
          <w:sz w:val="19"/>
          <w:szCs w:val="19"/>
        </w:rPr>
        <w:t xml:space="preserve"> κλίμακες. Επιπλέον να μπορεί μελλοντικά να δεχτεί προσοφθάλμιους φακούς </w:t>
      </w:r>
      <w:r w:rsidRPr="006D698A">
        <w:rPr>
          <w:rFonts w:ascii="Palatino Linotype" w:hAnsi="Palatino Linotype"/>
          <w:b/>
          <w:sz w:val="19"/>
          <w:szCs w:val="19"/>
        </w:rPr>
        <w:t>16x, 25x και 40x</w:t>
      </w:r>
      <w:r w:rsidRPr="006D698A">
        <w:rPr>
          <w:rFonts w:ascii="Palatino Linotype" w:hAnsi="Palatino Linotype"/>
          <w:sz w:val="19"/>
          <w:szCs w:val="19"/>
        </w:rPr>
        <w:t>.</w:t>
      </w:r>
    </w:p>
    <w:p w:rsidR="006D698A" w:rsidRPr="006D698A" w:rsidRDefault="006D698A" w:rsidP="006D698A">
      <w:pPr>
        <w:pStyle w:val="a6"/>
        <w:widowControl w:val="0"/>
        <w:numPr>
          <w:ilvl w:val="0"/>
          <w:numId w:val="21"/>
        </w:numPr>
        <w:tabs>
          <w:tab w:val="left" w:pos="1821"/>
        </w:tabs>
        <w:autoSpaceDE w:val="0"/>
        <w:autoSpaceDN w:val="0"/>
        <w:spacing w:after="0" w:line="240" w:lineRule="auto"/>
        <w:ind w:left="426"/>
        <w:contextualSpacing w:val="0"/>
        <w:jc w:val="both"/>
        <w:rPr>
          <w:rFonts w:ascii="Palatino Linotype" w:hAnsi="Palatino Linotype"/>
          <w:b/>
          <w:sz w:val="19"/>
          <w:szCs w:val="19"/>
        </w:rPr>
      </w:pPr>
      <w:r w:rsidRPr="006D698A">
        <w:rPr>
          <w:rFonts w:ascii="Palatino Linotype" w:hAnsi="Palatino Linotype"/>
          <w:sz w:val="19"/>
          <w:szCs w:val="19"/>
        </w:rPr>
        <w:t>Να διαθέτει επίπεδο-</w:t>
      </w:r>
      <w:proofErr w:type="spellStart"/>
      <w:r w:rsidRPr="006D698A">
        <w:rPr>
          <w:rFonts w:ascii="Palatino Linotype" w:hAnsi="Palatino Linotype"/>
          <w:sz w:val="19"/>
          <w:szCs w:val="19"/>
        </w:rPr>
        <w:t>αποχρωματικό</w:t>
      </w:r>
      <w:proofErr w:type="spellEnd"/>
      <w:r w:rsidRPr="006D698A">
        <w:rPr>
          <w:rFonts w:ascii="Palatino Linotype" w:hAnsi="Palatino Linotype"/>
          <w:sz w:val="19"/>
          <w:szCs w:val="19"/>
        </w:rPr>
        <w:t xml:space="preserve"> αντικειμενικό φακό με απόσταση εργασίας </w:t>
      </w:r>
      <w:r w:rsidRPr="006D698A">
        <w:rPr>
          <w:rFonts w:ascii="Palatino Linotype" w:hAnsi="Palatino Linotype"/>
          <w:b/>
          <w:sz w:val="19"/>
          <w:szCs w:val="19"/>
        </w:rPr>
        <w:t xml:space="preserve">61 mm </w:t>
      </w:r>
      <w:r w:rsidRPr="006D698A">
        <w:rPr>
          <w:rFonts w:ascii="Palatino Linotype" w:hAnsi="Palatino Linotype"/>
          <w:sz w:val="19"/>
          <w:szCs w:val="19"/>
        </w:rPr>
        <w:t>τουλάχιστον και επιπλέον να μπορεί να δεχθεί μελλοντικά επίπεδους-</w:t>
      </w:r>
      <w:proofErr w:type="spellStart"/>
      <w:r w:rsidRPr="006D698A">
        <w:rPr>
          <w:rFonts w:ascii="Palatino Linotype" w:hAnsi="Palatino Linotype"/>
          <w:sz w:val="19"/>
          <w:szCs w:val="19"/>
        </w:rPr>
        <w:t>αχρωματικούς</w:t>
      </w:r>
      <w:proofErr w:type="spellEnd"/>
      <w:r w:rsidRPr="006D698A">
        <w:rPr>
          <w:rFonts w:ascii="Palatino Linotype" w:hAnsi="Palatino Linotype"/>
          <w:sz w:val="19"/>
          <w:szCs w:val="19"/>
        </w:rPr>
        <w:t xml:space="preserve"> και επίπεδους </w:t>
      </w:r>
      <w:proofErr w:type="spellStart"/>
      <w:r w:rsidRPr="006D698A">
        <w:rPr>
          <w:rFonts w:ascii="Palatino Linotype" w:hAnsi="Palatino Linotype"/>
          <w:sz w:val="19"/>
          <w:szCs w:val="19"/>
        </w:rPr>
        <w:t>αποχρωματικούς</w:t>
      </w:r>
      <w:proofErr w:type="spellEnd"/>
      <w:r w:rsidRPr="006D698A">
        <w:rPr>
          <w:rFonts w:ascii="Palatino Linotype" w:hAnsi="Palatino Linotype"/>
          <w:sz w:val="19"/>
          <w:szCs w:val="19"/>
        </w:rPr>
        <w:t xml:space="preserve"> αντικειμενικούς φακούς διαφόρων μεγεθύνσεων όπως </w:t>
      </w:r>
      <w:r w:rsidRPr="006D698A">
        <w:rPr>
          <w:rFonts w:ascii="Palatino Linotype" w:hAnsi="Palatino Linotype"/>
          <w:b/>
          <w:sz w:val="19"/>
          <w:szCs w:val="19"/>
        </w:rPr>
        <w:t xml:space="preserve">0.5x, 0.63x, 0.8x, 1.6x, 2.0x </w:t>
      </w:r>
      <w:r w:rsidRPr="006D698A">
        <w:rPr>
          <w:rFonts w:ascii="Palatino Linotype" w:hAnsi="Palatino Linotype"/>
          <w:sz w:val="19"/>
          <w:szCs w:val="19"/>
        </w:rPr>
        <w:t xml:space="preserve">μεγάλης απόστασης εργασίας. Με την κατάλληλη προσαρμογή αντικειμενικών και προσοφθάλμιων φακών το όργανο να μπορεί να φτάνει σε </w:t>
      </w:r>
      <w:proofErr w:type="spellStart"/>
      <w:r w:rsidRPr="006D698A">
        <w:rPr>
          <w:rFonts w:ascii="Palatino Linotype" w:hAnsi="Palatino Linotype"/>
          <w:sz w:val="19"/>
          <w:szCs w:val="19"/>
        </w:rPr>
        <w:t>μεγενθύσεις</w:t>
      </w:r>
      <w:proofErr w:type="spellEnd"/>
      <w:r w:rsidRPr="006D698A">
        <w:rPr>
          <w:rFonts w:ascii="Palatino Linotype" w:hAnsi="Palatino Linotype"/>
          <w:sz w:val="19"/>
          <w:szCs w:val="19"/>
        </w:rPr>
        <w:t xml:space="preserve"> που κυμαίνονται περίπου από </w:t>
      </w:r>
      <w:r w:rsidRPr="006D698A">
        <w:rPr>
          <w:rFonts w:ascii="Palatino Linotype" w:hAnsi="Palatino Linotype"/>
          <w:b/>
          <w:sz w:val="19"/>
          <w:szCs w:val="19"/>
        </w:rPr>
        <w:t>3,7x έως και</w:t>
      </w:r>
      <w:r w:rsidRPr="006D698A">
        <w:rPr>
          <w:rFonts w:ascii="Palatino Linotype" w:hAnsi="Palatino Linotype"/>
          <w:b/>
          <w:spacing w:val="-12"/>
          <w:sz w:val="19"/>
          <w:szCs w:val="19"/>
        </w:rPr>
        <w:t xml:space="preserve"> </w:t>
      </w:r>
      <w:r w:rsidRPr="006D698A">
        <w:rPr>
          <w:rFonts w:ascii="Palatino Linotype" w:hAnsi="Palatino Linotype"/>
          <w:b/>
          <w:sz w:val="19"/>
          <w:szCs w:val="19"/>
        </w:rPr>
        <w:t>960x</w:t>
      </w:r>
    </w:p>
    <w:p w:rsidR="006D698A" w:rsidRPr="006D698A" w:rsidRDefault="006D698A" w:rsidP="006D698A">
      <w:pPr>
        <w:pStyle w:val="a6"/>
        <w:widowControl w:val="0"/>
        <w:numPr>
          <w:ilvl w:val="0"/>
          <w:numId w:val="21"/>
        </w:numPr>
        <w:tabs>
          <w:tab w:val="left" w:pos="1821"/>
        </w:tabs>
        <w:autoSpaceDE w:val="0"/>
        <w:autoSpaceDN w:val="0"/>
        <w:spacing w:after="0" w:line="240" w:lineRule="auto"/>
        <w:ind w:left="426"/>
        <w:contextualSpacing w:val="0"/>
        <w:jc w:val="both"/>
        <w:rPr>
          <w:rFonts w:ascii="Palatino Linotype" w:hAnsi="Palatino Linotype"/>
          <w:sz w:val="19"/>
          <w:szCs w:val="19"/>
        </w:rPr>
      </w:pPr>
      <w:r w:rsidRPr="006D698A">
        <w:rPr>
          <w:rFonts w:ascii="Palatino Linotype" w:hAnsi="Palatino Linotype"/>
          <w:sz w:val="19"/>
          <w:szCs w:val="19"/>
        </w:rPr>
        <w:t>Η βάση να είναι κατάλληλη για προσπίπτοντα φωτισμό και διερχόμενο φωτισμό. Για τον διερχόμενο φωτισμό η βάση να διαθέτει ενσωματωμένη λυχνία αλογόνου 12V/20W τουλάχιστον με φίλτρο ημέρας</w:t>
      </w:r>
      <w:r w:rsidRPr="006D698A">
        <w:rPr>
          <w:rFonts w:ascii="Palatino Linotype" w:hAnsi="Palatino Linotype"/>
          <w:spacing w:val="47"/>
          <w:sz w:val="19"/>
          <w:szCs w:val="19"/>
        </w:rPr>
        <w:t xml:space="preserve"> </w:t>
      </w:r>
      <w:r w:rsidRPr="006D698A">
        <w:rPr>
          <w:rFonts w:ascii="Palatino Linotype" w:hAnsi="Palatino Linotype"/>
          <w:sz w:val="19"/>
          <w:szCs w:val="19"/>
        </w:rPr>
        <w:t>.</w:t>
      </w:r>
    </w:p>
    <w:p w:rsidR="006D698A" w:rsidRPr="006D698A" w:rsidRDefault="006D698A" w:rsidP="006D698A">
      <w:pPr>
        <w:pStyle w:val="a6"/>
        <w:widowControl w:val="0"/>
        <w:numPr>
          <w:ilvl w:val="0"/>
          <w:numId w:val="21"/>
        </w:numPr>
        <w:tabs>
          <w:tab w:val="left" w:pos="1821"/>
        </w:tabs>
        <w:autoSpaceDE w:val="0"/>
        <w:autoSpaceDN w:val="0"/>
        <w:spacing w:after="0" w:line="240" w:lineRule="auto"/>
        <w:ind w:left="426"/>
        <w:contextualSpacing w:val="0"/>
        <w:jc w:val="both"/>
        <w:rPr>
          <w:rFonts w:ascii="Palatino Linotype" w:hAnsi="Palatino Linotype"/>
          <w:sz w:val="19"/>
          <w:szCs w:val="19"/>
        </w:rPr>
      </w:pPr>
      <w:r w:rsidRPr="006D698A">
        <w:rPr>
          <w:rFonts w:ascii="Palatino Linotype" w:hAnsi="Palatino Linotype"/>
          <w:sz w:val="19"/>
          <w:szCs w:val="19"/>
        </w:rPr>
        <w:t xml:space="preserve">Για τον προσπίπτοντα φωτισμό να διαθέτει συστήματα </w:t>
      </w:r>
      <w:r w:rsidRPr="006D698A">
        <w:rPr>
          <w:rFonts w:ascii="Palatino Linotype" w:hAnsi="Palatino Linotype"/>
          <w:b/>
          <w:sz w:val="19"/>
          <w:szCs w:val="19"/>
        </w:rPr>
        <w:t xml:space="preserve">φωτισμού LED </w:t>
      </w:r>
      <w:r w:rsidRPr="006D698A">
        <w:rPr>
          <w:rFonts w:ascii="Palatino Linotype" w:hAnsi="Palatino Linotype"/>
          <w:sz w:val="19"/>
          <w:szCs w:val="19"/>
        </w:rPr>
        <w:t>διάρκειας 25.000 ωρών τουλάχιστον το οποίο αποτελείται από δύο μεταβλητές-μετακινούμενες στήλες με κατ’ ελάχιστο 9 LED η καθεμία και γέφυρα προσαρμογής πάνω στο κορμό του οργάνου. Να διαθέτει πλήκτρα αφής ρύθμισης της έντασης καθώς και την επιλογή πλαγίου ή καθέτου φωτισμού με διαφόρους συνδυασμούς των</w:t>
      </w:r>
      <w:r w:rsidRPr="006D698A">
        <w:rPr>
          <w:rFonts w:ascii="Palatino Linotype" w:hAnsi="Palatino Linotype"/>
          <w:spacing w:val="-6"/>
          <w:sz w:val="19"/>
          <w:szCs w:val="19"/>
        </w:rPr>
        <w:t xml:space="preserve"> </w:t>
      </w:r>
      <w:r w:rsidRPr="006D698A">
        <w:rPr>
          <w:rFonts w:ascii="Palatino Linotype" w:hAnsi="Palatino Linotype"/>
          <w:sz w:val="19"/>
          <w:szCs w:val="19"/>
        </w:rPr>
        <w:t>LED</w:t>
      </w:r>
    </w:p>
    <w:p w:rsidR="006D698A" w:rsidRPr="006D698A" w:rsidRDefault="006D698A" w:rsidP="006D698A">
      <w:pPr>
        <w:pStyle w:val="a6"/>
        <w:widowControl w:val="0"/>
        <w:numPr>
          <w:ilvl w:val="0"/>
          <w:numId w:val="21"/>
        </w:numPr>
        <w:tabs>
          <w:tab w:val="left" w:pos="1821"/>
        </w:tabs>
        <w:autoSpaceDE w:val="0"/>
        <w:autoSpaceDN w:val="0"/>
        <w:spacing w:after="0" w:line="240" w:lineRule="auto"/>
        <w:ind w:left="426"/>
        <w:contextualSpacing w:val="0"/>
        <w:jc w:val="both"/>
        <w:rPr>
          <w:rFonts w:ascii="Palatino Linotype" w:hAnsi="Palatino Linotype"/>
          <w:sz w:val="19"/>
          <w:szCs w:val="19"/>
        </w:rPr>
      </w:pPr>
      <w:r w:rsidRPr="006D698A">
        <w:rPr>
          <w:rFonts w:ascii="Palatino Linotype" w:hAnsi="Palatino Linotype"/>
          <w:sz w:val="19"/>
          <w:szCs w:val="19"/>
        </w:rPr>
        <w:t xml:space="preserve">Να έχει δυνατότητα προσαρμογής επιπλέον εξοπλισμού όπως πόλωση, </w:t>
      </w:r>
      <w:proofErr w:type="spellStart"/>
      <w:r w:rsidRPr="006D698A">
        <w:rPr>
          <w:rFonts w:ascii="Palatino Linotype" w:hAnsi="Palatino Linotype"/>
          <w:sz w:val="19"/>
          <w:szCs w:val="19"/>
        </w:rPr>
        <w:t>συμπαρατήρηση</w:t>
      </w:r>
      <w:proofErr w:type="spellEnd"/>
      <w:r w:rsidRPr="006D698A">
        <w:rPr>
          <w:rFonts w:ascii="Palatino Linotype" w:hAnsi="Palatino Linotype"/>
          <w:sz w:val="19"/>
          <w:szCs w:val="19"/>
        </w:rPr>
        <w:t>, σύστημα σχεδίασης</w:t>
      </w:r>
      <w:r w:rsidRPr="006D698A">
        <w:rPr>
          <w:rFonts w:ascii="Palatino Linotype" w:hAnsi="Palatino Linotype"/>
          <w:spacing w:val="-1"/>
          <w:sz w:val="19"/>
          <w:szCs w:val="19"/>
        </w:rPr>
        <w:t xml:space="preserve"> </w:t>
      </w:r>
      <w:r w:rsidRPr="006D698A">
        <w:rPr>
          <w:rFonts w:ascii="Palatino Linotype" w:hAnsi="Palatino Linotype"/>
          <w:sz w:val="19"/>
          <w:szCs w:val="19"/>
        </w:rPr>
        <w:t>κλπ.</w:t>
      </w:r>
    </w:p>
    <w:p w:rsidR="006D698A" w:rsidRPr="006D698A" w:rsidRDefault="006D698A" w:rsidP="006D698A">
      <w:pPr>
        <w:pStyle w:val="a6"/>
        <w:widowControl w:val="0"/>
        <w:numPr>
          <w:ilvl w:val="0"/>
          <w:numId w:val="21"/>
        </w:numPr>
        <w:tabs>
          <w:tab w:val="left" w:pos="1821"/>
        </w:tabs>
        <w:autoSpaceDE w:val="0"/>
        <w:autoSpaceDN w:val="0"/>
        <w:spacing w:after="0" w:line="240" w:lineRule="auto"/>
        <w:ind w:left="426"/>
        <w:contextualSpacing w:val="0"/>
        <w:jc w:val="both"/>
        <w:rPr>
          <w:rFonts w:ascii="Palatino Linotype" w:hAnsi="Palatino Linotype"/>
          <w:sz w:val="19"/>
          <w:szCs w:val="19"/>
        </w:rPr>
      </w:pPr>
      <w:r w:rsidRPr="006D698A">
        <w:rPr>
          <w:rFonts w:ascii="Palatino Linotype" w:hAnsi="Palatino Linotype"/>
          <w:sz w:val="19"/>
          <w:szCs w:val="19"/>
        </w:rPr>
        <w:t>Να έχει δυνατότητα μελλοντικά να προστεθεί κάμερα μικροσκοπίας του ίδιου κατασκευαστικού οίκου με λογισμικό που μπορεί να ενσωματώσει όλες τις λειτουργίες της κάμερας και του οργάνου στο ίδιο</w:t>
      </w:r>
      <w:r w:rsidRPr="006D698A">
        <w:rPr>
          <w:rFonts w:ascii="Palatino Linotype" w:hAnsi="Palatino Linotype"/>
          <w:spacing w:val="-13"/>
          <w:sz w:val="19"/>
          <w:szCs w:val="19"/>
        </w:rPr>
        <w:t xml:space="preserve"> </w:t>
      </w:r>
      <w:r w:rsidRPr="006D698A">
        <w:rPr>
          <w:rFonts w:ascii="Palatino Linotype" w:hAnsi="Palatino Linotype"/>
          <w:sz w:val="19"/>
          <w:szCs w:val="19"/>
        </w:rPr>
        <w:t>περιβάλλον.</w:t>
      </w:r>
    </w:p>
    <w:p w:rsidR="006D698A" w:rsidRPr="006D698A" w:rsidRDefault="006D698A" w:rsidP="006D698A">
      <w:pPr>
        <w:pStyle w:val="a4"/>
        <w:ind w:left="142"/>
        <w:rPr>
          <w:rFonts w:ascii="Palatino Linotype" w:hAnsi="Palatino Linotype"/>
          <w:sz w:val="19"/>
          <w:szCs w:val="19"/>
        </w:rPr>
      </w:pPr>
    </w:p>
    <w:p w:rsidR="006D698A" w:rsidRPr="006D698A" w:rsidRDefault="006D698A" w:rsidP="006D698A">
      <w:pPr>
        <w:pStyle w:val="1"/>
        <w:ind w:left="142"/>
        <w:rPr>
          <w:rFonts w:ascii="Palatino Linotype" w:hAnsi="Palatino Linotype"/>
          <w:sz w:val="19"/>
          <w:szCs w:val="19"/>
          <w:lang w:val="en-US"/>
        </w:rPr>
      </w:pPr>
      <w:r w:rsidRPr="006D698A">
        <w:rPr>
          <w:rFonts w:ascii="Palatino Linotype" w:hAnsi="Palatino Linotype"/>
          <w:sz w:val="19"/>
          <w:szCs w:val="19"/>
        </w:rPr>
        <w:t>Ομάδα</w:t>
      </w:r>
      <w:r w:rsidRPr="006D698A">
        <w:rPr>
          <w:rFonts w:ascii="Palatino Linotype" w:hAnsi="Palatino Linotype"/>
          <w:sz w:val="19"/>
          <w:szCs w:val="19"/>
          <w:lang w:val="en-US"/>
        </w:rPr>
        <w:t xml:space="preserve"> 3 Data loggers</w:t>
      </w:r>
    </w:p>
    <w:p w:rsidR="006D698A" w:rsidRPr="006D698A" w:rsidRDefault="006D698A" w:rsidP="006D698A">
      <w:pPr>
        <w:pStyle w:val="a4"/>
        <w:ind w:left="142"/>
        <w:rPr>
          <w:rFonts w:ascii="Palatino Linotype" w:hAnsi="Palatino Linotype"/>
          <w:sz w:val="19"/>
          <w:szCs w:val="19"/>
          <w:lang w:val="en-US"/>
        </w:rPr>
      </w:pPr>
      <w:r w:rsidRPr="006D698A">
        <w:rPr>
          <w:rFonts w:ascii="Palatino Linotype" w:hAnsi="Palatino Linotype"/>
          <w:sz w:val="19"/>
          <w:szCs w:val="19"/>
          <w:lang w:val="en-US"/>
        </w:rPr>
        <w:t>Waterproof temperature and relative humidity data-logger for Environmental monitoring (Outdoors use)</w:t>
      </w:r>
    </w:p>
    <w:p w:rsidR="006D698A" w:rsidRPr="006D698A" w:rsidRDefault="006D698A" w:rsidP="006D698A">
      <w:pPr>
        <w:ind w:left="567"/>
        <w:rPr>
          <w:rFonts w:ascii="Palatino Linotype" w:hAnsi="Palatino Linotype"/>
          <w:sz w:val="19"/>
          <w:szCs w:val="19"/>
          <w:lang w:val="en-US"/>
        </w:rPr>
      </w:pPr>
    </w:p>
    <w:p w:rsidR="006D698A" w:rsidRPr="006D698A" w:rsidRDefault="006D698A" w:rsidP="006D698A">
      <w:pPr>
        <w:pStyle w:val="3"/>
        <w:spacing w:before="0"/>
        <w:jc w:val="both"/>
        <w:rPr>
          <w:rFonts w:ascii="Palatino Linotype" w:hAnsi="Palatino Linotype"/>
          <w:sz w:val="19"/>
          <w:szCs w:val="19"/>
          <w:lang w:val="en-US"/>
        </w:rPr>
      </w:pPr>
      <w:r w:rsidRPr="006D698A">
        <w:rPr>
          <w:rFonts w:ascii="Palatino Linotype" w:hAnsi="Palatino Linotype"/>
          <w:sz w:val="19"/>
          <w:szCs w:val="19"/>
        </w:rPr>
        <w:t>Τεχνικές</w:t>
      </w:r>
      <w:r w:rsidRPr="006D698A">
        <w:rPr>
          <w:rFonts w:ascii="Palatino Linotype" w:hAnsi="Palatino Linotype"/>
          <w:sz w:val="19"/>
          <w:szCs w:val="19"/>
          <w:lang w:val="en-US"/>
        </w:rPr>
        <w:t xml:space="preserve"> </w:t>
      </w:r>
      <w:r w:rsidRPr="006D698A">
        <w:rPr>
          <w:rFonts w:ascii="Palatino Linotype" w:hAnsi="Palatino Linotype"/>
          <w:sz w:val="19"/>
          <w:szCs w:val="19"/>
        </w:rPr>
        <w:t>προδιαγραφές</w:t>
      </w:r>
    </w:p>
    <w:p w:rsidR="006D698A" w:rsidRPr="006D698A" w:rsidRDefault="006D698A" w:rsidP="006D698A">
      <w:pPr>
        <w:pStyle w:val="a4"/>
        <w:rPr>
          <w:rFonts w:ascii="Palatino Linotype" w:hAnsi="Palatino Linotype"/>
          <w:sz w:val="19"/>
          <w:szCs w:val="19"/>
          <w:lang w:val="en-US"/>
        </w:rPr>
      </w:pPr>
      <w:r w:rsidRPr="006D698A">
        <w:rPr>
          <w:rFonts w:ascii="Palatino Linotype" w:hAnsi="Palatino Linotype"/>
          <w:sz w:val="19"/>
          <w:szCs w:val="19"/>
          <w:lang w:val="en-US"/>
        </w:rPr>
        <w:t>Total Reading Capacity: &gt; 10,000 readings or more</w:t>
      </w:r>
    </w:p>
    <w:p w:rsidR="006D698A" w:rsidRPr="006D698A" w:rsidRDefault="006D698A" w:rsidP="006D698A">
      <w:pPr>
        <w:pStyle w:val="a4"/>
        <w:rPr>
          <w:rFonts w:ascii="Palatino Linotype" w:hAnsi="Palatino Linotype"/>
          <w:sz w:val="19"/>
          <w:szCs w:val="19"/>
          <w:lang w:val="en-US"/>
        </w:rPr>
      </w:pPr>
      <w:r w:rsidRPr="006D698A">
        <w:rPr>
          <w:rFonts w:ascii="Palatino Linotype" w:hAnsi="Palatino Linotype"/>
          <w:sz w:val="19"/>
          <w:szCs w:val="19"/>
          <w:lang w:val="en-US"/>
        </w:rPr>
        <w:lastRenderedPageBreak/>
        <w:t xml:space="preserve">Stop Options: 1. When full - 2. </w:t>
      </w:r>
      <w:proofErr w:type="gramStart"/>
      <w:r w:rsidRPr="006D698A">
        <w:rPr>
          <w:rFonts w:ascii="Palatino Linotype" w:hAnsi="Palatino Linotype"/>
          <w:sz w:val="19"/>
          <w:szCs w:val="19"/>
          <w:lang w:val="en-US"/>
        </w:rPr>
        <w:t>After n Readings -3.</w:t>
      </w:r>
      <w:proofErr w:type="gramEnd"/>
      <w:r w:rsidRPr="006D698A">
        <w:rPr>
          <w:rFonts w:ascii="Palatino Linotype" w:hAnsi="Palatino Linotype"/>
          <w:sz w:val="19"/>
          <w:szCs w:val="19"/>
          <w:lang w:val="en-US"/>
        </w:rPr>
        <w:t xml:space="preserve"> Never (overwrite oldest data). Logging Interval: 10 </w:t>
      </w:r>
      <w:proofErr w:type="spellStart"/>
      <w:r w:rsidRPr="006D698A">
        <w:rPr>
          <w:rFonts w:ascii="Palatino Linotype" w:hAnsi="Palatino Linotype"/>
          <w:sz w:val="19"/>
          <w:szCs w:val="19"/>
          <w:lang w:val="en-US"/>
        </w:rPr>
        <w:t>secs</w:t>
      </w:r>
      <w:proofErr w:type="spellEnd"/>
      <w:r w:rsidRPr="006D698A">
        <w:rPr>
          <w:rFonts w:ascii="Palatino Linotype" w:hAnsi="Palatino Linotype"/>
          <w:sz w:val="19"/>
          <w:szCs w:val="19"/>
          <w:lang w:val="en-US"/>
        </w:rPr>
        <w:t xml:space="preserve"> up to at least 2 days, or better</w:t>
      </w:r>
    </w:p>
    <w:p w:rsidR="006D698A" w:rsidRPr="006D698A" w:rsidRDefault="006D698A" w:rsidP="006D698A">
      <w:pPr>
        <w:pStyle w:val="a4"/>
        <w:tabs>
          <w:tab w:val="left" w:pos="3908"/>
        </w:tabs>
        <w:rPr>
          <w:rFonts w:ascii="Palatino Linotype" w:hAnsi="Palatino Linotype"/>
          <w:sz w:val="19"/>
          <w:szCs w:val="19"/>
          <w:lang w:val="en-US"/>
        </w:rPr>
      </w:pPr>
      <w:r w:rsidRPr="006D698A">
        <w:rPr>
          <w:rFonts w:ascii="Palatino Linotype" w:hAnsi="Palatino Linotype"/>
          <w:sz w:val="19"/>
          <w:szCs w:val="19"/>
          <w:lang w:val="en-US"/>
        </w:rPr>
        <w:t>Temperature</w:t>
      </w:r>
      <w:r w:rsidRPr="006D698A">
        <w:rPr>
          <w:rFonts w:ascii="Palatino Linotype" w:hAnsi="Palatino Linotype"/>
          <w:spacing w:val="-4"/>
          <w:sz w:val="19"/>
          <w:szCs w:val="19"/>
          <w:lang w:val="en-US"/>
        </w:rPr>
        <w:t xml:space="preserve"> </w:t>
      </w:r>
      <w:r w:rsidRPr="006D698A">
        <w:rPr>
          <w:rFonts w:ascii="Palatino Linotype" w:hAnsi="Palatino Linotype"/>
          <w:sz w:val="19"/>
          <w:szCs w:val="19"/>
          <w:lang w:val="en-US"/>
        </w:rPr>
        <w:t>Reading</w:t>
      </w:r>
      <w:r w:rsidRPr="006D698A">
        <w:rPr>
          <w:rFonts w:ascii="Palatino Linotype" w:hAnsi="Palatino Linotype"/>
          <w:spacing w:val="-1"/>
          <w:sz w:val="19"/>
          <w:szCs w:val="19"/>
          <w:lang w:val="en-US"/>
        </w:rPr>
        <w:t xml:space="preserve"> </w:t>
      </w:r>
      <w:r w:rsidRPr="006D698A">
        <w:rPr>
          <w:rFonts w:ascii="Palatino Linotype" w:hAnsi="Palatino Linotype"/>
          <w:sz w:val="19"/>
          <w:szCs w:val="19"/>
          <w:lang w:val="en-US"/>
        </w:rPr>
        <w:t>Range:  -25°C to +85°C (-13°F to +185°F) with internally mounted</w:t>
      </w:r>
      <w:r w:rsidRPr="006D698A">
        <w:rPr>
          <w:rFonts w:ascii="Palatino Linotype" w:hAnsi="Palatino Linotype"/>
          <w:spacing w:val="-16"/>
          <w:sz w:val="19"/>
          <w:szCs w:val="19"/>
          <w:lang w:val="en-US"/>
        </w:rPr>
        <w:t xml:space="preserve"> </w:t>
      </w:r>
      <w:proofErr w:type="spellStart"/>
      <w:r w:rsidRPr="006D698A">
        <w:rPr>
          <w:rFonts w:ascii="Palatino Linotype" w:hAnsi="Palatino Linotype"/>
          <w:sz w:val="19"/>
          <w:szCs w:val="19"/>
          <w:lang w:val="en-US"/>
        </w:rPr>
        <w:t>Thermistor</w:t>
      </w:r>
      <w:proofErr w:type="spellEnd"/>
    </w:p>
    <w:p w:rsidR="006D698A" w:rsidRPr="006D698A" w:rsidRDefault="006D698A" w:rsidP="006D698A">
      <w:pPr>
        <w:pStyle w:val="a4"/>
        <w:rPr>
          <w:rFonts w:ascii="Palatino Linotype" w:hAnsi="Palatino Linotype"/>
          <w:sz w:val="19"/>
          <w:szCs w:val="19"/>
          <w:lang w:val="en-US"/>
        </w:rPr>
      </w:pPr>
      <w:r w:rsidRPr="006D698A">
        <w:rPr>
          <w:rFonts w:ascii="Palatino Linotype" w:hAnsi="Palatino Linotype"/>
          <w:sz w:val="19"/>
          <w:szCs w:val="19"/>
          <w:lang w:val="en-US"/>
        </w:rPr>
        <w:t>Reading Resolution: 0.1°C or better accuracy Relative Humidity Reading Range: 0% to 100% RH Accuracy: ±3.0% RH at 25°C / 77°F</w:t>
      </w:r>
    </w:p>
    <w:p w:rsidR="006D698A" w:rsidRPr="006D698A" w:rsidRDefault="006D698A" w:rsidP="006D698A">
      <w:pPr>
        <w:pStyle w:val="a4"/>
        <w:rPr>
          <w:rFonts w:ascii="Palatino Linotype" w:hAnsi="Palatino Linotype"/>
          <w:sz w:val="19"/>
          <w:szCs w:val="19"/>
          <w:lang w:val="en-US"/>
        </w:rPr>
      </w:pPr>
      <w:r w:rsidRPr="006D698A">
        <w:rPr>
          <w:rFonts w:ascii="Palatino Linotype" w:hAnsi="Palatino Linotype"/>
          <w:sz w:val="19"/>
          <w:szCs w:val="19"/>
          <w:lang w:val="en-US"/>
        </w:rPr>
        <w:t>Reading Resolution: Better than 0.3% RH</w:t>
      </w:r>
    </w:p>
    <w:p w:rsidR="006D698A" w:rsidRPr="006D698A" w:rsidRDefault="006D698A" w:rsidP="006D698A">
      <w:pPr>
        <w:pStyle w:val="a4"/>
        <w:rPr>
          <w:rFonts w:ascii="Palatino Linotype" w:hAnsi="Palatino Linotype"/>
          <w:sz w:val="19"/>
          <w:szCs w:val="19"/>
          <w:lang w:val="en-US"/>
        </w:rPr>
      </w:pPr>
      <w:r w:rsidRPr="006D698A">
        <w:rPr>
          <w:rFonts w:ascii="Palatino Linotype" w:hAnsi="Palatino Linotype"/>
          <w:sz w:val="19"/>
          <w:szCs w:val="19"/>
          <w:lang w:val="en-US"/>
        </w:rPr>
        <w:t>IP Rating: at least IP68 water-proof -or better Operational Range: -25°C to +85°C (-13°F to +185°F)</w:t>
      </w:r>
    </w:p>
    <w:p w:rsidR="006D698A" w:rsidRPr="006D698A" w:rsidRDefault="006D698A" w:rsidP="006D698A">
      <w:pPr>
        <w:pStyle w:val="a4"/>
        <w:rPr>
          <w:rFonts w:ascii="Palatino Linotype" w:hAnsi="Palatino Linotype"/>
          <w:sz w:val="19"/>
          <w:szCs w:val="19"/>
          <w:lang w:val="en-US"/>
        </w:rPr>
      </w:pPr>
      <w:r w:rsidRPr="006D698A">
        <w:rPr>
          <w:rFonts w:ascii="Palatino Linotype" w:hAnsi="Palatino Linotype"/>
          <w:sz w:val="19"/>
          <w:szCs w:val="19"/>
          <w:lang w:val="en-US"/>
        </w:rPr>
        <w:t>Dimensions: Height &lt;100 mm, Width &lt; 100 mm, Depth &lt; 100mm, Weight &lt; 250g User-replaceable battery obligatory</w:t>
      </w:r>
    </w:p>
    <w:p w:rsidR="006D698A" w:rsidRPr="006D698A" w:rsidRDefault="006D698A" w:rsidP="006D698A">
      <w:pPr>
        <w:pStyle w:val="a4"/>
        <w:rPr>
          <w:rFonts w:ascii="Palatino Linotype" w:hAnsi="Palatino Linotype"/>
          <w:sz w:val="19"/>
          <w:szCs w:val="19"/>
          <w:lang w:val="en-US"/>
        </w:rPr>
      </w:pPr>
      <w:r w:rsidRPr="006D698A">
        <w:rPr>
          <w:rFonts w:ascii="Palatino Linotype" w:hAnsi="Palatino Linotype"/>
          <w:sz w:val="19"/>
          <w:szCs w:val="19"/>
          <w:lang w:val="en-US"/>
        </w:rPr>
        <w:t>The data-logger should co-operate with appropriate software, via USB or Bluetooth or Wi-Fi connection, for the data to be obtained by the user.</w:t>
      </w:r>
    </w:p>
    <w:p w:rsidR="006D698A" w:rsidRPr="006D698A" w:rsidRDefault="006D698A" w:rsidP="006D698A">
      <w:pPr>
        <w:pStyle w:val="a4"/>
        <w:rPr>
          <w:rFonts w:ascii="Palatino Linotype" w:hAnsi="Palatino Linotype"/>
          <w:sz w:val="19"/>
          <w:szCs w:val="19"/>
          <w:lang w:val="en-US"/>
        </w:rPr>
      </w:pPr>
    </w:p>
    <w:p w:rsidR="006D698A" w:rsidRPr="006D698A" w:rsidRDefault="006D698A" w:rsidP="006D698A">
      <w:pPr>
        <w:pStyle w:val="1"/>
        <w:jc w:val="both"/>
        <w:rPr>
          <w:rFonts w:ascii="Palatino Linotype" w:hAnsi="Palatino Linotype"/>
          <w:sz w:val="19"/>
          <w:szCs w:val="19"/>
        </w:rPr>
      </w:pPr>
      <w:r w:rsidRPr="006D698A">
        <w:rPr>
          <w:rFonts w:ascii="Palatino Linotype" w:hAnsi="Palatino Linotype"/>
          <w:sz w:val="19"/>
          <w:szCs w:val="19"/>
        </w:rPr>
        <w:t>Ομάδα 4</w:t>
      </w:r>
    </w:p>
    <w:p w:rsidR="006D698A" w:rsidRPr="006D698A" w:rsidRDefault="006D698A" w:rsidP="006D698A">
      <w:pPr>
        <w:jc w:val="both"/>
        <w:rPr>
          <w:rFonts w:ascii="Palatino Linotype" w:hAnsi="Palatino Linotype"/>
          <w:b/>
          <w:sz w:val="19"/>
          <w:szCs w:val="19"/>
        </w:rPr>
      </w:pPr>
      <w:proofErr w:type="spellStart"/>
      <w:r w:rsidRPr="006D698A">
        <w:rPr>
          <w:rFonts w:ascii="Palatino Linotype" w:hAnsi="Palatino Linotype"/>
          <w:b/>
          <w:sz w:val="19"/>
          <w:szCs w:val="19"/>
        </w:rPr>
        <w:t>Ψυχόμενη</w:t>
      </w:r>
      <w:proofErr w:type="spellEnd"/>
      <w:r w:rsidRPr="006D698A">
        <w:rPr>
          <w:rFonts w:ascii="Palatino Linotype" w:hAnsi="Palatino Linotype"/>
          <w:b/>
          <w:sz w:val="19"/>
          <w:szCs w:val="19"/>
        </w:rPr>
        <w:t xml:space="preserve"> φυγόκεντρος</w:t>
      </w:r>
    </w:p>
    <w:p w:rsidR="006D698A" w:rsidRPr="006D698A" w:rsidRDefault="006D698A" w:rsidP="006D698A">
      <w:pPr>
        <w:pStyle w:val="3"/>
        <w:spacing w:before="0"/>
        <w:jc w:val="both"/>
        <w:rPr>
          <w:rFonts w:ascii="Palatino Linotype" w:hAnsi="Palatino Linotype"/>
          <w:sz w:val="19"/>
          <w:szCs w:val="19"/>
        </w:rPr>
      </w:pPr>
      <w:r w:rsidRPr="006D698A">
        <w:rPr>
          <w:rFonts w:ascii="Palatino Linotype" w:hAnsi="Palatino Linotype"/>
          <w:sz w:val="19"/>
          <w:szCs w:val="19"/>
        </w:rPr>
        <w:t>Τεχνικές προδιαγραφές</w:t>
      </w:r>
    </w:p>
    <w:p w:rsidR="006D698A" w:rsidRPr="006D698A" w:rsidRDefault="006D698A" w:rsidP="006D698A">
      <w:pPr>
        <w:pStyle w:val="a4"/>
        <w:rPr>
          <w:rFonts w:ascii="Palatino Linotype" w:hAnsi="Palatino Linotype"/>
          <w:sz w:val="19"/>
          <w:szCs w:val="19"/>
        </w:rPr>
      </w:pPr>
      <w:proofErr w:type="spellStart"/>
      <w:r w:rsidRPr="006D698A">
        <w:rPr>
          <w:rFonts w:ascii="Palatino Linotype" w:hAnsi="Palatino Linotype"/>
          <w:sz w:val="19"/>
          <w:szCs w:val="19"/>
        </w:rPr>
        <w:t>Maximum</w:t>
      </w:r>
      <w:proofErr w:type="spellEnd"/>
      <w:r w:rsidRPr="006D698A">
        <w:rPr>
          <w:rFonts w:ascii="Palatino Linotype" w:hAnsi="Palatino Linotype"/>
          <w:sz w:val="19"/>
          <w:szCs w:val="19"/>
        </w:rPr>
        <w:t xml:space="preserve"> Speed:15.000rpm ή μεγαλύτερη</w:t>
      </w:r>
    </w:p>
    <w:p w:rsidR="006D698A" w:rsidRPr="006D698A" w:rsidRDefault="006D698A" w:rsidP="006D698A">
      <w:pPr>
        <w:pStyle w:val="a4"/>
        <w:rPr>
          <w:rFonts w:ascii="Palatino Linotype" w:hAnsi="Palatino Linotype"/>
          <w:sz w:val="19"/>
          <w:szCs w:val="19"/>
          <w:lang w:val="en-US"/>
        </w:rPr>
      </w:pPr>
      <w:r w:rsidRPr="006D698A">
        <w:rPr>
          <w:rFonts w:ascii="Palatino Linotype" w:hAnsi="Palatino Linotype"/>
          <w:sz w:val="19"/>
          <w:szCs w:val="19"/>
          <w:lang w:val="en-US"/>
        </w:rPr>
        <w:t xml:space="preserve">Maximum RCF¡ 22,140xg </w:t>
      </w:r>
      <w:r w:rsidRPr="006D698A">
        <w:rPr>
          <w:rFonts w:ascii="Palatino Linotype" w:hAnsi="Palatino Linotype"/>
          <w:sz w:val="19"/>
          <w:szCs w:val="19"/>
        </w:rPr>
        <w:t>ή</w:t>
      </w:r>
      <w:r w:rsidRPr="006D698A">
        <w:rPr>
          <w:rFonts w:ascii="Palatino Linotype" w:hAnsi="Palatino Linotype"/>
          <w:sz w:val="19"/>
          <w:szCs w:val="19"/>
          <w:lang w:val="en-US"/>
        </w:rPr>
        <w:t xml:space="preserve"> </w:t>
      </w:r>
      <w:r w:rsidRPr="006D698A">
        <w:rPr>
          <w:rFonts w:ascii="Palatino Linotype" w:hAnsi="Palatino Linotype"/>
          <w:sz w:val="19"/>
          <w:szCs w:val="19"/>
        </w:rPr>
        <w:t>μεγαλύτερη</w:t>
      </w:r>
    </w:p>
    <w:p w:rsidR="006D698A" w:rsidRPr="006D698A" w:rsidRDefault="006D698A" w:rsidP="006D698A">
      <w:pPr>
        <w:pStyle w:val="a4"/>
        <w:rPr>
          <w:rFonts w:ascii="Palatino Linotype" w:hAnsi="Palatino Linotype"/>
          <w:sz w:val="19"/>
          <w:szCs w:val="19"/>
          <w:lang w:val="en-US"/>
        </w:rPr>
      </w:pPr>
      <w:r w:rsidRPr="006D698A">
        <w:rPr>
          <w:rFonts w:ascii="Palatino Linotype" w:hAnsi="Palatino Linotype"/>
          <w:sz w:val="19"/>
          <w:szCs w:val="19"/>
          <w:lang w:val="en-US"/>
        </w:rPr>
        <w:t xml:space="preserve">Control system: Speed, RCF, Time, </w:t>
      </w:r>
      <w:proofErr w:type="spellStart"/>
      <w:r w:rsidRPr="006D698A">
        <w:rPr>
          <w:rFonts w:ascii="Palatino Linotype" w:hAnsi="Palatino Linotype"/>
          <w:sz w:val="19"/>
          <w:szCs w:val="19"/>
          <w:lang w:val="en-US"/>
        </w:rPr>
        <w:t>g·sec</w:t>
      </w:r>
      <w:proofErr w:type="spellEnd"/>
      <w:r w:rsidRPr="006D698A">
        <w:rPr>
          <w:rFonts w:ascii="Palatino Linotype" w:hAnsi="Palatino Linotype"/>
          <w:sz w:val="19"/>
          <w:szCs w:val="19"/>
          <w:lang w:val="en-US"/>
        </w:rPr>
        <w:t>, Temp, Acceleration &amp; Deceleration</w:t>
      </w:r>
    </w:p>
    <w:p w:rsidR="006D698A" w:rsidRPr="006D698A" w:rsidRDefault="006D698A" w:rsidP="006D698A">
      <w:pPr>
        <w:pStyle w:val="a4"/>
        <w:rPr>
          <w:rFonts w:ascii="Palatino Linotype" w:hAnsi="Palatino Linotype"/>
          <w:sz w:val="19"/>
          <w:szCs w:val="19"/>
          <w:lang w:val="en-US"/>
        </w:rPr>
      </w:pPr>
      <w:r w:rsidRPr="006D698A">
        <w:rPr>
          <w:rFonts w:ascii="Palatino Linotype" w:hAnsi="Palatino Linotype"/>
          <w:sz w:val="19"/>
          <w:szCs w:val="19"/>
          <w:lang w:val="en-US"/>
        </w:rPr>
        <w:t>Acceleration / Deceleration: Rapid, Slow and Super Slow Speed setting: Digital display From 200 to 15,000rpm Speed indication: Digital display, From 200 to 15,500rpm</w:t>
      </w:r>
    </w:p>
    <w:p w:rsidR="006D698A" w:rsidRPr="006D698A" w:rsidRDefault="006D698A" w:rsidP="006D698A">
      <w:pPr>
        <w:pStyle w:val="a4"/>
        <w:rPr>
          <w:rFonts w:ascii="Palatino Linotype" w:hAnsi="Palatino Linotype"/>
          <w:sz w:val="19"/>
          <w:szCs w:val="19"/>
          <w:lang w:val="en-US"/>
        </w:rPr>
      </w:pPr>
      <w:r w:rsidRPr="006D698A">
        <w:rPr>
          <w:rFonts w:ascii="Palatino Linotype" w:hAnsi="Palatino Linotype"/>
          <w:sz w:val="19"/>
          <w:szCs w:val="19"/>
          <w:lang w:val="en-US"/>
        </w:rPr>
        <w:t>Temperature setting and indication: Digital display, 1 ˚C increments setting and indication from -20˚C to 40˚C</w:t>
      </w:r>
    </w:p>
    <w:p w:rsidR="006D698A" w:rsidRPr="006D698A" w:rsidRDefault="006D698A" w:rsidP="006D698A">
      <w:pPr>
        <w:pStyle w:val="a4"/>
        <w:rPr>
          <w:rFonts w:ascii="Palatino Linotype" w:hAnsi="Palatino Linotype"/>
          <w:sz w:val="19"/>
          <w:szCs w:val="19"/>
          <w:lang w:val="en-US"/>
        </w:rPr>
      </w:pPr>
      <w:r w:rsidRPr="006D698A">
        <w:rPr>
          <w:rFonts w:ascii="Palatino Linotype" w:hAnsi="Palatino Linotype"/>
          <w:sz w:val="19"/>
          <w:szCs w:val="19"/>
          <w:lang w:val="en-US"/>
        </w:rPr>
        <w:t>Brake system: Rapid, Slow and Super Slow</w:t>
      </w:r>
    </w:p>
    <w:p w:rsidR="006D698A" w:rsidRPr="006D698A" w:rsidRDefault="006D698A" w:rsidP="006D698A">
      <w:pPr>
        <w:pStyle w:val="a4"/>
        <w:rPr>
          <w:rFonts w:ascii="Palatino Linotype" w:hAnsi="Palatino Linotype"/>
          <w:sz w:val="19"/>
          <w:szCs w:val="19"/>
          <w:lang w:val="en-US"/>
        </w:rPr>
      </w:pPr>
      <w:r w:rsidRPr="006D698A">
        <w:rPr>
          <w:rFonts w:ascii="Palatino Linotype" w:hAnsi="Palatino Linotype"/>
          <w:sz w:val="19"/>
          <w:szCs w:val="19"/>
          <w:lang w:val="en-US"/>
        </w:rPr>
        <w:t>Power requirement</w:t>
      </w:r>
      <w:r w:rsidRPr="006D698A">
        <w:rPr>
          <w:rFonts w:ascii="Palatino Linotype" w:hAnsi="Palatino Linotype"/>
          <w:sz w:val="19"/>
          <w:szCs w:val="19"/>
        </w:rPr>
        <w:t>ς</w:t>
      </w:r>
      <w:r w:rsidRPr="006D698A">
        <w:rPr>
          <w:rFonts w:ascii="Palatino Linotype" w:hAnsi="Palatino Linotype"/>
          <w:sz w:val="19"/>
          <w:szCs w:val="19"/>
          <w:lang w:val="en-US"/>
        </w:rPr>
        <w:t>: Single phase AC220V±10%, 230V±10%, 50/60Hz, 10A</w:t>
      </w:r>
    </w:p>
    <w:p w:rsidR="006D698A" w:rsidRPr="006D698A" w:rsidRDefault="006D698A" w:rsidP="006D698A">
      <w:pPr>
        <w:pStyle w:val="a4"/>
        <w:rPr>
          <w:rFonts w:ascii="Palatino Linotype" w:hAnsi="Palatino Linotype"/>
          <w:sz w:val="19"/>
          <w:szCs w:val="19"/>
          <w:lang w:val="en-US"/>
        </w:rPr>
      </w:pPr>
      <w:r w:rsidRPr="006D698A">
        <w:rPr>
          <w:rFonts w:ascii="Palatino Linotype" w:hAnsi="Palatino Linotype"/>
          <w:sz w:val="19"/>
          <w:szCs w:val="19"/>
          <w:lang w:val="en-US"/>
        </w:rPr>
        <w:t>Angle Rotor 30 x 2 ml, 14 x 0,5 ml, 14 x 0,2 ml (autoclaved at &gt; of 120</w:t>
      </w:r>
      <w:r w:rsidRPr="006D698A">
        <w:rPr>
          <w:rFonts w:ascii="Palatino Linotype" w:hAnsi="Palatino Linotype"/>
          <w:sz w:val="19"/>
          <w:szCs w:val="19"/>
          <w:vertAlign w:val="superscript"/>
          <w:lang w:val="en-US"/>
        </w:rPr>
        <w:t>o</w:t>
      </w:r>
      <w:r w:rsidRPr="006D698A">
        <w:rPr>
          <w:rFonts w:ascii="Palatino Linotype" w:hAnsi="Palatino Linotype"/>
          <w:sz w:val="19"/>
          <w:szCs w:val="19"/>
          <w:lang w:val="en-US"/>
        </w:rPr>
        <w:t>C)</w:t>
      </w:r>
    </w:p>
    <w:p w:rsidR="006D698A" w:rsidRPr="006D698A" w:rsidRDefault="006D698A" w:rsidP="006D698A">
      <w:pPr>
        <w:contextualSpacing/>
        <w:rPr>
          <w:rFonts w:ascii="Palatino Linotype" w:hAnsi="Palatino Linotype"/>
          <w:color w:val="000000"/>
          <w:sz w:val="19"/>
          <w:szCs w:val="19"/>
          <w:lang w:val="en-US"/>
        </w:rPr>
      </w:pPr>
    </w:p>
    <w:p w:rsidR="006D698A" w:rsidRPr="006D698A" w:rsidRDefault="006D698A" w:rsidP="006D698A">
      <w:pPr>
        <w:contextualSpacing/>
        <w:jc w:val="both"/>
        <w:rPr>
          <w:rFonts w:ascii="Palatino Linotype" w:hAnsi="Palatino Linotype"/>
          <w:sz w:val="19"/>
          <w:szCs w:val="19"/>
        </w:rPr>
      </w:pPr>
      <w:r w:rsidRPr="006D698A">
        <w:rPr>
          <w:rFonts w:ascii="Palatino Linotype" w:hAnsi="Palatino Linotype"/>
          <w:sz w:val="19"/>
          <w:szCs w:val="19"/>
        </w:rPr>
        <w:t>Η παράδοση και εγκατάσταση του εξοπλισμού θα γίνει στις κτιριακές εγκαταστάσεις του Πανεπιστημίου Κρήτης επί της  Λ. Κνωσού, στους χώρους που θα υποδειχθούν από το προσωπικό του Πανεπιστήμιου Κρήτης, με ευθύνη και έξοδα του προμηθευτή, το αργότερο σε 60 ημέρες μετά την υπογραφή της σύμβασης (ελάχιστη απαραίτητη προϋπόθεση), ή σε βελτιωμένο χρόνο που θα καθορίζεται στην προσφορά και στη σύμβαση.</w:t>
      </w:r>
    </w:p>
    <w:p w:rsidR="006D698A" w:rsidRPr="006D698A" w:rsidRDefault="006D698A" w:rsidP="00447C54">
      <w:pPr>
        <w:suppressAutoHyphens w:val="0"/>
        <w:autoSpaceDE w:val="0"/>
        <w:autoSpaceDN w:val="0"/>
        <w:adjustRightInd w:val="0"/>
        <w:jc w:val="center"/>
        <w:rPr>
          <w:rFonts w:ascii="Palatino Linotype" w:hAnsi="Palatino Linotype" w:cstheme="minorHAnsi"/>
          <w:b/>
          <w:bCs/>
          <w:sz w:val="19"/>
          <w:szCs w:val="19"/>
          <w:u w:val="single"/>
        </w:rPr>
      </w:pPr>
    </w:p>
    <w:p w:rsidR="006D698A" w:rsidRPr="006D698A" w:rsidRDefault="006D698A" w:rsidP="00447C54">
      <w:pPr>
        <w:suppressAutoHyphens w:val="0"/>
        <w:autoSpaceDE w:val="0"/>
        <w:autoSpaceDN w:val="0"/>
        <w:adjustRightInd w:val="0"/>
        <w:jc w:val="center"/>
        <w:rPr>
          <w:rFonts w:ascii="Palatino Linotype" w:hAnsi="Palatino Linotype" w:cstheme="minorHAnsi"/>
          <w:b/>
          <w:bCs/>
          <w:sz w:val="20"/>
          <w:szCs w:val="20"/>
          <w:u w:val="single"/>
        </w:rPr>
      </w:pPr>
    </w:p>
    <w:p w:rsidR="002E1916" w:rsidRPr="002E1916" w:rsidRDefault="002E1916" w:rsidP="002E1916">
      <w:pPr>
        <w:ind w:right="-1"/>
        <w:jc w:val="both"/>
        <w:rPr>
          <w:rFonts w:ascii="Palatino Linotype" w:hAnsi="Palatino Linotype"/>
          <w:sz w:val="19"/>
          <w:szCs w:val="19"/>
        </w:rPr>
      </w:pPr>
      <w:r w:rsidRPr="002E1916">
        <w:rPr>
          <w:rFonts w:ascii="Palatino Linotype" w:hAnsi="Palatino Linotype"/>
          <w:sz w:val="19"/>
          <w:szCs w:val="19"/>
        </w:rPr>
        <w:t>Σε περίπτωση κατακύρωσης της σύμβασης με ποσό μικρότερο από την προϋπολογισμένη δαπάνη να γίνει αύξηση έως 15% στην ποσότητα των παραπάνω ειδών που είναι απαραίτητα (4412/2016 Άρθρο 105).</w:t>
      </w:r>
    </w:p>
    <w:p w:rsidR="006D698A" w:rsidRDefault="006D698A">
      <w:pPr>
        <w:suppressAutoHyphens w:val="0"/>
        <w:spacing w:after="200" w:line="276" w:lineRule="auto"/>
        <w:rPr>
          <w:rFonts w:ascii="Palatino Linotype" w:hAnsi="Palatino Linotype" w:cstheme="minorHAnsi"/>
          <w:b/>
          <w:bCs/>
          <w:sz w:val="20"/>
          <w:szCs w:val="20"/>
          <w:u w:val="single"/>
        </w:rPr>
      </w:pPr>
      <w:r>
        <w:rPr>
          <w:rFonts w:ascii="Palatino Linotype" w:hAnsi="Palatino Linotype" w:cstheme="minorHAnsi"/>
          <w:b/>
          <w:bCs/>
          <w:sz w:val="20"/>
          <w:szCs w:val="20"/>
          <w:u w:val="single"/>
        </w:rPr>
        <w:br w:type="page"/>
      </w:r>
    </w:p>
    <w:p w:rsidR="006D698A" w:rsidRPr="006D698A" w:rsidRDefault="006D698A" w:rsidP="00447C54">
      <w:pPr>
        <w:suppressAutoHyphens w:val="0"/>
        <w:autoSpaceDE w:val="0"/>
        <w:autoSpaceDN w:val="0"/>
        <w:adjustRightInd w:val="0"/>
        <w:jc w:val="center"/>
        <w:rPr>
          <w:rFonts w:ascii="Palatino Linotype" w:hAnsi="Palatino Linotype" w:cstheme="minorHAnsi"/>
          <w:b/>
          <w:bCs/>
          <w:sz w:val="20"/>
          <w:szCs w:val="20"/>
          <w:u w:val="single"/>
        </w:rPr>
      </w:pPr>
    </w:p>
    <w:p w:rsidR="006D698A" w:rsidRPr="006D698A" w:rsidRDefault="006D698A" w:rsidP="00447C54">
      <w:pPr>
        <w:suppressAutoHyphens w:val="0"/>
        <w:autoSpaceDE w:val="0"/>
        <w:autoSpaceDN w:val="0"/>
        <w:adjustRightInd w:val="0"/>
        <w:jc w:val="center"/>
        <w:rPr>
          <w:rFonts w:ascii="Palatino Linotype" w:hAnsi="Palatino Linotype" w:cstheme="minorHAnsi"/>
          <w:b/>
          <w:bCs/>
          <w:sz w:val="20"/>
          <w:szCs w:val="20"/>
          <w:u w:val="single"/>
        </w:rPr>
      </w:pPr>
    </w:p>
    <w:p w:rsidR="006D698A" w:rsidRPr="006D698A" w:rsidRDefault="006D698A" w:rsidP="00447C54">
      <w:pPr>
        <w:suppressAutoHyphens w:val="0"/>
        <w:autoSpaceDE w:val="0"/>
        <w:autoSpaceDN w:val="0"/>
        <w:adjustRightInd w:val="0"/>
        <w:jc w:val="center"/>
        <w:rPr>
          <w:rFonts w:ascii="Palatino Linotype" w:hAnsi="Palatino Linotype" w:cstheme="minorHAnsi"/>
          <w:b/>
          <w:bCs/>
          <w:sz w:val="20"/>
          <w:szCs w:val="20"/>
          <w:u w:val="single"/>
        </w:rPr>
      </w:pPr>
    </w:p>
    <w:p w:rsidR="006D698A" w:rsidRPr="006D698A" w:rsidRDefault="006D698A" w:rsidP="00447C54">
      <w:pPr>
        <w:suppressAutoHyphens w:val="0"/>
        <w:autoSpaceDE w:val="0"/>
        <w:autoSpaceDN w:val="0"/>
        <w:adjustRightInd w:val="0"/>
        <w:jc w:val="center"/>
        <w:rPr>
          <w:rFonts w:ascii="Palatino Linotype" w:hAnsi="Palatino Linotype" w:cstheme="minorHAnsi"/>
          <w:b/>
          <w:bCs/>
          <w:sz w:val="20"/>
          <w:szCs w:val="20"/>
          <w:u w:val="single"/>
        </w:rPr>
      </w:pPr>
    </w:p>
    <w:p w:rsidR="00A039CE" w:rsidRPr="00447C54" w:rsidRDefault="00CF4E8D" w:rsidP="00447C54">
      <w:pPr>
        <w:suppressAutoHyphens w:val="0"/>
        <w:autoSpaceDE w:val="0"/>
        <w:autoSpaceDN w:val="0"/>
        <w:adjustRightInd w:val="0"/>
        <w:jc w:val="center"/>
        <w:rPr>
          <w:rFonts w:ascii="Palatino Linotype" w:hAnsi="Palatino Linotype" w:cstheme="minorHAnsi"/>
          <w:b/>
          <w:bCs/>
          <w:sz w:val="20"/>
          <w:szCs w:val="20"/>
          <w:u w:val="single"/>
        </w:rPr>
      </w:pPr>
      <w:r w:rsidRPr="00447C54">
        <w:rPr>
          <w:rFonts w:ascii="Palatino Linotype" w:hAnsi="Palatino Linotype" w:cstheme="minorHAnsi"/>
          <w:b/>
          <w:bCs/>
          <w:sz w:val="20"/>
          <w:szCs w:val="20"/>
          <w:u w:val="single"/>
        </w:rPr>
        <w:t xml:space="preserve">ΠΑΡΑΡΤΗΜΑ  </w:t>
      </w:r>
      <w:r w:rsidR="003E2298" w:rsidRPr="00447C54">
        <w:rPr>
          <w:rFonts w:ascii="Palatino Linotype" w:hAnsi="Palatino Linotype" w:cstheme="minorHAnsi"/>
          <w:b/>
          <w:bCs/>
          <w:sz w:val="20"/>
          <w:szCs w:val="20"/>
          <w:u w:val="single"/>
        </w:rPr>
        <w:t>Γ</w:t>
      </w:r>
      <w:r w:rsidR="00F06036">
        <w:rPr>
          <w:rFonts w:ascii="Palatino Linotype" w:hAnsi="Palatino Linotype" w:cstheme="minorHAnsi"/>
          <w:b/>
          <w:bCs/>
          <w:sz w:val="20"/>
          <w:szCs w:val="20"/>
          <w:u w:val="single"/>
        </w:rPr>
        <w:t>’</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b/>
                <w:bCs/>
                <w:sz w:val="20"/>
                <w:szCs w:val="20"/>
              </w:rPr>
            </w:pP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Τηλ</w:t>
            </w:r>
            <w:proofErr w:type="spellEnd"/>
            <w:r w:rsidRPr="00E77564">
              <w:rPr>
                <w:rFonts w:ascii="Palatino Linotype" w:hAnsi="Palatino Linotype" w:cstheme="minorHAnsi"/>
                <w:sz w:val="16"/>
              </w:rPr>
              <w:t>:</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w:t>
            </w:r>
            <w:proofErr w:type="spellStart"/>
            <w:r w:rsidRPr="00E77564">
              <w:rPr>
                <w:rFonts w:ascii="Palatino Linotype" w:hAnsi="Palatino Linotype" w:cstheme="minorHAnsi"/>
                <w:sz w:val="16"/>
              </w:rPr>
              <w:t>νση</w:t>
            </w:r>
            <w:proofErr w:type="spellEnd"/>
            <w:r w:rsidRPr="00E77564">
              <w:rPr>
                <w:rFonts w:ascii="Palatino Linotype" w:hAnsi="Palatino Linotype" w:cstheme="minorHAnsi"/>
                <w:sz w:val="16"/>
              </w:rPr>
              <w:t xml:space="preserve">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A85CDC">
        <w:rPr>
          <w:rFonts w:ascii="Palatino Linotype" w:hAnsi="Palatino Linotype" w:cstheme="minorHAnsi"/>
          <w:sz w:val="16"/>
        </w:rPr>
        <w:t>…</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Τηλ</w:t>
            </w:r>
            <w:proofErr w:type="spellEnd"/>
            <w:r w:rsidRPr="00531C56">
              <w:rPr>
                <w:rFonts w:ascii="Arial" w:hAnsi="Arial" w:cs="Arial"/>
                <w:sz w:val="16"/>
              </w:rPr>
              <w:t>:</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w:t>
            </w:r>
            <w:proofErr w:type="spellStart"/>
            <w:r w:rsidRPr="00531C56">
              <w:rPr>
                <w:rFonts w:ascii="Arial" w:hAnsi="Arial" w:cs="Arial"/>
                <w:sz w:val="16"/>
              </w:rPr>
              <w:t>νση</w:t>
            </w:r>
            <w:proofErr w:type="spellEnd"/>
            <w:r w:rsidRPr="00531C56">
              <w:rPr>
                <w:rFonts w:ascii="Arial" w:hAnsi="Arial" w:cs="Arial"/>
                <w:sz w:val="16"/>
              </w:rPr>
              <w:t xml:space="preserve">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__/__/201…</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177FB"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B80A27"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00D11388">
              <w:rPr>
                <w:rFonts w:ascii="Palatino Linotype" w:hAnsi="Palatino Linotype" w:cstheme="minorHAnsi"/>
                <w:b/>
                <w:sz w:val="18"/>
                <w:szCs w:val="18"/>
              </w:rPr>
              <w:t>Παναγιώτα Σαλεμή</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D11388">
              <w:rPr>
                <w:rFonts w:ascii="Palatino Linotype" w:hAnsi="Palatino Linotype" w:cstheme="minorHAnsi"/>
                <w:b/>
                <w:sz w:val="18"/>
                <w:szCs w:val="18"/>
              </w:rPr>
              <w:t>37</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w:t>
            </w:r>
            <w:proofErr w:type="spellStart"/>
            <w:r w:rsidRPr="001B6A6B">
              <w:rPr>
                <w:rFonts w:ascii="Palatino Linotype" w:hAnsi="Palatino Linotype" w:cstheme="minorHAnsi"/>
                <w:sz w:val="18"/>
                <w:szCs w:val="18"/>
              </w:rPr>
              <w:t>Ηλ</w:t>
            </w:r>
            <w:proofErr w:type="spellEnd"/>
            <w:r w:rsidRPr="001B6A6B">
              <w:rPr>
                <w:rFonts w:ascii="Palatino Linotype" w:hAnsi="Palatino Linotype" w:cstheme="minorHAnsi"/>
                <w:sz w:val="18"/>
                <w:szCs w:val="18"/>
              </w:rPr>
              <w:t xml:space="preserve">. ταχυδρομείο: </w:t>
            </w:r>
            <w:r w:rsidR="00D11388">
              <w:rPr>
                <w:rFonts w:ascii="Palatino Linotype" w:hAnsi="Palatino Linotype" w:cstheme="minorHAnsi"/>
                <w:b/>
                <w:sz w:val="18"/>
                <w:szCs w:val="18"/>
                <w:lang w:val="en-US"/>
              </w:rPr>
              <w:t>salemi</w:t>
            </w:r>
            <w:r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admin</w:t>
            </w:r>
            <w:r w:rsidR="00B80A27"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uoc</w:t>
            </w:r>
            <w:proofErr w:type="spellEnd"/>
            <w:r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gr</w:t>
            </w:r>
            <w:proofErr w:type="spellEnd"/>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gr</w:t>
            </w:r>
            <w:proofErr w:type="spellEnd"/>
            <w:r w:rsidRPr="001B6A6B">
              <w:rPr>
                <w:rFonts w:ascii="Palatino Linotype" w:hAnsi="Palatino Linotype" w:cstheme="minorHAnsi"/>
                <w:sz w:val="18"/>
                <w:szCs w:val="18"/>
              </w:rPr>
              <w:t>]</w:t>
            </w:r>
          </w:p>
        </w:tc>
      </w:tr>
      <w:tr w:rsidR="004177FB"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D569C5" w:rsidRDefault="007A0D58" w:rsidP="00953D59">
            <w:pPr>
              <w:rPr>
                <w:rFonts w:ascii="Palatino Linotype" w:hAnsi="Palatino Linotype" w:cstheme="minorHAnsi"/>
                <w:sz w:val="19"/>
                <w:szCs w:val="19"/>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w:t>
            </w:r>
            <w:r w:rsidR="00C63C74">
              <w:rPr>
                <w:rFonts w:ascii="Palatino Linotype" w:hAnsi="Palatino Linotype" w:cstheme="minorHAnsi"/>
                <w:sz w:val="19"/>
                <w:szCs w:val="19"/>
              </w:rPr>
              <w:t>Π</w:t>
            </w:r>
            <w:r w:rsidR="00C63C74" w:rsidRPr="0014507E">
              <w:rPr>
                <w:rFonts w:ascii="Palatino Linotype" w:hAnsi="Palatino Linotype" w:cstheme="minorHAnsi"/>
                <w:sz w:val="19"/>
                <w:szCs w:val="19"/>
              </w:rPr>
              <w:t xml:space="preserve">ρομήθεια εξοπλισμού Η/Υ, στο πλαίσιο της μετεγκατάστασης του Μουσείου Φυσικής Ιστορίας </w:t>
            </w:r>
            <w:proofErr w:type="spellStart"/>
            <w:r w:rsidR="00C63C74" w:rsidRPr="0014507E">
              <w:rPr>
                <w:rFonts w:ascii="Palatino Linotype" w:hAnsi="Palatino Linotype" w:cstheme="minorHAnsi"/>
                <w:sz w:val="19"/>
                <w:szCs w:val="19"/>
              </w:rPr>
              <w:t>Κρήτης</w:t>
            </w:r>
            <w:r w:rsidR="00C63C74">
              <w:rPr>
                <w:rFonts w:ascii="Palatino Linotype" w:hAnsi="Palatino Linotype" w:cstheme="minorHAnsi"/>
                <w:sz w:val="19"/>
                <w:szCs w:val="19"/>
              </w:rPr>
              <w:t>,</w:t>
            </w:r>
            <w:r w:rsidR="00765A73" w:rsidRPr="006B7B3D">
              <w:rPr>
                <w:rFonts w:ascii="Palatino Linotype" w:hAnsi="Palatino Linotype" w:cstheme="minorHAnsi"/>
                <w:sz w:val="19"/>
                <w:szCs w:val="19"/>
              </w:rPr>
              <w:t>τουΠανεπιστημίου</w:t>
            </w:r>
            <w:proofErr w:type="spellEnd"/>
            <w:r w:rsidR="00765A73" w:rsidRPr="006B7B3D">
              <w:rPr>
                <w:rFonts w:ascii="Palatino Linotype" w:hAnsi="Palatino Linotype" w:cstheme="minorHAnsi"/>
                <w:sz w:val="19"/>
                <w:szCs w:val="19"/>
              </w:rPr>
              <w:t xml:space="preserve"> Κρήτη</w:t>
            </w:r>
            <w:r w:rsidR="00765A73" w:rsidRPr="00D569C5">
              <w:rPr>
                <w:rFonts w:ascii="Palatino Linotype" w:hAnsi="Palatino Linotype" w:cstheme="minorHAnsi"/>
                <w:sz w:val="19"/>
                <w:szCs w:val="19"/>
              </w:rPr>
              <w:t>ς</w:t>
            </w:r>
            <w:r w:rsidR="007358FC" w:rsidRPr="00D569C5">
              <w:rPr>
                <w:rFonts w:ascii="Palatino Linotype" w:hAnsi="Palatino Linotype" w:cstheme="minorHAnsi"/>
                <w:sz w:val="19"/>
                <w:szCs w:val="19"/>
              </w:rPr>
              <w:t>–[</w:t>
            </w:r>
          </w:p>
          <w:tbl>
            <w:tblPr>
              <w:tblW w:w="0" w:type="auto"/>
              <w:tblCellSpacing w:w="15" w:type="dxa"/>
              <w:tblLayout w:type="fixed"/>
              <w:tblCellMar>
                <w:top w:w="15" w:type="dxa"/>
                <w:left w:w="15" w:type="dxa"/>
                <w:bottom w:w="15" w:type="dxa"/>
                <w:right w:w="15" w:type="dxa"/>
              </w:tblCellMar>
              <w:tblLook w:val="04A0"/>
            </w:tblPr>
            <w:tblGrid>
              <w:gridCol w:w="2980"/>
            </w:tblGrid>
            <w:tr w:rsidR="00D569C5" w:rsidRPr="00814E55" w:rsidTr="00D569C5">
              <w:trPr>
                <w:tblCellSpacing w:w="15" w:type="dxa"/>
              </w:trPr>
              <w:tc>
                <w:tcPr>
                  <w:tcW w:w="2920" w:type="dxa"/>
                  <w:vAlign w:val="center"/>
                  <w:hideMark/>
                </w:tcPr>
                <w:p w:rsidR="00D569C5" w:rsidRPr="00814E55" w:rsidRDefault="007358FC" w:rsidP="00D569C5">
                  <w:pPr>
                    <w:pStyle w:val="a6"/>
                    <w:tabs>
                      <w:tab w:val="left" w:pos="462"/>
                    </w:tabs>
                    <w:spacing w:after="0" w:line="250" w:lineRule="exact"/>
                    <w:ind w:left="0"/>
                    <w:contextualSpacing w:val="0"/>
                    <w:jc w:val="both"/>
                    <w:rPr>
                      <w:rFonts w:ascii="Palatino Linotype" w:eastAsia="Arial" w:hAnsi="Palatino Linotype" w:cs="Arial"/>
                      <w:w w:val="95"/>
                      <w:sz w:val="19"/>
                      <w:szCs w:val="19"/>
                      <w:highlight w:val="cyan"/>
                    </w:rPr>
                  </w:pPr>
                  <w:r w:rsidRPr="00D569C5">
                    <w:rPr>
                      <w:rFonts w:ascii="Palatino Linotype" w:hAnsi="Palatino Linotype" w:cstheme="minorHAnsi"/>
                      <w:sz w:val="19"/>
                      <w:szCs w:val="19"/>
                      <w:lang w:val="en-US"/>
                    </w:rPr>
                    <w:t>CPV</w:t>
                  </w:r>
                  <w:r w:rsidR="00D569C5" w:rsidRPr="00D569C5">
                    <w:rPr>
                      <w:rFonts w:ascii="Palatino Linotype" w:hAnsi="Palatino Linotype" w:cstheme="minorHAnsi"/>
                      <w:sz w:val="19"/>
                      <w:szCs w:val="19"/>
                    </w:rPr>
                    <w:t xml:space="preserve"> </w:t>
                  </w:r>
                  <w:r w:rsidR="00D569C5" w:rsidRPr="006E5F30">
                    <w:rPr>
                      <w:rFonts w:ascii="Palatino Linotype" w:eastAsia="Arial" w:hAnsi="Palatino Linotype" w:cs="Arial"/>
                      <w:w w:val="95"/>
                      <w:sz w:val="19"/>
                      <w:szCs w:val="19"/>
                    </w:rPr>
                    <w:t>[38000000-5]-</w:t>
                  </w:r>
                </w:p>
              </w:tc>
            </w:tr>
          </w:tbl>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Επιπροσθέτως, συμπληρώστε τις πληροφορίες που λείπουν στο μέρος IV, ενότητες Α, Β, Γ, ή Δ </w:t>
            </w:r>
            <w:r w:rsidRPr="00123F1F">
              <w:rPr>
                <w:rFonts w:asciiTheme="minorHAnsi" w:hAnsiTheme="minorHAnsi" w:cstheme="minorHAnsi"/>
                <w:b/>
                <w:sz w:val="20"/>
                <w:szCs w:val="20"/>
                <w:u w:val="single"/>
              </w:rPr>
              <w:lastRenderedPageBreak/>
              <w:t xml:space="preserve">κατά </w:t>
            </w:r>
            <w:proofErr w:type="spellStart"/>
            <w:r w:rsidRPr="00123F1F">
              <w:rPr>
                <w:rFonts w:asciiTheme="minorHAnsi" w:hAnsiTheme="minorHAnsi" w:cstheme="minorHAnsi"/>
                <w:b/>
                <w:sz w:val="20"/>
                <w:szCs w:val="20"/>
                <w:u w:val="single"/>
              </w:rPr>
              <w:t>περίπτωση</w:t>
            </w:r>
            <w:r w:rsidRPr="00123F1F">
              <w:rPr>
                <w:rFonts w:asciiTheme="minorHAnsi" w:hAnsiTheme="minorHAnsi" w:cstheme="minorHAnsi"/>
                <w:b/>
                <w:i/>
                <w:sz w:val="20"/>
                <w:szCs w:val="20"/>
              </w:rPr>
              <w:t>ΜΟΝΟ</w:t>
            </w:r>
            <w:proofErr w:type="spellEnd"/>
            <w:r w:rsidRPr="00123F1F">
              <w:rPr>
                <w:rFonts w:asciiTheme="minorHAnsi" w:hAnsiTheme="minorHAnsi" w:cstheme="minorHAnsi"/>
                <w:b/>
                <w:i/>
                <w:sz w:val="20"/>
                <w:szCs w:val="20"/>
              </w:rPr>
              <w:t xml:space="preserve">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3"/>
      </w:r>
      <w:r w:rsidRPr="00123F1F">
        <w:rPr>
          <w:rStyle w:val="ab"/>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5"/>
      </w:r>
      <w:r w:rsidRPr="00123F1F">
        <w:rPr>
          <w:rStyle w:val="ab"/>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p>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26"/>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δηλώνω επισήμως ότι </w:t>
      </w:r>
      <w:proofErr w:type="spellStart"/>
      <w:r w:rsidRPr="00123F1F">
        <w:rPr>
          <w:rFonts w:asciiTheme="minorHAnsi" w:hAnsiTheme="minorHAnsi" w:cstheme="minorHAnsi"/>
          <w:i/>
          <w:sz w:val="20"/>
          <w:szCs w:val="20"/>
        </w:rPr>
        <w:t>είμαισε</w:t>
      </w:r>
      <w:proofErr w:type="spellEnd"/>
      <w:r w:rsidRPr="00123F1F">
        <w:rPr>
          <w:rFonts w:asciiTheme="minorHAnsi" w:hAnsiTheme="minorHAnsi" w:cs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27"/>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28"/>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F1F">
        <w:rPr>
          <w:rFonts w:asciiTheme="minorHAnsi" w:hAnsiTheme="minorHAnsi" w:cstheme="minorHAnsi"/>
          <w:i/>
          <w:sz w:val="20"/>
          <w:szCs w:val="20"/>
        </w:rPr>
        <w:t>Δήλώσης</w:t>
      </w:r>
      <w:proofErr w:type="spellEnd"/>
      <w:r w:rsidRPr="00123F1F">
        <w:rPr>
          <w:rFonts w:asciiTheme="minorHAnsi" w:hAnsiTheme="minorHAnsi" w:cstheme="minorHAnsi"/>
          <w:i/>
          <w:sz w:val="20"/>
          <w:szCs w:val="20"/>
        </w:rPr>
        <w:t xml:space="preserve">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Pr="00123F1F" w:rsidRDefault="00500B71" w:rsidP="00953D59">
      <w:pPr>
        <w:jc w:val="center"/>
        <w:rPr>
          <w:rFonts w:asciiTheme="minorHAnsi" w:hAnsiTheme="minorHAnsi" w:cstheme="minorHAnsi"/>
          <w:b/>
          <w:sz w:val="20"/>
          <w:szCs w:val="20"/>
        </w:rPr>
      </w:pPr>
    </w:p>
    <w:sectPr w:rsidR="00500B71" w:rsidRPr="00123F1F" w:rsidSect="006D698A">
      <w:footerReference w:type="even" r:id="rId16"/>
      <w:footerReference w:type="default" r:id="rId17"/>
      <w:footerReference w:type="first" r:id="rId18"/>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E1D" w:rsidRDefault="000D2E1D" w:rsidP="003D5DD9">
      <w:r>
        <w:separator/>
      </w:r>
    </w:p>
  </w:endnote>
  <w:endnote w:type="continuationSeparator" w:id="1">
    <w:p w:rsidR="000D2E1D" w:rsidRDefault="000D2E1D" w:rsidP="003D5DD9">
      <w:r>
        <w:continuationSeparator/>
      </w:r>
    </w:p>
  </w:endnote>
  <w:endnote w:id="2">
    <w:p w:rsidR="000D2E1D" w:rsidRDefault="000D2E1D"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0D2E1D" w:rsidRDefault="000D2E1D"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D2E1D" w:rsidRDefault="000D2E1D"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D2E1D" w:rsidRDefault="000D2E1D"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D2E1D" w:rsidRDefault="000D2E1D"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rsidR="000D2E1D" w:rsidRDefault="000D2E1D" w:rsidP="00123F1F">
      <w:pPr>
        <w:pStyle w:val="ac"/>
        <w:tabs>
          <w:tab w:val="left" w:pos="284"/>
        </w:tabs>
        <w:ind w:firstLine="0"/>
      </w:pPr>
      <w:r>
        <w:rPr>
          <w:rStyle w:val="af2"/>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D2E1D" w:rsidRDefault="000D2E1D"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0D2E1D" w:rsidRDefault="000D2E1D"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0D2E1D" w:rsidRDefault="000D2E1D" w:rsidP="00123F1F">
      <w:pPr>
        <w:pStyle w:val="ac"/>
        <w:tabs>
          <w:tab w:val="left" w:pos="284"/>
        </w:tabs>
        <w:ind w:firstLine="0"/>
      </w:pPr>
      <w:r>
        <w:rPr>
          <w:rStyle w:val="af2"/>
        </w:rPr>
        <w:endnoteRef/>
      </w:r>
      <w:r>
        <w:tab/>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D2E1D" w:rsidRDefault="000D2E1D"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D2E1D" w:rsidRDefault="000D2E1D"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D2E1D" w:rsidRDefault="000D2E1D"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0D2E1D" w:rsidRDefault="000D2E1D"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2">
    <w:p w:rsidR="000D2E1D" w:rsidRDefault="000D2E1D"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οικονοµικώνσυµφερόντων</w:t>
      </w:r>
      <w:proofErr w:type="spellEnd"/>
      <w:r>
        <w:rPr>
          <w:i/>
          <w:iCs/>
        </w:rPr>
        <w:t xml:space="preserve"> των Ευρωπαϊκών Κοινοτήτων και των συναφών µε αυτήν Πρωτοκόλλων.</w:t>
      </w:r>
    </w:p>
  </w:endnote>
  <w:endnote w:id="13">
    <w:p w:rsidR="000D2E1D" w:rsidRDefault="000D2E1D"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D2E1D" w:rsidRDefault="000D2E1D"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D2E1D" w:rsidRDefault="000D2E1D"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D2E1D" w:rsidRDefault="000D2E1D"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D2E1D" w:rsidRDefault="000D2E1D" w:rsidP="00123F1F">
      <w:pPr>
        <w:pStyle w:val="ac"/>
        <w:tabs>
          <w:tab w:val="left" w:pos="284"/>
        </w:tabs>
        <w:ind w:firstLine="0"/>
      </w:pPr>
      <w:r>
        <w:rPr>
          <w:rStyle w:val="af2"/>
        </w:rPr>
        <w:endnoteRef/>
      </w:r>
      <w:r>
        <w:tab/>
        <w:t>Επαναλάβετε όσες φορές χρειάζεται.</w:t>
      </w:r>
    </w:p>
  </w:endnote>
  <w:endnote w:id="18">
    <w:p w:rsidR="000D2E1D" w:rsidRDefault="000D2E1D" w:rsidP="00123F1F">
      <w:pPr>
        <w:pStyle w:val="ac"/>
        <w:tabs>
          <w:tab w:val="left" w:pos="284"/>
        </w:tabs>
        <w:ind w:firstLine="0"/>
      </w:pPr>
      <w:r>
        <w:rPr>
          <w:rStyle w:val="af2"/>
        </w:rPr>
        <w:endnoteRef/>
      </w:r>
      <w:r>
        <w:tab/>
        <w:t>Επαναλάβετε όσες φορές χρειάζεται.</w:t>
      </w:r>
    </w:p>
  </w:endnote>
  <w:endnote w:id="19">
    <w:p w:rsidR="000D2E1D" w:rsidRDefault="000D2E1D" w:rsidP="00123F1F">
      <w:pPr>
        <w:pStyle w:val="ac"/>
        <w:tabs>
          <w:tab w:val="left" w:pos="284"/>
        </w:tabs>
        <w:ind w:firstLine="0"/>
      </w:pPr>
      <w:r>
        <w:rPr>
          <w:rStyle w:val="af2"/>
        </w:rPr>
        <w:endnoteRef/>
      </w:r>
      <w:r>
        <w:tab/>
        <w:t>Επαναλάβετε όσες φορές χρειάζεται.</w:t>
      </w:r>
    </w:p>
  </w:endnote>
  <w:endnote w:id="20">
    <w:p w:rsidR="000D2E1D" w:rsidRDefault="000D2E1D"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D2E1D" w:rsidRDefault="000D2E1D"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0D2E1D" w:rsidRDefault="000D2E1D"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D2E1D" w:rsidRDefault="000D2E1D" w:rsidP="00123F1F">
      <w:pPr>
        <w:pStyle w:val="ac"/>
        <w:tabs>
          <w:tab w:val="left" w:pos="284"/>
        </w:tabs>
        <w:ind w:firstLine="0"/>
      </w:pPr>
      <w:r>
        <w:rPr>
          <w:rStyle w:val="af2"/>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D2E1D" w:rsidRDefault="000D2E1D" w:rsidP="00123F1F">
      <w:pPr>
        <w:pStyle w:val="ac"/>
        <w:tabs>
          <w:tab w:val="left" w:pos="284"/>
        </w:tabs>
        <w:ind w:firstLine="0"/>
      </w:pPr>
      <w:r>
        <w:rPr>
          <w:rStyle w:val="af2"/>
        </w:rPr>
        <w:endnoteRef/>
      </w:r>
      <w:r>
        <w:tab/>
        <w:t>Επαναλάβετε όσες φορές χρειάζεται.</w:t>
      </w:r>
    </w:p>
  </w:endnote>
  <w:endnote w:id="25">
    <w:p w:rsidR="000D2E1D" w:rsidRDefault="000D2E1D"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D2E1D" w:rsidRDefault="000D2E1D"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0D2E1D" w:rsidRDefault="000D2E1D" w:rsidP="00123F1F">
      <w:pPr>
        <w:pStyle w:val="ac"/>
        <w:tabs>
          <w:tab w:val="left" w:pos="284"/>
        </w:tabs>
        <w:ind w:firstLine="0"/>
      </w:pPr>
      <w:r>
        <w:rPr>
          <w:rStyle w:val="af2"/>
        </w:rPr>
        <w:endnoteRef/>
      </w:r>
      <w:r>
        <w:tab/>
      </w:r>
      <w:proofErr w:type="spellStart"/>
      <w:r>
        <w:t>Πρβλ</w:t>
      </w:r>
      <w:proofErr w:type="spellEnd"/>
      <w:r>
        <w:t xml:space="preserve"> και άρθρο 1 ν. 4250/2014</w:t>
      </w:r>
    </w:p>
  </w:endnote>
  <w:endnote w:id="28">
    <w:p w:rsidR="000D2E1D" w:rsidRDefault="000D2E1D" w:rsidP="00123F1F">
      <w:pPr>
        <w:pStyle w:val="ac"/>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0D2E1D" w:rsidRDefault="000D2E1D">
            <w:pPr>
              <w:pStyle w:val="a9"/>
              <w:jc w:val="center"/>
            </w:pPr>
            <w:r>
              <w:t xml:space="preserve">Σελίδα </w:t>
            </w:r>
            <w:r>
              <w:rPr>
                <w:b/>
                <w:bCs/>
              </w:rPr>
              <w:fldChar w:fldCharType="begin"/>
            </w:r>
            <w:r>
              <w:rPr>
                <w:b/>
                <w:bCs/>
              </w:rPr>
              <w:instrText>PAGE</w:instrText>
            </w:r>
            <w:r>
              <w:rPr>
                <w:b/>
                <w:bCs/>
              </w:rPr>
              <w:fldChar w:fldCharType="separate"/>
            </w:r>
            <w:r>
              <w:rPr>
                <w:b/>
                <w:bCs/>
                <w:noProof/>
              </w:rPr>
              <w:t>17</w:t>
            </w:r>
            <w:r>
              <w:rPr>
                <w:b/>
                <w:bCs/>
              </w:rPr>
              <w:fldChar w:fldCharType="end"/>
            </w:r>
            <w:r>
              <w:t xml:space="preserve"> από </w:t>
            </w:r>
            <w:r>
              <w:rPr>
                <w:b/>
                <w:bCs/>
              </w:rPr>
              <w:fldChar w:fldCharType="begin"/>
            </w:r>
            <w:r>
              <w:rPr>
                <w:b/>
                <w:bCs/>
              </w:rPr>
              <w:instrText>NUMPAGES</w:instrText>
            </w:r>
            <w:r>
              <w:rPr>
                <w:b/>
                <w:bCs/>
              </w:rPr>
              <w:fldChar w:fldCharType="separate"/>
            </w:r>
            <w:r>
              <w:rPr>
                <w:b/>
                <w:bCs/>
                <w:noProof/>
              </w:rPr>
              <w:t>36</w:t>
            </w:r>
            <w:r>
              <w:rPr>
                <w:b/>
                <w:bCs/>
              </w:rPr>
              <w:fldChar w:fldCharType="end"/>
            </w:r>
          </w:p>
        </w:sdtContent>
      </w:sdt>
    </w:sdtContent>
  </w:sdt>
  <w:p w:rsidR="000D2E1D" w:rsidRDefault="000D2E1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1D" w:rsidRDefault="000D2E1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1D" w:rsidRDefault="000D2E1D">
    <w:pPr>
      <w:pStyle w:val="a9"/>
      <w:jc w:val="center"/>
    </w:pPr>
    <w:r>
      <w:t xml:space="preserve">Σελίδα </w:t>
    </w:r>
    <w:r>
      <w:rPr>
        <w:b/>
        <w:bCs/>
      </w:rPr>
      <w:fldChar w:fldCharType="begin"/>
    </w:r>
    <w:r>
      <w:rPr>
        <w:b/>
        <w:bCs/>
      </w:rPr>
      <w:instrText>PAGE</w:instrText>
    </w:r>
    <w:r>
      <w:rPr>
        <w:b/>
        <w:bCs/>
      </w:rPr>
      <w:fldChar w:fldCharType="separate"/>
    </w:r>
    <w:r w:rsidR="00CF075B">
      <w:rPr>
        <w:b/>
        <w:bCs/>
        <w:noProof/>
      </w:rPr>
      <w:t>18</w:t>
    </w:r>
    <w:r>
      <w:rPr>
        <w:b/>
        <w:bCs/>
      </w:rPr>
      <w:fldChar w:fldCharType="end"/>
    </w:r>
    <w:r>
      <w:t xml:space="preserve"> από </w:t>
    </w:r>
    <w:r>
      <w:rPr>
        <w:b/>
        <w:bCs/>
      </w:rPr>
      <w:fldChar w:fldCharType="begin"/>
    </w:r>
    <w:r>
      <w:rPr>
        <w:b/>
        <w:bCs/>
      </w:rPr>
      <w:instrText>NUMPAGES</w:instrText>
    </w:r>
    <w:r>
      <w:rPr>
        <w:b/>
        <w:bCs/>
      </w:rPr>
      <w:fldChar w:fldCharType="separate"/>
    </w:r>
    <w:r w:rsidR="00CF075B">
      <w:rPr>
        <w:b/>
        <w:bCs/>
        <w:noProof/>
      </w:rPr>
      <w:t>36</w:t>
    </w:r>
    <w:r>
      <w:rPr>
        <w:b/>
        <w:bCs/>
      </w:rPr>
      <w:fldChar w:fldCharType="end"/>
    </w:r>
  </w:p>
  <w:p w:rsidR="000D2E1D" w:rsidRDefault="000D2E1D">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1D" w:rsidRDefault="000D2E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E1D" w:rsidRDefault="000D2E1D" w:rsidP="003D5DD9">
      <w:r>
        <w:separator/>
      </w:r>
    </w:p>
  </w:footnote>
  <w:footnote w:type="continuationSeparator" w:id="1">
    <w:p w:rsidR="000D2E1D" w:rsidRDefault="000D2E1D"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6F637FA"/>
    <w:multiLevelType w:val="hybridMultilevel"/>
    <w:tmpl w:val="875414E4"/>
    <w:lvl w:ilvl="0" w:tplc="BDB8B126">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EBB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C54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C98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E4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2C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2C2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2E17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AB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1">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4">
    <w:nsid w:val="4E9150B2"/>
    <w:multiLevelType w:val="hybridMultilevel"/>
    <w:tmpl w:val="ECC01120"/>
    <w:lvl w:ilvl="0" w:tplc="60006720">
      <w:start w:val="1"/>
      <w:numFmt w:val="decimal"/>
      <w:lvlText w:val="%1."/>
      <w:lvlJc w:val="left"/>
      <w:pPr>
        <w:ind w:left="1820" w:hanging="360"/>
      </w:pPr>
      <w:rPr>
        <w:rFonts w:ascii="Calibri" w:eastAsia="Calibri" w:hAnsi="Calibri" w:cs="Calibri" w:hint="default"/>
        <w:w w:val="100"/>
        <w:sz w:val="22"/>
        <w:szCs w:val="22"/>
        <w:lang w:val="el-GR" w:eastAsia="el-GR" w:bidi="el-GR"/>
      </w:rPr>
    </w:lvl>
    <w:lvl w:ilvl="1" w:tplc="B4A82C92">
      <w:numFmt w:val="bullet"/>
      <w:lvlText w:val="•"/>
      <w:lvlJc w:val="left"/>
      <w:pPr>
        <w:ind w:left="2724" w:hanging="360"/>
      </w:pPr>
      <w:rPr>
        <w:rFonts w:hint="default"/>
        <w:lang w:val="el-GR" w:eastAsia="el-GR" w:bidi="el-GR"/>
      </w:rPr>
    </w:lvl>
    <w:lvl w:ilvl="2" w:tplc="53BCE656">
      <w:numFmt w:val="bullet"/>
      <w:lvlText w:val="•"/>
      <w:lvlJc w:val="left"/>
      <w:pPr>
        <w:ind w:left="3629" w:hanging="360"/>
      </w:pPr>
      <w:rPr>
        <w:rFonts w:hint="default"/>
        <w:lang w:val="el-GR" w:eastAsia="el-GR" w:bidi="el-GR"/>
      </w:rPr>
    </w:lvl>
    <w:lvl w:ilvl="3" w:tplc="19DEC714">
      <w:numFmt w:val="bullet"/>
      <w:lvlText w:val="•"/>
      <w:lvlJc w:val="left"/>
      <w:pPr>
        <w:ind w:left="4533" w:hanging="360"/>
      </w:pPr>
      <w:rPr>
        <w:rFonts w:hint="default"/>
        <w:lang w:val="el-GR" w:eastAsia="el-GR" w:bidi="el-GR"/>
      </w:rPr>
    </w:lvl>
    <w:lvl w:ilvl="4" w:tplc="E07EFA68">
      <w:numFmt w:val="bullet"/>
      <w:lvlText w:val="•"/>
      <w:lvlJc w:val="left"/>
      <w:pPr>
        <w:ind w:left="5438" w:hanging="360"/>
      </w:pPr>
      <w:rPr>
        <w:rFonts w:hint="default"/>
        <w:lang w:val="el-GR" w:eastAsia="el-GR" w:bidi="el-GR"/>
      </w:rPr>
    </w:lvl>
    <w:lvl w:ilvl="5" w:tplc="09AC7BC8">
      <w:numFmt w:val="bullet"/>
      <w:lvlText w:val="•"/>
      <w:lvlJc w:val="left"/>
      <w:pPr>
        <w:ind w:left="6343" w:hanging="360"/>
      </w:pPr>
      <w:rPr>
        <w:rFonts w:hint="default"/>
        <w:lang w:val="el-GR" w:eastAsia="el-GR" w:bidi="el-GR"/>
      </w:rPr>
    </w:lvl>
    <w:lvl w:ilvl="6" w:tplc="170807EC">
      <w:numFmt w:val="bullet"/>
      <w:lvlText w:val="•"/>
      <w:lvlJc w:val="left"/>
      <w:pPr>
        <w:ind w:left="7247" w:hanging="360"/>
      </w:pPr>
      <w:rPr>
        <w:rFonts w:hint="default"/>
        <w:lang w:val="el-GR" w:eastAsia="el-GR" w:bidi="el-GR"/>
      </w:rPr>
    </w:lvl>
    <w:lvl w:ilvl="7" w:tplc="66D215DC">
      <w:numFmt w:val="bullet"/>
      <w:lvlText w:val="•"/>
      <w:lvlJc w:val="left"/>
      <w:pPr>
        <w:ind w:left="8152" w:hanging="360"/>
      </w:pPr>
      <w:rPr>
        <w:rFonts w:hint="default"/>
        <w:lang w:val="el-GR" w:eastAsia="el-GR" w:bidi="el-GR"/>
      </w:rPr>
    </w:lvl>
    <w:lvl w:ilvl="8" w:tplc="DADCBFC6">
      <w:numFmt w:val="bullet"/>
      <w:lvlText w:val="•"/>
      <w:lvlJc w:val="left"/>
      <w:pPr>
        <w:ind w:left="9057" w:hanging="360"/>
      </w:pPr>
      <w:rPr>
        <w:rFonts w:hint="default"/>
        <w:lang w:val="el-GR" w:eastAsia="el-GR" w:bidi="el-GR"/>
      </w:rPr>
    </w:lvl>
  </w:abstractNum>
  <w:abstractNum w:abstractNumId="15">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7">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19"/>
  </w:num>
  <w:num w:numId="3">
    <w:abstractNumId w:val="11"/>
  </w:num>
  <w:num w:numId="4">
    <w:abstractNumId w:val="12"/>
  </w:num>
  <w:num w:numId="5">
    <w:abstractNumId w:val="16"/>
  </w:num>
  <w:num w:numId="6">
    <w:abstractNumId w:val="6"/>
  </w:num>
  <w:num w:numId="7">
    <w:abstractNumId w:val="10"/>
  </w:num>
  <w:num w:numId="8">
    <w:abstractNumId w:val="1"/>
  </w:num>
  <w:num w:numId="9">
    <w:abstractNumId w:val="2"/>
  </w:num>
  <w:num w:numId="10">
    <w:abstractNumId w:val="17"/>
  </w:num>
  <w:num w:numId="11">
    <w:abstractNumId w:val="15"/>
  </w:num>
  <w:num w:numId="12">
    <w:abstractNumId w:val="7"/>
  </w:num>
  <w:num w:numId="13">
    <w:abstractNumId w:val="13"/>
  </w:num>
  <w:num w:numId="14">
    <w:abstractNumId w:val="5"/>
  </w:num>
  <w:num w:numId="15">
    <w:abstractNumId w:val="8"/>
  </w:num>
  <w:num w:numId="16">
    <w:abstractNumId w:val="18"/>
  </w:num>
  <w:num w:numId="17">
    <w:abstractNumId w:val="20"/>
  </w:num>
  <w:num w:numId="18">
    <w:abstractNumId w:val="9"/>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20"/>
  <w:displayHorizontalDrawingGridEvery w:val="2"/>
  <w:characterSpacingControl w:val="doNotCompress"/>
  <w:hdrShapeDefaults>
    <o:shapedefaults v:ext="edit" spidmax="64513"/>
  </w:hdrShapeDefaults>
  <w:footnotePr>
    <w:footnote w:id="0"/>
    <w:footnote w:id="1"/>
  </w:footnotePr>
  <w:endnotePr>
    <w:endnote w:id="0"/>
    <w:endnote w:id="1"/>
  </w:endnotePr>
  <w:compat/>
  <w:rsids>
    <w:rsidRoot w:val="007774BE"/>
    <w:rsid w:val="000077D6"/>
    <w:rsid w:val="00010D95"/>
    <w:rsid w:val="00021BBD"/>
    <w:rsid w:val="00025B30"/>
    <w:rsid w:val="00026E5A"/>
    <w:rsid w:val="00027B79"/>
    <w:rsid w:val="0004277B"/>
    <w:rsid w:val="00042B22"/>
    <w:rsid w:val="000439E2"/>
    <w:rsid w:val="00043D9B"/>
    <w:rsid w:val="00052601"/>
    <w:rsid w:val="00055A7A"/>
    <w:rsid w:val="0006023A"/>
    <w:rsid w:val="0006153E"/>
    <w:rsid w:val="00071F50"/>
    <w:rsid w:val="000853A8"/>
    <w:rsid w:val="000901F2"/>
    <w:rsid w:val="00090F3C"/>
    <w:rsid w:val="00092C69"/>
    <w:rsid w:val="0009411B"/>
    <w:rsid w:val="000A3808"/>
    <w:rsid w:val="000B35F2"/>
    <w:rsid w:val="000C1940"/>
    <w:rsid w:val="000C4B06"/>
    <w:rsid w:val="000C5584"/>
    <w:rsid w:val="000D2E1D"/>
    <w:rsid w:val="000D7959"/>
    <w:rsid w:val="000E22BE"/>
    <w:rsid w:val="000E2D42"/>
    <w:rsid w:val="000E540E"/>
    <w:rsid w:val="000E57CC"/>
    <w:rsid w:val="000F6A11"/>
    <w:rsid w:val="00100233"/>
    <w:rsid w:val="00103861"/>
    <w:rsid w:val="00104E5E"/>
    <w:rsid w:val="00123F1F"/>
    <w:rsid w:val="00125FFC"/>
    <w:rsid w:val="00133D58"/>
    <w:rsid w:val="0013418B"/>
    <w:rsid w:val="00134988"/>
    <w:rsid w:val="001364E2"/>
    <w:rsid w:val="00142626"/>
    <w:rsid w:val="00142866"/>
    <w:rsid w:val="00144CDD"/>
    <w:rsid w:val="0014507E"/>
    <w:rsid w:val="0014656B"/>
    <w:rsid w:val="001513E6"/>
    <w:rsid w:val="00151A4C"/>
    <w:rsid w:val="00160EC2"/>
    <w:rsid w:val="0016426A"/>
    <w:rsid w:val="001647D6"/>
    <w:rsid w:val="0016652C"/>
    <w:rsid w:val="00167138"/>
    <w:rsid w:val="001717C1"/>
    <w:rsid w:val="00171A80"/>
    <w:rsid w:val="00181510"/>
    <w:rsid w:val="00185BAC"/>
    <w:rsid w:val="00187D09"/>
    <w:rsid w:val="001928DE"/>
    <w:rsid w:val="001933CC"/>
    <w:rsid w:val="00196B3A"/>
    <w:rsid w:val="00197661"/>
    <w:rsid w:val="001A1058"/>
    <w:rsid w:val="001A14DE"/>
    <w:rsid w:val="001B0BE7"/>
    <w:rsid w:val="001B398E"/>
    <w:rsid w:val="001B3F37"/>
    <w:rsid w:val="001B4BC0"/>
    <w:rsid w:val="001B6A6B"/>
    <w:rsid w:val="001D2982"/>
    <w:rsid w:val="001F190F"/>
    <w:rsid w:val="00203038"/>
    <w:rsid w:val="00211615"/>
    <w:rsid w:val="002201B8"/>
    <w:rsid w:val="00224CA7"/>
    <w:rsid w:val="00225306"/>
    <w:rsid w:val="0022595F"/>
    <w:rsid w:val="00225F69"/>
    <w:rsid w:val="00232E7D"/>
    <w:rsid w:val="00232F01"/>
    <w:rsid w:val="00236858"/>
    <w:rsid w:val="00241CC6"/>
    <w:rsid w:val="00256B72"/>
    <w:rsid w:val="002572E7"/>
    <w:rsid w:val="00261D38"/>
    <w:rsid w:val="00265EA0"/>
    <w:rsid w:val="002663AC"/>
    <w:rsid w:val="00277103"/>
    <w:rsid w:val="00284CF3"/>
    <w:rsid w:val="00286B66"/>
    <w:rsid w:val="002932EC"/>
    <w:rsid w:val="0029626A"/>
    <w:rsid w:val="002A2CCB"/>
    <w:rsid w:val="002B6B81"/>
    <w:rsid w:val="002D2BD2"/>
    <w:rsid w:val="002D5010"/>
    <w:rsid w:val="002E1916"/>
    <w:rsid w:val="002E2C5C"/>
    <w:rsid w:val="002E3931"/>
    <w:rsid w:val="002E6DD7"/>
    <w:rsid w:val="002E79C7"/>
    <w:rsid w:val="002F0C5E"/>
    <w:rsid w:val="00300E9E"/>
    <w:rsid w:val="003051AE"/>
    <w:rsid w:val="00320202"/>
    <w:rsid w:val="0032286D"/>
    <w:rsid w:val="003233E9"/>
    <w:rsid w:val="00334B63"/>
    <w:rsid w:val="0034645B"/>
    <w:rsid w:val="00353C5A"/>
    <w:rsid w:val="003613C8"/>
    <w:rsid w:val="0036333B"/>
    <w:rsid w:val="00363B25"/>
    <w:rsid w:val="003641FD"/>
    <w:rsid w:val="00372BD3"/>
    <w:rsid w:val="00384D47"/>
    <w:rsid w:val="00385F85"/>
    <w:rsid w:val="003924D3"/>
    <w:rsid w:val="0039627A"/>
    <w:rsid w:val="00396608"/>
    <w:rsid w:val="003A030D"/>
    <w:rsid w:val="003A12D9"/>
    <w:rsid w:val="003A1D8A"/>
    <w:rsid w:val="003A4DDF"/>
    <w:rsid w:val="003B35E3"/>
    <w:rsid w:val="003B5054"/>
    <w:rsid w:val="003C2EDC"/>
    <w:rsid w:val="003C4F75"/>
    <w:rsid w:val="003C6D72"/>
    <w:rsid w:val="003D1350"/>
    <w:rsid w:val="003D3E9C"/>
    <w:rsid w:val="003D48FB"/>
    <w:rsid w:val="003D5DD9"/>
    <w:rsid w:val="003E1E25"/>
    <w:rsid w:val="003E2298"/>
    <w:rsid w:val="003E56DC"/>
    <w:rsid w:val="003E7DA0"/>
    <w:rsid w:val="003F677F"/>
    <w:rsid w:val="003F6EAC"/>
    <w:rsid w:val="0040000A"/>
    <w:rsid w:val="00403F01"/>
    <w:rsid w:val="00411331"/>
    <w:rsid w:val="00412123"/>
    <w:rsid w:val="004177FB"/>
    <w:rsid w:val="00420764"/>
    <w:rsid w:val="00421289"/>
    <w:rsid w:val="0042235C"/>
    <w:rsid w:val="00435C3F"/>
    <w:rsid w:val="00435FB6"/>
    <w:rsid w:val="004407E5"/>
    <w:rsid w:val="0044350E"/>
    <w:rsid w:val="00447C54"/>
    <w:rsid w:val="00467476"/>
    <w:rsid w:val="00477D9A"/>
    <w:rsid w:val="0048021A"/>
    <w:rsid w:val="0048075B"/>
    <w:rsid w:val="004846CB"/>
    <w:rsid w:val="0048657B"/>
    <w:rsid w:val="004915A3"/>
    <w:rsid w:val="00494D8E"/>
    <w:rsid w:val="00495FBD"/>
    <w:rsid w:val="00496C4D"/>
    <w:rsid w:val="00497B7C"/>
    <w:rsid w:val="004C2F7E"/>
    <w:rsid w:val="004D100D"/>
    <w:rsid w:val="004D300B"/>
    <w:rsid w:val="004D4DBA"/>
    <w:rsid w:val="004D59AB"/>
    <w:rsid w:val="004D705B"/>
    <w:rsid w:val="004E1F0D"/>
    <w:rsid w:val="004E2635"/>
    <w:rsid w:val="004F4682"/>
    <w:rsid w:val="005008D6"/>
    <w:rsid w:val="00500B71"/>
    <w:rsid w:val="00501E36"/>
    <w:rsid w:val="00503775"/>
    <w:rsid w:val="0050589C"/>
    <w:rsid w:val="005074B5"/>
    <w:rsid w:val="005076C3"/>
    <w:rsid w:val="00510301"/>
    <w:rsid w:val="005134E0"/>
    <w:rsid w:val="00515030"/>
    <w:rsid w:val="005277E5"/>
    <w:rsid w:val="00531C56"/>
    <w:rsid w:val="00537268"/>
    <w:rsid w:val="00537FBA"/>
    <w:rsid w:val="00542AD3"/>
    <w:rsid w:val="00555116"/>
    <w:rsid w:val="00555C33"/>
    <w:rsid w:val="005579D6"/>
    <w:rsid w:val="00565E53"/>
    <w:rsid w:val="00567470"/>
    <w:rsid w:val="00570413"/>
    <w:rsid w:val="005900C5"/>
    <w:rsid w:val="00590DE8"/>
    <w:rsid w:val="00591A2B"/>
    <w:rsid w:val="00593620"/>
    <w:rsid w:val="005948AF"/>
    <w:rsid w:val="005949BA"/>
    <w:rsid w:val="00595AF1"/>
    <w:rsid w:val="005A4D2B"/>
    <w:rsid w:val="005A63D8"/>
    <w:rsid w:val="005B27BA"/>
    <w:rsid w:val="005B2A4E"/>
    <w:rsid w:val="005B712F"/>
    <w:rsid w:val="005C0322"/>
    <w:rsid w:val="005C1039"/>
    <w:rsid w:val="005C3D1A"/>
    <w:rsid w:val="005C4437"/>
    <w:rsid w:val="005C51BF"/>
    <w:rsid w:val="005E4C86"/>
    <w:rsid w:val="005E5A7A"/>
    <w:rsid w:val="005F2458"/>
    <w:rsid w:val="005F3F38"/>
    <w:rsid w:val="0060116C"/>
    <w:rsid w:val="0060447F"/>
    <w:rsid w:val="0061610B"/>
    <w:rsid w:val="0061659B"/>
    <w:rsid w:val="00623348"/>
    <w:rsid w:val="00624936"/>
    <w:rsid w:val="006261EF"/>
    <w:rsid w:val="0063465A"/>
    <w:rsid w:val="0063546B"/>
    <w:rsid w:val="00642D64"/>
    <w:rsid w:val="00642E71"/>
    <w:rsid w:val="00645D1E"/>
    <w:rsid w:val="0064664D"/>
    <w:rsid w:val="00657D86"/>
    <w:rsid w:val="00662425"/>
    <w:rsid w:val="00666C99"/>
    <w:rsid w:val="0067454B"/>
    <w:rsid w:val="006778AE"/>
    <w:rsid w:val="006812FB"/>
    <w:rsid w:val="0068631A"/>
    <w:rsid w:val="006A2EF9"/>
    <w:rsid w:val="006A4C0F"/>
    <w:rsid w:val="006A7E9D"/>
    <w:rsid w:val="006A7F75"/>
    <w:rsid w:val="006B5A7F"/>
    <w:rsid w:val="006B7B3D"/>
    <w:rsid w:val="006C214B"/>
    <w:rsid w:val="006C21D5"/>
    <w:rsid w:val="006C63E9"/>
    <w:rsid w:val="006C7325"/>
    <w:rsid w:val="006D4425"/>
    <w:rsid w:val="006D4ADD"/>
    <w:rsid w:val="006D698A"/>
    <w:rsid w:val="006E19F8"/>
    <w:rsid w:val="006E5E73"/>
    <w:rsid w:val="006E5F30"/>
    <w:rsid w:val="006E675C"/>
    <w:rsid w:val="006E7801"/>
    <w:rsid w:val="006E796B"/>
    <w:rsid w:val="006F40AA"/>
    <w:rsid w:val="006F5C0E"/>
    <w:rsid w:val="007019AB"/>
    <w:rsid w:val="00714828"/>
    <w:rsid w:val="0072288E"/>
    <w:rsid w:val="007268BE"/>
    <w:rsid w:val="007271AF"/>
    <w:rsid w:val="007358FC"/>
    <w:rsid w:val="00736525"/>
    <w:rsid w:val="007368DF"/>
    <w:rsid w:val="00742C2E"/>
    <w:rsid w:val="00746525"/>
    <w:rsid w:val="007536E9"/>
    <w:rsid w:val="0075509B"/>
    <w:rsid w:val="00765784"/>
    <w:rsid w:val="00765A73"/>
    <w:rsid w:val="00766BA4"/>
    <w:rsid w:val="007709C9"/>
    <w:rsid w:val="007774BE"/>
    <w:rsid w:val="007A0D58"/>
    <w:rsid w:val="007A5760"/>
    <w:rsid w:val="007A6067"/>
    <w:rsid w:val="007A6824"/>
    <w:rsid w:val="007B34B8"/>
    <w:rsid w:val="007B4138"/>
    <w:rsid w:val="007B72CE"/>
    <w:rsid w:val="007C244F"/>
    <w:rsid w:val="007C776B"/>
    <w:rsid w:val="007D132E"/>
    <w:rsid w:val="007D281C"/>
    <w:rsid w:val="007E009B"/>
    <w:rsid w:val="007E25C0"/>
    <w:rsid w:val="007E5F3D"/>
    <w:rsid w:val="007E7966"/>
    <w:rsid w:val="007F70D7"/>
    <w:rsid w:val="00803FCA"/>
    <w:rsid w:val="00804FA3"/>
    <w:rsid w:val="0080650B"/>
    <w:rsid w:val="00807128"/>
    <w:rsid w:val="00814E55"/>
    <w:rsid w:val="008245A2"/>
    <w:rsid w:val="0082589D"/>
    <w:rsid w:val="00833279"/>
    <w:rsid w:val="0083523B"/>
    <w:rsid w:val="00842674"/>
    <w:rsid w:val="00845353"/>
    <w:rsid w:val="00846B6B"/>
    <w:rsid w:val="00850B07"/>
    <w:rsid w:val="00863B3D"/>
    <w:rsid w:val="008646BA"/>
    <w:rsid w:val="008672D5"/>
    <w:rsid w:val="00871CEF"/>
    <w:rsid w:val="00872FE1"/>
    <w:rsid w:val="0087377F"/>
    <w:rsid w:val="008743DC"/>
    <w:rsid w:val="008928D9"/>
    <w:rsid w:val="00893EB4"/>
    <w:rsid w:val="00896372"/>
    <w:rsid w:val="008A117A"/>
    <w:rsid w:val="008B184A"/>
    <w:rsid w:val="008B4AD8"/>
    <w:rsid w:val="008C14BB"/>
    <w:rsid w:val="008C25CB"/>
    <w:rsid w:val="008D12FE"/>
    <w:rsid w:val="008F70AD"/>
    <w:rsid w:val="00903DF9"/>
    <w:rsid w:val="0091219C"/>
    <w:rsid w:val="00912A79"/>
    <w:rsid w:val="00917495"/>
    <w:rsid w:val="00922400"/>
    <w:rsid w:val="00924EDA"/>
    <w:rsid w:val="00930357"/>
    <w:rsid w:val="00935A35"/>
    <w:rsid w:val="0094370F"/>
    <w:rsid w:val="0094568E"/>
    <w:rsid w:val="00953D25"/>
    <w:rsid w:val="00953D59"/>
    <w:rsid w:val="00953F1D"/>
    <w:rsid w:val="00955F15"/>
    <w:rsid w:val="0095630F"/>
    <w:rsid w:val="00956584"/>
    <w:rsid w:val="0095707A"/>
    <w:rsid w:val="0097432C"/>
    <w:rsid w:val="00976A92"/>
    <w:rsid w:val="00976CAA"/>
    <w:rsid w:val="009823C4"/>
    <w:rsid w:val="009946BD"/>
    <w:rsid w:val="009A0C74"/>
    <w:rsid w:val="009A1FE9"/>
    <w:rsid w:val="009A241E"/>
    <w:rsid w:val="009A5085"/>
    <w:rsid w:val="009A6C4B"/>
    <w:rsid w:val="009B3559"/>
    <w:rsid w:val="009C1FE3"/>
    <w:rsid w:val="009C6AD8"/>
    <w:rsid w:val="009D04AF"/>
    <w:rsid w:val="009D6865"/>
    <w:rsid w:val="009E406F"/>
    <w:rsid w:val="009E70C7"/>
    <w:rsid w:val="009F0A0F"/>
    <w:rsid w:val="009F4CFD"/>
    <w:rsid w:val="009F6CD2"/>
    <w:rsid w:val="00A0011B"/>
    <w:rsid w:val="00A01AD6"/>
    <w:rsid w:val="00A028EE"/>
    <w:rsid w:val="00A039CE"/>
    <w:rsid w:val="00A21570"/>
    <w:rsid w:val="00A2614D"/>
    <w:rsid w:val="00A31F9E"/>
    <w:rsid w:val="00A328F2"/>
    <w:rsid w:val="00A33137"/>
    <w:rsid w:val="00A36044"/>
    <w:rsid w:val="00A41298"/>
    <w:rsid w:val="00A419CA"/>
    <w:rsid w:val="00A425CE"/>
    <w:rsid w:val="00A45D6E"/>
    <w:rsid w:val="00A55CF5"/>
    <w:rsid w:val="00A60295"/>
    <w:rsid w:val="00A603B9"/>
    <w:rsid w:val="00A677B0"/>
    <w:rsid w:val="00A74BB8"/>
    <w:rsid w:val="00A85265"/>
    <w:rsid w:val="00A85CDC"/>
    <w:rsid w:val="00A913C9"/>
    <w:rsid w:val="00A97735"/>
    <w:rsid w:val="00AA276D"/>
    <w:rsid w:val="00AD6324"/>
    <w:rsid w:val="00AE16BF"/>
    <w:rsid w:val="00AE187B"/>
    <w:rsid w:val="00AE518A"/>
    <w:rsid w:val="00AF0C71"/>
    <w:rsid w:val="00AF255D"/>
    <w:rsid w:val="00AF38CF"/>
    <w:rsid w:val="00AF5990"/>
    <w:rsid w:val="00B0063B"/>
    <w:rsid w:val="00B03BDA"/>
    <w:rsid w:val="00B04C8B"/>
    <w:rsid w:val="00B05A7F"/>
    <w:rsid w:val="00B05DA8"/>
    <w:rsid w:val="00B0638F"/>
    <w:rsid w:val="00B07C02"/>
    <w:rsid w:val="00B131AE"/>
    <w:rsid w:val="00B21F50"/>
    <w:rsid w:val="00B2267F"/>
    <w:rsid w:val="00B24B95"/>
    <w:rsid w:val="00B24BA2"/>
    <w:rsid w:val="00B26005"/>
    <w:rsid w:val="00B26B60"/>
    <w:rsid w:val="00B26EF8"/>
    <w:rsid w:val="00B30871"/>
    <w:rsid w:val="00B33123"/>
    <w:rsid w:val="00B3557C"/>
    <w:rsid w:val="00B41C78"/>
    <w:rsid w:val="00B42F12"/>
    <w:rsid w:val="00B4663A"/>
    <w:rsid w:val="00B56D12"/>
    <w:rsid w:val="00B63069"/>
    <w:rsid w:val="00B734DB"/>
    <w:rsid w:val="00B738A9"/>
    <w:rsid w:val="00B80A27"/>
    <w:rsid w:val="00B86011"/>
    <w:rsid w:val="00B90C1F"/>
    <w:rsid w:val="00B90FB4"/>
    <w:rsid w:val="00B931C8"/>
    <w:rsid w:val="00B93410"/>
    <w:rsid w:val="00B97F08"/>
    <w:rsid w:val="00BA54D1"/>
    <w:rsid w:val="00BB1DC2"/>
    <w:rsid w:val="00BB7CF4"/>
    <w:rsid w:val="00BC3060"/>
    <w:rsid w:val="00BD29C5"/>
    <w:rsid w:val="00BD4260"/>
    <w:rsid w:val="00BD6DFA"/>
    <w:rsid w:val="00BE5A68"/>
    <w:rsid w:val="00BF0924"/>
    <w:rsid w:val="00C04E7D"/>
    <w:rsid w:val="00C0729D"/>
    <w:rsid w:val="00C13B6A"/>
    <w:rsid w:val="00C21F27"/>
    <w:rsid w:val="00C265CE"/>
    <w:rsid w:val="00C312F7"/>
    <w:rsid w:val="00C3300F"/>
    <w:rsid w:val="00C372FF"/>
    <w:rsid w:val="00C4680A"/>
    <w:rsid w:val="00C5005A"/>
    <w:rsid w:val="00C56DDD"/>
    <w:rsid w:val="00C62677"/>
    <w:rsid w:val="00C63A42"/>
    <w:rsid w:val="00C63C74"/>
    <w:rsid w:val="00C665AF"/>
    <w:rsid w:val="00C675A7"/>
    <w:rsid w:val="00C6799E"/>
    <w:rsid w:val="00C70959"/>
    <w:rsid w:val="00C73A38"/>
    <w:rsid w:val="00C756FB"/>
    <w:rsid w:val="00C844D1"/>
    <w:rsid w:val="00C9244B"/>
    <w:rsid w:val="00C94BAE"/>
    <w:rsid w:val="00C95141"/>
    <w:rsid w:val="00CA27DD"/>
    <w:rsid w:val="00CA45F6"/>
    <w:rsid w:val="00CA7958"/>
    <w:rsid w:val="00CB2AD2"/>
    <w:rsid w:val="00CB60E7"/>
    <w:rsid w:val="00CC1674"/>
    <w:rsid w:val="00CD0A3A"/>
    <w:rsid w:val="00CD2EEF"/>
    <w:rsid w:val="00CD4F3D"/>
    <w:rsid w:val="00CD5413"/>
    <w:rsid w:val="00CD7CC6"/>
    <w:rsid w:val="00CE2495"/>
    <w:rsid w:val="00CE69BE"/>
    <w:rsid w:val="00CF075B"/>
    <w:rsid w:val="00CF1CC0"/>
    <w:rsid w:val="00CF2C7F"/>
    <w:rsid w:val="00CF4E8D"/>
    <w:rsid w:val="00D011D9"/>
    <w:rsid w:val="00D06BA3"/>
    <w:rsid w:val="00D11388"/>
    <w:rsid w:val="00D1366D"/>
    <w:rsid w:val="00D144EA"/>
    <w:rsid w:val="00D16BB0"/>
    <w:rsid w:val="00D20B49"/>
    <w:rsid w:val="00D237BE"/>
    <w:rsid w:val="00D3203A"/>
    <w:rsid w:val="00D36EAD"/>
    <w:rsid w:val="00D40828"/>
    <w:rsid w:val="00D44322"/>
    <w:rsid w:val="00D4489E"/>
    <w:rsid w:val="00D569C5"/>
    <w:rsid w:val="00D5758C"/>
    <w:rsid w:val="00D645CB"/>
    <w:rsid w:val="00D655F1"/>
    <w:rsid w:val="00D6695F"/>
    <w:rsid w:val="00D80C4E"/>
    <w:rsid w:val="00DA3CA4"/>
    <w:rsid w:val="00DA4DE4"/>
    <w:rsid w:val="00DB22E6"/>
    <w:rsid w:val="00DB4830"/>
    <w:rsid w:val="00DB55BD"/>
    <w:rsid w:val="00DB7651"/>
    <w:rsid w:val="00DC4D0A"/>
    <w:rsid w:val="00DC5374"/>
    <w:rsid w:val="00DD08BB"/>
    <w:rsid w:val="00DD0C9E"/>
    <w:rsid w:val="00DD0E21"/>
    <w:rsid w:val="00DD16FC"/>
    <w:rsid w:val="00DD22C9"/>
    <w:rsid w:val="00DD34C5"/>
    <w:rsid w:val="00DD6F5B"/>
    <w:rsid w:val="00DF0E3A"/>
    <w:rsid w:val="00E002BD"/>
    <w:rsid w:val="00E03073"/>
    <w:rsid w:val="00E04140"/>
    <w:rsid w:val="00E12DEC"/>
    <w:rsid w:val="00E12FF9"/>
    <w:rsid w:val="00E139C0"/>
    <w:rsid w:val="00E23549"/>
    <w:rsid w:val="00E274E2"/>
    <w:rsid w:val="00E32E5F"/>
    <w:rsid w:val="00E354F8"/>
    <w:rsid w:val="00E44434"/>
    <w:rsid w:val="00E53009"/>
    <w:rsid w:val="00E53977"/>
    <w:rsid w:val="00E63016"/>
    <w:rsid w:val="00E65853"/>
    <w:rsid w:val="00E7154A"/>
    <w:rsid w:val="00E76001"/>
    <w:rsid w:val="00E77564"/>
    <w:rsid w:val="00E939C8"/>
    <w:rsid w:val="00E97B6E"/>
    <w:rsid w:val="00EA420A"/>
    <w:rsid w:val="00EC5543"/>
    <w:rsid w:val="00EC63EA"/>
    <w:rsid w:val="00EC7099"/>
    <w:rsid w:val="00EC7921"/>
    <w:rsid w:val="00EE4442"/>
    <w:rsid w:val="00EE4E6B"/>
    <w:rsid w:val="00EE5B98"/>
    <w:rsid w:val="00EE64A2"/>
    <w:rsid w:val="00EE6990"/>
    <w:rsid w:val="00EE6E7B"/>
    <w:rsid w:val="00EF182A"/>
    <w:rsid w:val="00EF65AE"/>
    <w:rsid w:val="00EF70A4"/>
    <w:rsid w:val="00EF735E"/>
    <w:rsid w:val="00F02289"/>
    <w:rsid w:val="00F06036"/>
    <w:rsid w:val="00F06D3D"/>
    <w:rsid w:val="00F14BD6"/>
    <w:rsid w:val="00F15033"/>
    <w:rsid w:val="00F1606D"/>
    <w:rsid w:val="00F2084A"/>
    <w:rsid w:val="00F21643"/>
    <w:rsid w:val="00F21C0E"/>
    <w:rsid w:val="00F23EBF"/>
    <w:rsid w:val="00F3325C"/>
    <w:rsid w:val="00F35F07"/>
    <w:rsid w:val="00F36412"/>
    <w:rsid w:val="00F476CE"/>
    <w:rsid w:val="00F50CA7"/>
    <w:rsid w:val="00F518EC"/>
    <w:rsid w:val="00F5199B"/>
    <w:rsid w:val="00F53CB7"/>
    <w:rsid w:val="00F5592E"/>
    <w:rsid w:val="00F64F66"/>
    <w:rsid w:val="00F72D22"/>
    <w:rsid w:val="00F84654"/>
    <w:rsid w:val="00F85EB3"/>
    <w:rsid w:val="00F90DAF"/>
    <w:rsid w:val="00F923DC"/>
    <w:rsid w:val="00F97707"/>
    <w:rsid w:val="00FA39C2"/>
    <w:rsid w:val="00FA50A6"/>
    <w:rsid w:val="00FC1FA0"/>
    <w:rsid w:val="00FC6F15"/>
    <w:rsid w:val="00FD36AE"/>
    <w:rsid w:val="00FE3286"/>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Char0"/>
    <w:uiPriority w:val="1"/>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1"/>
    <w:uiPriority w:val="99"/>
    <w:semiHidden/>
    <w:unhideWhenUsed/>
    <w:rsid w:val="007774BE"/>
    <w:rPr>
      <w:rFonts w:ascii="Tahoma" w:hAnsi="Tahoma" w:cs="Tahoma"/>
      <w:sz w:val="16"/>
      <w:szCs w:val="16"/>
    </w:rPr>
  </w:style>
  <w:style w:type="character" w:customStyle="1" w:styleId="Char1">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2"/>
    <w:uiPriority w:val="99"/>
    <w:unhideWhenUsed/>
    <w:rsid w:val="007774BE"/>
    <w:pPr>
      <w:tabs>
        <w:tab w:val="center" w:pos="4153"/>
        <w:tab w:val="right" w:pos="8306"/>
      </w:tabs>
    </w:pPr>
  </w:style>
  <w:style w:type="character" w:customStyle="1" w:styleId="Char2">
    <w:name w:val="Κεφαλίδα Char"/>
    <w:basedOn w:val="a1"/>
    <w:link w:val="a8"/>
    <w:uiPriority w:val="99"/>
    <w:rsid w:val="007774BE"/>
    <w:rPr>
      <w:rFonts w:ascii="Times New Roman" w:eastAsia="Times New Roman" w:hAnsi="Times New Roman" w:cs="Times New Roman"/>
      <w:sz w:val="24"/>
      <w:szCs w:val="24"/>
      <w:lang w:eastAsia="ar-SA"/>
    </w:rPr>
  </w:style>
  <w:style w:type="paragraph" w:styleId="a9">
    <w:name w:val="footer"/>
    <w:basedOn w:val="a0"/>
    <w:link w:val="Char3"/>
    <w:uiPriority w:val="99"/>
    <w:unhideWhenUsed/>
    <w:rsid w:val="007774BE"/>
    <w:pPr>
      <w:tabs>
        <w:tab w:val="center" w:pos="4153"/>
        <w:tab w:val="right" w:pos="8306"/>
      </w:tabs>
    </w:pPr>
  </w:style>
  <w:style w:type="character" w:customStyle="1" w:styleId="Char3">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4"/>
    <w:uiPriority w:val="99"/>
    <w:unhideWhenUsed/>
    <w:rsid w:val="007774BE"/>
    <w:pPr>
      <w:spacing w:after="120"/>
      <w:ind w:left="283"/>
    </w:pPr>
  </w:style>
  <w:style w:type="character" w:customStyle="1" w:styleId="Char4">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5"/>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6"/>
    <w:uiPriority w:val="99"/>
    <w:unhideWhenUsed/>
    <w:rsid w:val="003641FD"/>
    <w:pPr>
      <w:suppressAutoHyphens w:val="0"/>
    </w:pPr>
    <w:rPr>
      <w:rFonts w:ascii="Consolas" w:eastAsiaTheme="minorHAnsi" w:hAnsi="Consolas" w:cs="Consolas"/>
      <w:sz w:val="21"/>
      <w:szCs w:val="21"/>
      <w:lang w:eastAsia="en-US"/>
    </w:rPr>
  </w:style>
  <w:style w:type="character" w:customStyle="1" w:styleId="Char6">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 w:type="table" w:customStyle="1" w:styleId="TableNormal">
    <w:name w:val="Table Normal"/>
    <w:uiPriority w:val="2"/>
    <w:semiHidden/>
    <w:unhideWhenUsed/>
    <w:qFormat/>
    <w:rsid w:val="006D69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Verdana11pt">
    <w:name w:val="Στυλ Επικεφαλίδα 1 + Verdana 11 pt"/>
    <w:basedOn w:val="1"/>
    <w:rsid w:val="006D698A"/>
    <w:pPr>
      <w:numPr>
        <w:numId w:val="0"/>
      </w:numPr>
      <w:tabs>
        <w:tab w:val="num" w:pos="0"/>
      </w:tabs>
      <w:suppressAutoHyphens w:val="0"/>
      <w:spacing w:before="240" w:line="240" w:lineRule="auto"/>
      <w:jc w:val="both"/>
    </w:pPr>
    <w:rPr>
      <w:rFonts w:cs="Arial"/>
      <w:bCs/>
      <w:smallCaps w:val="0"/>
      <w:kern w:val="32"/>
      <w:szCs w:val="32"/>
      <w:lang w:eastAsia="el-GR"/>
    </w:rPr>
  </w:style>
  <w:style w:type="character" w:customStyle="1" w:styleId="Char0">
    <w:name w:val="Παράγραφος λίστας Char"/>
    <w:link w:val="a6"/>
    <w:uiPriority w:val="1"/>
    <w:locked/>
    <w:rsid w:val="006D698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lemi@admin.uoc.gr"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richas@nhmc.uoc.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ulakakis@nhmc.uoc.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oc.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0D40-0299-48FE-A5A3-82010F03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36</Pages>
  <Words>12141</Words>
  <Characters>65565</Characters>
  <Application>Microsoft Office Word</Application>
  <DocSecurity>0</DocSecurity>
  <Lines>546</Lines>
  <Paragraphs>155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8</cp:revision>
  <cp:lastPrinted>2020-03-04T07:28:00Z</cp:lastPrinted>
  <dcterms:created xsi:type="dcterms:W3CDTF">2020-03-03T10:37:00Z</dcterms:created>
  <dcterms:modified xsi:type="dcterms:W3CDTF">2020-03-04T08:42:00Z</dcterms:modified>
</cp:coreProperties>
</file>