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28" w:type="dxa"/>
        <w:tblLayout w:type="fixed"/>
        <w:tblLook w:val="0000" w:firstRow="0" w:lastRow="0" w:firstColumn="0" w:lastColumn="0" w:noHBand="0" w:noVBand="0"/>
      </w:tblPr>
      <w:tblGrid>
        <w:gridCol w:w="9639"/>
        <w:gridCol w:w="825"/>
        <w:gridCol w:w="664"/>
      </w:tblGrid>
      <w:tr w:rsidR="00DF3E5C" w:rsidRPr="00951EC1" w14:paraId="6965D684" w14:textId="77777777" w:rsidTr="00951EC1">
        <w:trPr>
          <w:trHeight w:val="6418"/>
        </w:trPr>
        <w:tc>
          <w:tcPr>
            <w:tcW w:w="9639" w:type="dxa"/>
          </w:tcPr>
          <w:p w14:paraId="5121D720" w14:textId="28B61451" w:rsidR="00DF3E5C" w:rsidRPr="00336894" w:rsidRDefault="007211FE" w:rsidP="00AB25CC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14E3BDE9" wp14:editId="6B794B42">
                      <wp:simplePos x="0" y="0"/>
                      <wp:positionH relativeFrom="column">
                        <wp:posOffset>849630</wp:posOffset>
                      </wp:positionH>
                      <wp:positionV relativeFrom="paragraph">
                        <wp:posOffset>10160</wp:posOffset>
                      </wp:positionV>
                      <wp:extent cx="5217795" cy="751840"/>
                      <wp:effectExtent l="0" t="0" r="0" b="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17795" cy="7518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D5A74B9" w14:textId="77777777" w:rsidR="004659C7" w:rsidRPr="0052138E" w:rsidRDefault="004659C7" w:rsidP="00DF3E5C">
                                  <w:pPr>
                                    <w:rPr>
                                      <w:rFonts w:ascii="Garamond" w:hAnsi="Garamond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52138E">
                                    <w:rPr>
                                      <w:rFonts w:ascii="Garamond" w:hAnsi="Garamond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ΕΛΛΗΝΙΚΗ  ΔΗΜΟΚΡΑΤΙΑ</w:t>
                                  </w:r>
                                  <w:r w:rsidRPr="0052138E">
                                    <w:rPr>
                                      <w:rFonts w:ascii="Garamond" w:hAnsi="Garamond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ab/>
                                    <w:t xml:space="preserve">          </w:t>
                                  </w:r>
                                  <w:r w:rsidRPr="0052138E">
                                    <w:rPr>
                                      <w:rFonts w:ascii="Garamond" w:hAnsi="Garamond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</w:p>
                                <w:p w14:paraId="723CBC5D" w14:textId="77777777" w:rsidR="004659C7" w:rsidRPr="00FD36AA" w:rsidRDefault="004659C7" w:rsidP="00DF3E5C">
                                  <w:pPr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52138E">
                                    <w:rPr>
                                      <w:rFonts w:ascii="Garamond" w:hAnsi="Garamond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ΠΑΝΕΠΙΣΤΗΜΙΟ ΚΡΗΤΗΣ</w:t>
                                  </w:r>
                                  <w:r w:rsidRPr="00FD36AA"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</w:rPr>
                                    <w:tab/>
                                    <w:t xml:space="preserve">                             </w:t>
                                  </w:r>
                                </w:p>
                                <w:p w14:paraId="1F132FDA" w14:textId="77777777" w:rsidR="004659C7" w:rsidRDefault="004659C7" w:rsidP="0067238C">
                                  <w:pPr>
                                    <w:pBdr>
                                      <w:bottom w:val="thinThickSmallGap" w:sz="24" w:space="3" w:color="800000"/>
                                    </w:pBdr>
                                    <w:ind w:hanging="1701"/>
                                    <w:rPr>
                                      <w:color w:val="000080"/>
                                      <w:sz w:val="22"/>
                                      <w:szCs w:val="22"/>
                                    </w:rPr>
                                  </w:pPr>
                                  <w:r w:rsidRPr="00C658AF">
                                    <w:rPr>
                                      <w:b/>
                                      <w:bCs/>
                                      <w:color w:val="000080"/>
                                      <w:sz w:val="22"/>
                                      <w:szCs w:val="22"/>
                                    </w:rPr>
                                    <w:t xml:space="preserve">         </w:t>
                                  </w:r>
                                  <w:r>
                                    <w:rPr>
                                      <w:color w:val="000080"/>
                                      <w:sz w:val="22"/>
                                      <w:szCs w:val="22"/>
                                    </w:rPr>
                                    <w:t xml:space="preserve">               </w:t>
                                  </w:r>
                                </w:p>
                                <w:p w14:paraId="596F4D1A" w14:textId="5D0888FC" w:rsidR="004659C7" w:rsidRDefault="004659C7" w:rsidP="00DF3E5C">
                                  <w:pPr>
                                    <w:rPr>
                                      <w:rFonts w:ascii="Cambria" w:hAnsi="Cambria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2B7C040A" w14:textId="654A6865" w:rsidR="00480CA4" w:rsidRPr="00D54DD5" w:rsidRDefault="00480CA4" w:rsidP="00480CA4">
                                  <w:pPr>
                                    <w:jc w:val="center"/>
                                    <w:rPr>
                                      <w:rFonts w:ascii="Cambria" w:hAnsi="Cambria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E3BDE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66.9pt;margin-top:.8pt;width:410.85pt;height:59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" filled="f" stroked="f">
                      <v:textbox>
                        <w:txbxContent>
                          <w:p w14:paraId="5D5A74B9" w14:textId="77777777" w:rsidR="004659C7" w:rsidRPr="0052138E" w:rsidRDefault="004659C7" w:rsidP="00DF3E5C">
                            <w:pPr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2138E"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</w:rPr>
                              <w:t>ΕΛΛΗΝΙΚΗ  ΔΗΜΟΚΡΑΤΙΑ</w:t>
                            </w:r>
                            <w:r w:rsidRPr="0052138E"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 xml:space="preserve">          </w:t>
                            </w:r>
                            <w:r w:rsidRPr="0052138E"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723CBC5D" w14:textId="77777777" w:rsidR="004659C7" w:rsidRPr="00FD36AA" w:rsidRDefault="004659C7" w:rsidP="00DF3E5C">
                            <w:pPr>
                              <w:rPr>
                                <w:rFonts w:ascii="Palatino Linotype" w:hAnsi="Palatino Linotype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52138E"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</w:rPr>
                              <w:t>ΠΑΝΕΠΙΣΤΗΜΙΟ ΚΡΗΤΗΣ</w:t>
                            </w:r>
                            <w:r w:rsidRPr="00FD36AA">
                              <w:rPr>
                                <w:rFonts w:ascii="Palatino Linotype" w:hAnsi="Palatino Linotype"/>
                                <w:b/>
                                <w:bCs/>
                              </w:rPr>
                              <w:tab/>
                              <w:t xml:space="preserve">                             </w:t>
                            </w:r>
                          </w:p>
                          <w:p w14:paraId="1F132FDA" w14:textId="77777777" w:rsidR="004659C7" w:rsidRDefault="004659C7" w:rsidP="0067238C">
                            <w:pPr>
                              <w:pBdr>
                                <w:bottom w:val="thinThickSmallGap" w:sz="24" w:space="3" w:color="800000"/>
                              </w:pBdr>
                              <w:ind w:hanging="1701"/>
                              <w:rPr>
                                <w:color w:val="000080"/>
                                <w:sz w:val="22"/>
                                <w:szCs w:val="22"/>
                              </w:rPr>
                            </w:pPr>
                            <w:r w:rsidRPr="00C658AF">
                              <w:rPr>
                                <w:b/>
                                <w:bCs/>
                                <w:color w:val="000080"/>
                                <w:sz w:val="22"/>
                                <w:szCs w:val="22"/>
                              </w:rPr>
                              <w:t xml:space="preserve">         </w:t>
                            </w:r>
                            <w:r>
                              <w:rPr>
                                <w:color w:val="000080"/>
                                <w:sz w:val="22"/>
                                <w:szCs w:val="22"/>
                              </w:rPr>
                              <w:t xml:space="preserve">               </w:t>
                            </w:r>
                          </w:p>
                          <w:p w14:paraId="596F4D1A" w14:textId="5D0888FC" w:rsidR="004659C7" w:rsidRDefault="004659C7" w:rsidP="00DF3E5C">
                            <w:pPr>
                              <w:rPr>
                                <w:rFonts w:ascii="Cambria" w:hAnsi="Cambria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B7C040A" w14:textId="654A6865" w:rsidR="00480CA4" w:rsidRPr="00D54DD5" w:rsidRDefault="00480CA4" w:rsidP="00480CA4">
                            <w:pPr>
                              <w:jc w:val="center"/>
                              <w:rPr>
                                <w:rFonts w:ascii="Cambria" w:hAnsi="Cambria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A3FB1">
              <w:rPr>
                <w:rFonts w:ascii="Palatino Linotype" w:hAnsi="Palatino Linotype"/>
                <w:noProof/>
              </w:rPr>
              <w:drawing>
                <wp:inline distT="0" distB="0" distL="0" distR="0" wp14:anchorId="7FF9428C" wp14:editId="187AE9D3">
                  <wp:extent cx="828675" cy="838200"/>
                  <wp:effectExtent l="19050" t="0" r="9525" b="0"/>
                  <wp:docPr id="6" name="Εικόνα 6" descr="digma 01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igma 01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9251" w:type="dxa"/>
              <w:tblLayout w:type="fixed"/>
              <w:tblLook w:val="04A0" w:firstRow="1" w:lastRow="0" w:firstColumn="1" w:lastColumn="0" w:noHBand="0" w:noVBand="1"/>
            </w:tblPr>
            <w:tblGrid>
              <w:gridCol w:w="1385"/>
              <w:gridCol w:w="2905"/>
              <w:gridCol w:w="4961"/>
            </w:tblGrid>
            <w:tr w:rsidR="00480CA4" w:rsidRPr="00336894" w14:paraId="5A7F345C" w14:textId="77777777" w:rsidTr="005F5AB9">
              <w:trPr>
                <w:trHeight w:val="229"/>
              </w:trPr>
              <w:tc>
                <w:tcPr>
                  <w:tcW w:w="1385" w:type="dxa"/>
                </w:tcPr>
                <w:p w14:paraId="649FD5F4" w14:textId="64DEBEB9" w:rsidR="00480CA4" w:rsidRPr="00336894" w:rsidRDefault="00480CA4" w:rsidP="00AB25CC">
                  <w:pPr>
                    <w:rPr>
                      <w:rFonts w:asciiTheme="majorHAnsi" w:hAnsiTheme="majorHAnsi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905" w:type="dxa"/>
                </w:tcPr>
                <w:p w14:paraId="62DFD5D1" w14:textId="77777777" w:rsidR="00480CA4" w:rsidRPr="00336894" w:rsidRDefault="00480CA4" w:rsidP="00893CCB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4961" w:type="dxa"/>
                </w:tcPr>
                <w:p w14:paraId="401AAD82" w14:textId="77777777" w:rsidR="00480CA4" w:rsidRPr="00336894" w:rsidRDefault="00480CA4" w:rsidP="00AB25CC">
                  <w:pPr>
                    <w:jc w:val="right"/>
                    <w:rPr>
                      <w:rFonts w:asciiTheme="majorHAnsi" w:hAnsiTheme="majorHAns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DF3E5C" w:rsidRPr="00216179" w14:paraId="26E0B1D1" w14:textId="77777777" w:rsidTr="005F5AB9">
              <w:trPr>
                <w:trHeight w:val="229"/>
              </w:trPr>
              <w:tc>
                <w:tcPr>
                  <w:tcW w:w="1385" w:type="dxa"/>
                </w:tcPr>
                <w:p w14:paraId="43028547" w14:textId="77777777" w:rsidR="00DF3E5C" w:rsidRPr="00216179" w:rsidRDefault="00DF3E5C" w:rsidP="00AB25CC">
                  <w:pPr>
                    <w:rPr>
                      <w:rFonts w:ascii="Garamond" w:hAnsi="Garamond"/>
                      <w:b/>
                      <w:bCs/>
                      <w:sz w:val="22"/>
                      <w:szCs w:val="22"/>
                    </w:rPr>
                  </w:pPr>
                  <w:proofErr w:type="spellStart"/>
                  <w:r w:rsidRPr="00216179">
                    <w:rPr>
                      <w:rFonts w:ascii="Garamond" w:hAnsi="Garamond"/>
                      <w:b/>
                      <w:bCs/>
                      <w:sz w:val="22"/>
                      <w:szCs w:val="22"/>
                    </w:rPr>
                    <w:t>Ταχ</w:t>
                  </w:r>
                  <w:proofErr w:type="spellEnd"/>
                  <w:r w:rsidRPr="00216179">
                    <w:rPr>
                      <w:rFonts w:ascii="Garamond" w:hAnsi="Garamond"/>
                      <w:b/>
                      <w:bCs/>
                      <w:sz w:val="22"/>
                      <w:szCs w:val="22"/>
                    </w:rPr>
                    <w:t>. Δ/</w:t>
                  </w:r>
                  <w:proofErr w:type="spellStart"/>
                  <w:r w:rsidRPr="00216179">
                    <w:rPr>
                      <w:rFonts w:ascii="Garamond" w:hAnsi="Garamond"/>
                      <w:b/>
                      <w:bCs/>
                      <w:sz w:val="22"/>
                      <w:szCs w:val="22"/>
                    </w:rPr>
                    <w:t>νση</w:t>
                  </w:r>
                  <w:proofErr w:type="spellEnd"/>
                </w:p>
              </w:tc>
              <w:tc>
                <w:tcPr>
                  <w:tcW w:w="2905" w:type="dxa"/>
                </w:tcPr>
                <w:p w14:paraId="22E2AB00" w14:textId="27FDD76D" w:rsidR="00DF3E5C" w:rsidRPr="00216179" w:rsidRDefault="00DF3E5C" w:rsidP="00893CCB">
                  <w:pPr>
                    <w:rPr>
                      <w:rFonts w:ascii="Garamond" w:hAnsi="Garamond"/>
                      <w:sz w:val="22"/>
                      <w:szCs w:val="22"/>
                    </w:rPr>
                  </w:pPr>
                  <w:r w:rsidRPr="00216179">
                    <w:rPr>
                      <w:rFonts w:ascii="Garamond" w:hAnsi="Garamond"/>
                      <w:sz w:val="22"/>
                      <w:szCs w:val="22"/>
                    </w:rPr>
                    <w:t xml:space="preserve">: </w:t>
                  </w:r>
                  <w:r w:rsidR="00216179" w:rsidRPr="00216179">
                    <w:rPr>
                      <w:rFonts w:ascii="Garamond" w:hAnsi="Garamond"/>
                      <w:sz w:val="22"/>
                      <w:szCs w:val="22"/>
                    </w:rPr>
                    <w:t>Παν/</w:t>
                  </w:r>
                  <w:proofErr w:type="spellStart"/>
                  <w:r w:rsidR="00216179" w:rsidRPr="00216179">
                    <w:rPr>
                      <w:rFonts w:ascii="Garamond" w:hAnsi="Garamond"/>
                      <w:sz w:val="22"/>
                      <w:szCs w:val="22"/>
                    </w:rPr>
                    <w:t>πολη</w:t>
                  </w:r>
                  <w:proofErr w:type="spellEnd"/>
                  <w:r w:rsidR="00216179" w:rsidRPr="00216179">
                    <w:rPr>
                      <w:rFonts w:ascii="Garamond" w:hAnsi="Garamond"/>
                      <w:sz w:val="22"/>
                      <w:szCs w:val="22"/>
                    </w:rPr>
                    <w:t xml:space="preserve"> Ρεθύμνου</w:t>
                  </w:r>
                  <w:r w:rsidR="00216179">
                    <w:rPr>
                      <w:rFonts w:ascii="Garamond" w:hAnsi="Garamond"/>
                      <w:sz w:val="22"/>
                      <w:szCs w:val="22"/>
                    </w:rPr>
                    <w:t>, Γάλλου</w:t>
                  </w:r>
                </w:p>
              </w:tc>
              <w:tc>
                <w:tcPr>
                  <w:tcW w:w="4961" w:type="dxa"/>
                </w:tcPr>
                <w:p w14:paraId="6CC6EF8C" w14:textId="60583BD0" w:rsidR="00491A3F" w:rsidRPr="00216179" w:rsidRDefault="00491A3F" w:rsidP="00AB25CC">
                  <w:pPr>
                    <w:jc w:val="right"/>
                    <w:rPr>
                      <w:rFonts w:ascii="Garamond" w:hAnsi="Garamond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DF3E5C" w:rsidRPr="00216179" w14:paraId="5E807021" w14:textId="77777777" w:rsidTr="005F5AB9">
              <w:trPr>
                <w:trHeight w:val="243"/>
              </w:trPr>
              <w:tc>
                <w:tcPr>
                  <w:tcW w:w="1385" w:type="dxa"/>
                </w:tcPr>
                <w:p w14:paraId="15125E65" w14:textId="77777777" w:rsidR="00DF3E5C" w:rsidRPr="00216179" w:rsidRDefault="00DF3E5C" w:rsidP="00AB25CC">
                  <w:pPr>
                    <w:rPr>
                      <w:rFonts w:ascii="Garamond" w:hAnsi="Garamond"/>
                      <w:b/>
                      <w:bCs/>
                      <w:sz w:val="22"/>
                      <w:szCs w:val="22"/>
                    </w:rPr>
                  </w:pPr>
                  <w:r w:rsidRPr="00216179">
                    <w:rPr>
                      <w:rFonts w:ascii="Garamond" w:hAnsi="Garamond"/>
                      <w:b/>
                      <w:bCs/>
                      <w:sz w:val="22"/>
                      <w:szCs w:val="22"/>
                    </w:rPr>
                    <w:t>Πληροφ.</w:t>
                  </w:r>
                </w:p>
              </w:tc>
              <w:tc>
                <w:tcPr>
                  <w:tcW w:w="2905" w:type="dxa"/>
                </w:tcPr>
                <w:p w14:paraId="7CBBF665" w14:textId="6D4665E4" w:rsidR="00DF3E5C" w:rsidRPr="00216179" w:rsidRDefault="00B24A3B" w:rsidP="00AB25CC">
                  <w:pPr>
                    <w:rPr>
                      <w:rFonts w:ascii="Garamond" w:hAnsi="Garamond"/>
                      <w:bCs/>
                      <w:sz w:val="22"/>
                      <w:szCs w:val="22"/>
                    </w:rPr>
                  </w:pPr>
                  <w:r w:rsidRPr="00216179">
                    <w:rPr>
                      <w:rFonts w:ascii="Garamond" w:hAnsi="Garamond"/>
                      <w:bCs/>
                      <w:sz w:val="22"/>
                      <w:szCs w:val="22"/>
                    </w:rPr>
                    <w:t xml:space="preserve">: </w:t>
                  </w:r>
                  <w:r w:rsidR="00216179">
                    <w:rPr>
                      <w:rFonts w:ascii="Garamond" w:hAnsi="Garamond"/>
                      <w:bCs/>
                      <w:sz w:val="22"/>
                      <w:szCs w:val="22"/>
                    </w:rPr>
                    <w:t>Γ. Δουλγεράκης</w:t>
                  </w:r>
                </w:p>
              </w:tc>
              <w:tc>
                <w:tcPr>
                  <w:tcW w:w="4961" w:type="dxa"/>
                </w:tcPr>
                <w:p w14:paraId="51E87940" w14:textId="7AA5EDC3" w:rsidR="00DF3E5C" w:rsidRPr="00216179" w:rsidRDefault="007F5C31" w:rsidP="002F1797">
                  <w:pPr>
                    <w:jc w:val="right"/>
                    <w:rPr>
                      <w:rFonts w:ascii="Garamond" w:hAnsi="Garamond"/>
                      <w:b/>
                      <w:bCs/>
                      <w:sz w:val="24"/>
                      <w:szCs w:val="24"/>
                    </w:rPr>
                  </w:pPr>
                  <w:r w:rsidRPr="00216179">
                    <w:rPr>
                      <w:rFonts w:ascii="Garamond" w:hAnsi="Garamond"/>
                      <w:b/>
                      <w:bCs/>
                      <w:sz w:val="24"/>
                      <w:szCs w:val="24"/>
                    </w:rPr>
                    <w:t>Ρέθυμνο</w:t>
                  </w:r>
                  <w:r w:rsidR="00DA3CD4" w:rsidRPr="00216179">
                    <w:rPr>
                      <w:rFonts w:ascii="Garamond" w:hAnsi="Garamond"/>
                      <w:b/>
                      <w:bCs/>
                      <w:sz w:val="24"/>
                      <w:szCs w:val="24"/>
                    </w:rPr>
                    <w:t xml:space="preserve">: </w:t>
                  </w:r>
                  <w:r w:rsidR="00423D19" w:rsidRPr="000A5FDF">
                    <w:rPr>
                      <w:rFonts w:ascii="Garamond" w:hAnsi="Garamond"/>
                      <w:b/>
                      <w:bCs/>
                      <w:sz w:val="24"/>
                      <w:szCs w:val="24"/>
                    </w:rPr>
                    <w:t>31</w:t>
                  </w:r>
                  <w:r w:rsidR="00E74F8B">
                    <w:rPr>
                      <w:rFonts w:ascii="Garamond" w:hAnsi="Garamond"/>
                      <w:b/>
                      <w:bCs/>
                      <w:sz w:val="24"/>
                      <w:szCs w:val="24"/>
                    </w:rPr>
                    <w:t>.</w:t>
                  </w:r>
                  <w:r w:rsidR="00951EC1">
                    <w:rPr>
                      <w:rFonts w:ascii="Garamond" w:hAnsi="Garamond"/>
                      <w:b/>
                      <w:bCs/>
                      <w:sz w:val="24"/>
                      <w:szCs w:val="24"/>
                    </w:rPr>
                    <w:t>0</w:t>
                  </w:r>
                  <w:r w:rsidR="0052138E">
                    <w:rPr>
                      <w:rFonts w:ascii="Garamond" w:hAnsi="Garamond"/>
                      <w:b/>
                      <w:bCs/>
                      <w:sz w:val="24"/>
                      <w:szCs w:val="24"/>
                    </w:rPr>
                    <w:t>5</w:t>
                  </w:r>
                  <w:r w:rsidR="00E74F8B">
                    <w:rPr>
                      <w:rFonts w:ascii="Garamond" w:hAnsi="Garamond"/>
                      <w:b/>
                      <w:bCs/>
                      <w:sz w:val="24"/>
                      <w:szCs w:val="24"/>
                    </w:rPr>
                    <w:t>.202</w:t>
                  </w:r>
                  <w:r w:rsidR="00951EC1">
                    <w:rPr>
                      <w:rFonts w:ascii="Garamond" w:hAnsi="Garamond"/>
                      <w:b/>
                      <w:bCs/>
                      <w:sz w:val="24"/>
                      <w:szCs w:val="24"/>
                    </w:rPr>
                    <w:t>3</w:t>
                  </w:r>
                </w:p>
              </w:tc>
            </w:tr>
            <w:tr w:rsidR="00DF3E5C" w:rsidRPr="007A0000" w14:paraId="5ECBB24E" w14:textId="77777777" w:rsidTr="005F5AB9">
              <w:trPr>
                <w:trHeight w:val="229"/>
              </w:trPr>
              <w:tc>
                <w:tcPr>
                  <w:tcW w:w="1385" w:type="dxa"/>
                </w:tcPr>
                <w:p w14:paraId="005A80B4" w14:textId="77777777" w:rsidR="00DF3E5C" w:rsidRPr="00216179" w:rsidRDefault="00DF3E5C" w:rsidP="00AB25CC">
                  <w:pPr>
                    <w:rPr>
                      <w:rFonts w:ascii="Garamond" w:hAnsi="Garamond"/>
                      <w:b/>
                      <w:bCs/>
                      <w:sz w:val="22"/>
                      <w:szCs w:val="22"/>
                    </w:rPr>
                  </w:pPr>
                  <w:r w:rsidRPr="00216179">
                    <w:rPr>
                      <w:rFonts w:ascii="Garamond" w:hAnsi="Garamond"/>
                      <w:b/>
                      <w:bCs/>
                      <w:sz w:val="22"/>
                      <w:szCs w:val="22"/>
                    </w:rPr>
                    <w:t>Τηλ.</w:t>
                  </w:r>
                </w:p>
              </w:tc>
              <w:tc>
                <w:tcPr>
                  <w:tcW w:w="2905" w:type="dxa"/>
                </w:tcPr>
                <w:p w14:paraId="2B081D48" w14:textId="409D1C23" w:rsidR="00DF3E5C" w:rsidRPr="00216179" w:rsidRDefault="00DF3E5C" w:rsidP="00AB25CC">
                  <w:pPr>
                    <w:rPr>
                      <w:rFonts w:ascii="Garamond" w:hAnsi="Garamond"/>
                      <w:bCs/>
                      <w:sz w:val="22"/>
                      <w:szCs w:val="22"/>
                    </w:rPr>
                  </w:pPr>
                  <w:r w:rsidRPr="00216179">
                    <w:rPr>
                      <w:rFonts w:ascii="Garamond" w:hAnsi="Garamond"/>
                      <w:bCs/>
                      <w:sz w:val="22"/>
                      <w:szCs w:val="22"/>
                    </w:rPr>
                    <w:t>:</w:t>
                  </w:r>
                  <w:r w:rsidR="00216179">
                    <w:rPr>
                      <w:rFonts w:ascii="Garamond" w:hAnsi="Garamond"/>
                      <w:bCs/>
                      <w:sz w:val="22"/>
                      <w:szCs w:val="22"/>
                    </w:rPr>
                    <w:t xml:space="preserve"> 2831</w:t>
                  </w:r>
                  <w:r w:rsidR="005F5AB9">
                    <w:rPr>
                      <w:rFonts w:ascii="Garamond" w:hAnsi="Garamond"/>
                      <w:bCs/>
                      <w:sz w:val="22"/>
                      <w:szCs w:val="22"/>
                    </w:rPr>
                    <w:t xml:space="preserve"> </w:t>
                  </w:r>
                  <w:r w:rsidR="00216179">
                    <w:rPr>
                      <w:rFonts w:ascii="Garamond" w:hAnsi="Garamond"/>
                      <w:bCs/>
                      <w:sz w:val="22"/>
                      <w:szCs w:val="22"/>
                    </w:rPr>
                    <w:t>0</w:t>
                  </w:r>
                  <w:r w:rsidR="005F5AB9">
                    <w:rPr>
                      <w:rFonts w:ascii="Garamond" w:hAnsi="Garamond"/>
                      <w:bCs/>
                      <w:sz w:val="22"/>
                      <w:szCs w:val="22"/>
                    </w:rPr>
                    <w:t xml:space="preserve"> 77747</w:t>
                  </w:r>
                </w:p>
              </w:tc>
              <w:tc>
                <w:tcPr>
                  <w:tcW w:w="4961" w:type="dxa"/>
                </w:tcPr>
                <w:p w14:paraId="71582D38" w14:textId="3A32AFA7" w:rsidR="00DF3E5C" w:rsidRPr="007A0000" w:rsidRDefault="00DA3CD4" w:rsidP="002F1797">
                  <w:pPr>
                    <w:jc w:val="right"/>
                    <w:rPr>
                      <w:rFonts w:ascii="Garamond" w:hAnsi="Garamond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7A0000">
                    <w:rPr>
                      <w:rFonts w:ascii="Garamond" w:hAnsi="Garamond"/>
                      <w:b/>
                      <w:bCs/>
                      <w:sz w:val="24"/>
                      <w:szCs w:val="24"/>
                    </w:rPr>
                    <w:t>Αρ</w:t>
                  </w:r>
                  <w:proofErr w:type="spellEnd"/>
                  <w:r w:rsidRPr="007A0000">
                    <w:rPr>
                      <w:rFonts w:ascii="Garamond" w:hAnsi="Garamond"/>
                      <w:b/>
                      <w:bCs/>
                      <w:sz w:val="24"/>
                      <w:szCs w:val="24"/>
                    </w:rPr>
                    <w:t xml:space="preserve">. Γεν. </w:t>
                  </w:r>
                  <w:proofErr w:type="spellStart"/>
                  <w:r w:rsidRPr="007A0000">
                    <w:rPr>
                      <w:rFonts w:ascii="Garamond" w:hAnsi="Garamond"/>
                      <w:b/>
                      <w:bCs/>
                      <w:sz w:val="24"/>
                      <w:szCs w:val="24"/>
                    </w:rPr>
                    <w:t>Πρωτ</w:t>
                  </w:r>
                  <w:proofErr w:type="spellEnd"/>
                  <w:r w:rsidRPr="007A0000">
                    <w:rPr>
                      <w:rFonts w:ascii="Garamond" w:hAnsi="Garamond"/>
                      <w:b/>
                      <w:bCs/>
                      <w:sz w:val="24"/>
                      <w:szCs w:val="24"/>
                    </w:rPr>
                    <w:t xml:space="preserve">.: </w:t>
                  </w:r>
                  <w:r w:rsidR="00EC28D7">
                    <w:rPr>
                      <w:rFonts w:ascii="Garamond" w:hAnsi="Garamond"/>
                      <w:b/>
                      <w:bCs/>
                      <w:sz w:val="24"/>
                      <w:szCs w:val="24"/>
                    </w:rPr>
                    <w:t>12303</w:t>
                  </w:r>
                  <w:r w:rsidR="00E52876" w:rsidRPr="007A0000">
                    <w:rPr>
                      <w:rFonts w:ascii="Garamond" w:hAnsi="Garamond"/>
                      <w:b/>
                      <w:bCs/>
                      <w:sz w:val="24"/>
                      <w:szCs w:val="24"/>
                    </w:rPr>
                    <w:t>/</w:t>
                  </w:r>
                  <w:r w:rsidR="00EC28D7">
                    <w:rPr>
                      <w:rFonts w:ascii="Garamond" w:hAnsi="Garamond"/>
                      <w:b/>
                      <w:bCs/>
                      <w:sz w:val="24"/>
                      <w:szCs w:val="24"/>
                    </w:rPr>
                    <w:t>553</w:t>
                  </w:r>
                </w:p>
              </w:tc>
            </w:tr>
            <w:tr w:rsidR="00DF3E5C" w:rsidRPr="00216179" w14:paraId="367B80D9" w14:textId="77777777" w:rsidTr="005F5AB9">
              <w:trPr>
                <w:trHeight w:val="229"/>
              </w:trPr>
              <w:tc>
                <w:tcPr>
                  <w:tcW w:w="1385" w:type="dxa"/>
                </w:tcPr>
                <w:p w14:paraId="47844901" w14:textId="77777777" w:rsidR="00DF3E5C" w:rsidRPr="00216179" w:rsidRDefault="00DF3E5C" w:rsidP="00AB25CC">
                  <w:pPr>
                    <w:rPr>
                      <w:rFonts w:ascii="Garamond" w:hAnsi="Garamond"/>
                      <w:b/>
                      <w:bCs/>
                      <w:sz w:val="22"/>
                      <w:szCs w:val="22"/>
                    </w:rPr>
                  </w:pPr>
                  <w:r w:rsidRPr="00216179">
                    <w:rPr>
                      <w:rFonts w:ascii="Garamond" w:hAnsi="Garamond"/>
                      <w:b/>
                      <w:bCs/>
                      <w:sz w:val="22"/>
                      <w:szCs w:val="22"/>
                      <w:lang w:val="en-US"/>
                    </w:rPr>
                    <w:t>Email</w:t>
                  </w:r>
                </w:p>
              </w:tc>
              <w:tc>
                <w:tcPr>
                  <w:tcW w:w="2905" w:type="dxa"/>
                </w:tcPr>
                <w:p w14:paraId="38F19011" w14:textId="08EDDCA9" w:rsidR="00DF3E5C" w:rsidRPr="00E74F8B" w:rsidRDefault="00DF3E5C" w:rsidP="00AB25CC">
                  <w:pPr>
                    <w:rPr>
                      <w:rFonts w:ascii="Garamond" w:hAnsi="Garamond"/>
                      <w:bCs/>
                      <w:sz w:val="22"/>
                      <w:szCs w:val="22"/>
                    </w:rPr>
                  </w:pPr>
                  <w:r w:rsidRPr="00216179">
                    <w:rPr>
                      <w:rFonts w:ascii="Garamond" w:hAnsi="Garamond"/>
                      <w:bCs/>
                      <w:sz w:val="22"/>
                      <w:szCs w:val="22"/>
                    </w:rPr>
                    <w:t>:</w:t>
                  </w:r>
                  <w:r w:rsidR="005F5AB9">
                    <w:rPr>
                      <w:rFonts w:ascii="Garamond" w:hAnsi="Garamond"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5F5AB9">
                    <w:rPr>
                      <w:rFonts w:ascii="Garamond" w:hAnsi="Garamond"/>
                      <w:bCs/>
                      <w:sz w:val="22"/>
                      <w:szCs w:val="22"/>
                      <w:lang w:val="en-US"/>
                    </w:rPr>
                    <w:t>doulger</w:t>
                  </w:r>
                  <w:proofErr w:type="spellEnd"/>
                  <w:r w:rsidR="005F5AB9" w:rsidRPr="00E74F8B">
                    <w:rPr>
                      <w:rFonts w:ascii="Garamond" w:hAnsi="Garamond"/>
                      <w:bCs/>
                      <w:sz w:val="22"/>
                      <w:szCs w:val="22"/>
                    </w:rPr>
                    <w:t>@</w:t>
                  </w:r>
                  <w:proofErr w:type="spellStart"/>
                  <w:r w:rsidR="005F5AB9">
                    <w:rPr>
                      <w:rFonts w:ascii="Garamond" w:hAnsi="Garamond"/>
                      <w:bCs/>
                      <w:sz w:val="22"/>
                      <w:szCs w:val="22"/>
                      <w:lang w:val="en-US"/>
                    </w:rPr>
                    <w:t>uoc</w:t>
                  </w:r>
                  <w:proofErr w:type="spellEnd"/>
                  <w:r w:rsidR="005F5AB9" w:rsidRPr="00E74F8B">
                    <w:rPr>
                      <w:rFonts w:ascii="Garamond" w:hAnsi="Garamond"/>
                      <w:bCs/>
                      <w:sz w:val="22"/>
                      <w:szCs w:val="22"/>
                    </w:rPr>
                    <w:t>.</w:t>
                  </w:r>
                  <w:r w:rsidR="005F5AB9">
                    <w:rPr>
                      <w:rFonts w:ascii="Garamond" w:hAnsi="Garamond"/>
                      <w:bCs/>
                      <w:sz w:val="22"/>
                      <w:szCs w:val="22"/>
                      <w:lang w:val="en-US"/>
                    </w:rPr>
                    <w:t>gr</w:t>
                  </w:r>
                </w:p>
              </w:tc>
              <w:tc>
                <w:tcPr>
                  <w:tcW w:w="4961" w:type="dxa"/>
                </w:tcPr>
                <w:p w14:paraId="2630BAD0" w14:textId="77777777" w:rsidR="00DF3E5C" w:rsidRPr="00216179" w:rsidRDefault="00DF3E5C" w:rsidP="00AB25CC">
                  <w:pPr>
                    <w:jc w:val="right"/>
                    <w:rPr>
                      <w:rFonts w:ascii="Garamond" w:hAnsi="Garamond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DF3E5C" w:rsidRPr="00216179" w14:paraId="526820B8" w14:textId="77777777" w:rsidTr="005F5AB9">
              <w:trPr>
                <w:trHeight w:val="229"/>
              </w:trPr>
              <w:tc>
                <w:tcPr>
                  <w:tcW w:w="1385" w:type="dxa"/>
                </w:tcPr>
                <w:p w14:paraId="3B0AE304" w14:textId="77777777" w:rsidR="00DF3E5C" w:rsidRPr="00216179" w:rsidRDefault="00DF3E5C" w:rsidP="00AB25CC">
                  <w:pPr>
                    <w:rPr>
                      <w:rFonts w:ascii="Garamond" w:hAnsi="Garamond"/>
                      <w:b/>
                      <w:bCs/>
                      <w:sz w:val="22"/>
                      <w:szCs w:val="22"/>
                    </w:rPr>
                  </w:pPr>
                  <w:r w:rsidRPr="00216179">
                    <w:rPr>
                      <w:rFonts w:ascii="Garamond" w:hAnsi="Garamond"/>
                      <w:b/>
                      <w:bCs/>
                      <w:sz w:val="22"/>
                      <w:szCs w:val="22"/>
                    </w:rPr>
                    <w:t>Ιστοσελίδα</w:t>
                  </w:r>
                </w:p>
              </w:tc>
              <w:tc>
                <w:tcPr>
                  <w:tcW w:w="2905" w:type="dxa"/>
                </w:tcPr>
                <w:p w14:paraId="2BB3F6A8" w14:textId="02F3CC69" w:rsidR="00DF3E5C" w:rsidRPr="00216179" w:rsidRDefault="00DF3E5C" w:rsidP="00AB25CC">
                  <w:pPr>
                    <w:rPr>
                      <w:rFonts w:ascii="Garamond" w:hAnsi="Garamond"/>
                      <w:bCs/>
                      <w:sz w:val="22"/>
                      <w:szCs w:val="22"/>
                    </w:rPr>
                  </w:pPr>
                  <w:r w:rsidRPr="00216179">
                    <w:rPr>
                      <w:rFonts w:ascii="Garamond" w:hAnsi="Garamond"/>
                      <w:bCs/>
                      <w:sz w:val="22"/>
                      <w:szCs w:val="22"/>
                    </w:rPr>
                    <w:t>:</w:t>
                  </w:r>
                  <w:r w:rsidR="005F5AB9" w:rsidRPr="00E74F8B">
                    <w:rPr>
                      <w:rFonts w:ascii="Garamond" w:hAnsi="Garamond"/>
                      <w:bCs/>
                      <w:sz w:val="22"/>
                      <w:szCs w:val="22"/>
                    </w:rPr>
                    <w:t xml:space="preserve"> </w:t>
                  </w:r>
                  <w:r w:rsidRPr="00216179">
                    <w:rPr>
                      <w:rFonts w:ascii="Garamond" w:hAnsi="Garamond"/>
                      <w:bCs/>
                      <w:sz w:val="22"/>
                      <w:szCs w:val="22"/>
                      <w:lang w:val="en-US"/>
                    </w:rPr>
                    <w:t>https</w:t>
                  </w:r>
                  <w:r w:rsidRPr="00216179">
                    <w:rPr>
                      <w:rFonts w:ascii="Garamond" w:hAnsi="Garamond"/>
                      <w:bCs/>
                      <w:sz w:val="22"/>
                      <w:szCs w:val="22"/>
                    </w:rPr>
                    <w:t>://</w:t>
                  </w:r>
                  <w:r w:rsidRPr="00216179">
                    <w:rPr>
                      <w:rFonts w:ascii="Garamond" w:hAnsi="Garamond"/>
                      <w:bCs/>
                      <w:sz w:val="22"/>
                      <w:szCs w:val="22"/>
                      <w:lang w:val="en-US"/>
                    </w:rPr>
                    <w:t>www</w:t>
                  </w:r>
                  <w:r w:rsidRPr="00216179">
                    <w:rPr>
                      <w:rFonts w:ascii="Garamond" w:hAnsi="Garamond"/>
                      <w:bCs/>
                      <w:sz w:val="22"/>
                      <w:szCs w:val="22"/>
                    </w:rPr>
                    <w:t>.</w:t>
                  </w:r>
                  <w:proofErr w:type="spellStart"/>
                  <w:r w:rsidRPr="00216179">
                    <w:rPr>
                      <w:rFonts w:ascii="Garamond" w:hAnsi="Garamond"/>
                      <w:bCs/>
                      <w:sz w:val="22"/>
                      <w:szCs w:val="22"/>
                      <w:lang w:val="en-US"/>
                    </w:rPr>
                    <w:t>uoc</w:t>
                  </w:r>
                  <w:proofErr w:type="spellEnd"/>
                  <w:r w:rsidRPr="00216179">
                    <w:rPr>
                      <w:rFonts w:ascii="Garamond" w:hAnsi="Garamond"/>
                      <w:bCs/>
                      <w:sz w:val="22"/>
                      <w:szCs w:val="22"/>
                    </w:rPr>
                    <w:t>.</w:t>
                  </w:r>
                  <w:r w:rsidRPr="00216179">
                    <w:rPr>
                      <w:rFonts w:ascii="Garamond" w:hAnsi="Garamond"/>
                      <w:bCs/>
                      <w:sz w:val="22"/>
                      <w:szCs w:val="22"/>
                      <w:lang w:val="en-US"/>
                    </w:rPr>
                    <w:t>gr</w:t>
                  </w:r>
                </w:p>
              </w:tc>
              <w:tc>
                <w:tcPr>
                  <w:tcW w:w="4961" w:type="dxa"/>
                </w:tcPr>
                <w:p w14:paraId="320A5B95" w14:textId="77777777" w:rsidR="00DF3E5C" w:rsidRPr="00216179" w:rsidRDefault="00DF3E5C" w:rsidP="00AB25CC">
                  <w:pPr>
                    <w:jc w:val="right"/>
                    <w:rPr>
                      <w:rFonts w:ascii="Garamond" w:hAnsi="Garamond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66DE1000" w14:textId="23814837" w:rsidR="00DF3E5C" w:rsidRPr="00951EC1" w:rsidRDefault="00DF3E5C" w:rsidP="00951EC1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216179">
              <w:rPr>
                <w:rFonts w:ascii="Garamond" w:hAnsi="Garamond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</w:t>
            </w:r>
            <w:r w:rsidR="00491A3F" w:rsidRPr="00951EC1">
              <w:rPr>
                <w:rFonts w:ascii="Garamond" w:hAnsi="Garamond"/>
                <w:b/>
                <w:bCs/>
                <w:sz w:val="24"/>
                <w:szCs w:val="24"/>
              </w:rPr>
              <w:t xml:space="preserve">Προς </w:t>
            </w:r>
            <w:r w:rsidR="00893CCB" w:rsidRPr="00951EC1">
              <w:rPr>
                <w:rFonts w:ascii="Garamond" w:hAnsi="Garamond"/>
                <w:b/>
                <w:bCs/>
                <w:sz w:val="24"/>
                <w:szCs w:val="24"/>
              </w:rPr>
              <w:t xml:space="preserve">τους </w:t>
            </w:r>
            <w:r w:rsidR="00A30CBF" w:rsidRPr="00951EC1">
              <w:rPr>
                <w:rFonts w:ascii="Garamond" w:hAnsi="Garamond"/>
                <w:b/>
                <w:bCs/>
                <w:sz w:val="24"/>
                <w:szCs w:val="24"/>
              </w:rPr>
              <w:t xml:space="preserve">οικονομικούς </w:t>
            </w:r>
            <w:r w:rsidR="00893CCB" w:rsidRPr="00951EC1">
              <w:rPr>
                <w:rFonts w:ascii="Garamond" w:hAnsi="Garamond"/>
                <w:b/>
                <w:bCs/>
                <w:sz w:val="24"/>
                <w:szCs w:val="24"/>
              </w:rPr>
              <w:t>φορείς:</w:t>
            </w:r>
          </w:p>
          <w:p w14:paraId="2E2E55E1" w14:textId="31BC1DF4" w:rsidR="00C922D8" w:rsidRPr="001D1525" w:rsidRDefault="000A5FDF" w:rsidP="00951EC1">
            <w:pPr>
              <w:ind w:left="4573"/>
              <w:jc w:val="center"/>
              <w:rPr>
                <w:rFonts w:ascii="Garamond" w:hAnsi="Garamond"/>
                <w:b/>
                <w:bCs/>
              </w:rPr>
            </w:pPr>
            <w:r w:rsidRPr="00951EC1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7728" behindDoc="0" locked="0" layoutInCell="1" allowOverlap="1" wp14:anchorId="5D422DFA" wp14:editId="29BC58CC">
                      <wp:simplePos x="0" y="0"/>
                      <wp:positionH relativeFrom="column">
                        <wp:posOffset>3194685</wp:posOffset>
                      </wp:positionH>
                      <wp:positionV relativeFrom="paragraph">
                        <wp:posOffset>76200</wp:posOffset>
                      </wp:positionV>
                      <wp:extent cx="2857500" cy="1404620"/>
                      <wp:effectExtent l="0" t="0" r="0" b="0"/>
                      <wp:wrapSquare wrapText="bothSides"/>
                      <wp:docPr id="217" name="Πλαίσιο κειμένου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D01F3B" w14:textId="06042575" w:rsidR="00643FCD" w:rsidRPr="00F831EB" w:rsidRDefault="00F831EB" w:rsidP="00643FCD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Garamond" w:hAnsi="Garamond" w:cs="Garamond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Garamond" w:hAnsi="Garamond" w:cs="Garamond"/>
                                      <w:b/>
                                      <w:bCs/>
                                      <w:color w:val="000000"/>
                                    </w:rPr>
                                    <w:t>ΜΑΡΙΝΑΚΗ Ν. Μ.</w:t>
                                  </w:r>
                                </w:p>
                                <w:p w14:paraId="4A352667" w14:textId="77777777" w:rsidR="00F831EB" w:rsidRPr="00F831EB" w:rsidRDefault="00F831EB" w:rsidP="00643FCD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Garamond" w:hAnsi="Garamond" w:cs="Garamond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F831EB">
                                    <w:rPr>
                                      <w:rFonts w:ascii="Garamond" w:hAnsi="Garamond" w:cs="Garamond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ΗΛΕΚΤΡΟΛΟΓΙΚΟΣ ΕΞΟΠΛΙΣΜΟΣ-ΦΩΤΙΣΜΟΣ</w:t>
                                  </w:r>
                                </w:p>
                                <w:p w14:paraId="5DA80655" w14:textId="77777777" w:rsidR="00F831EB" w:rsidRPr="00F831EB" w:rsidRDefault="00F831EB" w:rsidP="00F831EB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Garamond" w:hAnsi="Garamond" w:cs="Garamond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F831EB">
                                    <w:rPr>
                                      <w:rFonts w:ascii="Garamond" w:hAnsi="Garamond" w:cs="Garamond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ΤΡΙΑ ΜΟΝΑΣΤΗΡΙΑ-74100 ΡΕΘΥΜΝΟ,</w:t>
                                  </w:r>
                                </w:p>
                                <w:p w14:paraId="0AAED50B" w14:textId="1BD0FE8F" w:rsidR="00643FCD" w:rsidRPr="00F831EB" w:rsidRDefault="00643FCD" w:rsidP="00643FCD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Garamond" w:hAnsi="Garamond" w:cs="Garamond"/>
                                      <w:color w:val="000000"/>
                                    </w:rPr>
                                  </w:pPr>
                                  <w:r w:rsidRPr="00F831EB">
                                    <w:rPr>
                                      <w:rFonts w:ascii="Garamond" w:hAnsi="Garamond" w:cs="Garamond"/>
                                      <w:b/>
                                      <w:bCs/>
                                      <w:color w:val="000000"/>
                                    </w:rPr>
                                    <w:t xml:space="preserve">A.Φ.M. : </w:t>
                                  </w:r>
                                  <w:r w:rsidR="00F831EB" w:rsidRPr="00F831EB">
                                    <w:rPr>
                                      <w:rFonts w:ascii="Garamond" w:hAnsi="Garamond" w:cs="Garamond"/>
                                      <w:b/>
                                      <w:bCs/>
                                      <w:color w:val="000000"/>
                                    </w:rPr>
                                    <w:t>155047158</w:t>
                                  </w:r>
                                  <w:r w:rsidRPr="00F831EB">
                                    <w:rPr>
                                      <w:rFonts w:ascii="Garamond" w:hAnsi="Garamond" w:cs="Garamond"/>
                                      <w:b/>
                                      <w:bCs/>
                                      <w:color w:val="000000"/>
                                    </w:rPr>
                                    <w:t xml:space="preserve"> - Δ.Ο.Υ. : ΡΕΘΥΜΝΟΥ</w:t>
                                  </w:r>
                                </w:p>
                                <w:p w14:paraId="79BC7021" w14:textId="77777777" w:rsidR="000A5FDF" w:rsidRPr="000A5FDF" w:rsidRDefault="00643FCD" w:rsidP="00F831EB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Garamond" w:hAnsi="Garamond" w:cs="Garamond"/>
                                      <w:b/>
                                      <w:bCs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0A5FDF">
                                    <w:rPr>
                                      <w:rFonts w:ascii="Garamond" w:hAnsi="Garamond" w:cs="Garamond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ΤΗΛ</w:t>
                                  </w:r>
                                  <w:r w:rsidRPr="000A5FDF">
                                    <w:rPr>
                                      <w:rFonts w:ascii="Garamond" w:hAnsi="Garamond" w:cs="Garamond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val="en-US"/>
                                    </w:rPr>
                                    <w:t>. : 28310</w:t>
                                  </w:r>
                                  <w:r w:rsidR="000A5FDF" w:rsidRPr="000A5FDF">
                                    <w:rPr>
                                      <w:rFonts w:ascii="Garamond" w:hAnsi="Garamond" w:cs="Garamond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lang w:val="en-US"/>
                                    </w:rPr>
                                    <w:t>35116</w:t>
                                  </w:r>
                                  <w:r w:rsidRPr="000A5FDF">
                                    <w:rPr>
                                      <w:rFonts w:ascii="Garamond" w:hAnsi="Garamond" w:cs="Garamond"/>
                                      <w:b/>
                                      <w:bCs/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, </w:t>
                                  </w:r>
                                </w:p>
                                <w:p w14:paraId="19CDD475" w14:textId="772FA43B" w:rsidR="00951EC1" w:rsidRPr="000A5FDF" w:rsidRDefault="000A5FDF" w:rsidP="00F831EB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Garamond" w:hAnsi="Garamond"/>
                                      <w:b/>
                                      <w:bCs/>
                                      <w:lang w:val="en-US"/>
                                    </w:rPr>
                                  </w:pPr>
                                  <w:proofErr w:type="gramStart"/>
                                  <w:r w:rsidRPr="000A5FDF">
                                    <w:rPr>
                                      <w:rFonts w:ascii="Garamond" w:hAnsi="Garamond" w:cs="Garamond"/>
                                      <w:b/>
                                      <w:bCs/>
                                      <w:lang w:val="en-US"/>
                                    </w:rPr>
                                    <w:t>Email :</w:t>
                                  </w:r>
                                  <w:proofErr w:type="gramEnd"/>
                                  <w:r w:rsidRPr="000A5FDF">
                                    <w:rPr>
                                      <w:rFonts w:ascii="Garamond" w:hAnsi="Garamond" w:cs="Garamond"/>
                                      <w:b/>
                                      <w:bCs/>
                                      <w:lang w:val="en-US"/>
                                    </w:rPr>
                                    <w:t>marinakinm@hotmail.com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D422DFA" id="Πλαίσιο κειμένου 2" o:spid="_x0000_s1027" type="#_x0000_t202" style="position:absolute;left:0;text-align:left;margin-left:251.55pt;margin-top:6pt;width:225pt;height:110.6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" stroked="f">
                      <v:textbox style="mso-fit-shape-to-text:t">
                        <w:txbxContent>
                          <w:p w14:paraId="2BD01F3B" w14:textId="06042575" w:rsidR="00643FCD" w:rsidRPr="00F831EB" w:rsidRDefault="00F831EB" w:rsidP="00643FC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Garamond" w:hAnsi="Garamond" w:cs="Garamond"/>
                                <w:color w:val="000000"/>
                              </w:rPr>
                            </w:pPr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  <w:color w:val="000000"/>
                              </w:rPr>
                              <w:t>ΜΑΡΙΝΑΚΗ Ν. Μ.</w:t>
                            </w:r>
                          </w:p>
                          <w:p w14:paraId="4A352667" w14:textId="77777777" w:rsidR="00F831EB" w:rsidRPr="00F831EB" w:rsidRDefault="00F831EB" w:rsidP="00643FC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Garamond" w:hAnsi="Garamond" w:cs="Garamond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F831EB">
                              <w:rPr>
                                <w:rFonts w:ascii="Garamond" w:hAnsi="Garamond" w:cs="Garamond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ΗΛΕΚΤΡΟΛΟΓΙΚΟΣ ΕΞΟΠΛΙΣΜΟΣ-ΦΩΤΙΣΜΟΣ</w:t>
                            </w:r>
                          </w:p>
                          <w:p w14:paraId="5DA80655" w14:textId="77777777" w:rsidR="00F831EB" w:rsidRPr="00F831EB" w:rsidRDefault="00F831EB" w:rsidP="00F831E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Garamond" w:hAnsi="Garamond" w:cs="Garamond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F831EB">
                              <w:rPr>
                                <w:rFonts w:ascii="Garamond" w:hAnsi="Garamond" w:cs="Garamond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ΤΡΙΑ ΜΟΝΑΣΤΗΡΙΑ-74100 ΡΕΘΥΜΝΟ,</w:t>
                            </w:r>
                          </w:p>
                          <w:p w14:paraId="0AAED50B" w14:textId="1BD0FE8F" w:rsidR="00643FCD" w:rsidRPr="00F831EB" w:rsidRDefault="00643FCD" w:rsidP="00643FC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Garamond" w:hAnsi="Garamond" w:cs="Garamond"/>
                                <w:color w:val="000000"/>
                              </w:rPr>
                            </w:pPr>
                            <w:r w:rsidRPr="00F831EB">
                              <w:rPr>
                                <w:rFonts w:ascii="Garamond" w:hAnsi="Garamond" w:cs="Garamond"/>
                                <w:b/>
                                <w:bCs/>
                                <w:color w:val="000000"/>
                              </w:rPr>
                              <w:t xml:space="preserve">A.Φ.M. : </w:t>
                            </w:r>
                            <w:r w:rsidR="00F831EB" w:rsidRPr="00F831EB">
                              <w:rPr>
                                <w:rFonts w:ascii="Garamond" w:hAnsi="Garamond" w:cs="Garamond"/>
                                <w:b/>
                                <w:bCs/>
                                <w:color w:val="000000"/>
                              </w:rPr>
                              <w:t>155047158</w:t>
                            </w:r>
                            <w:r w:rsidRPr="00F831EB">
                              <w:rPr>
                                <w:rFonts w:ascii="Garamond" w:hAnsi="Garamond" w:cs="Garamond"/>
                                <w:b/>
                                <w:bCs/>
                                <w:color w:val="000000"/>
                              </w:rPr>
                              <w:t xml:space="preserve"> - Δ.Ο.Υ. : ΡΕΘΥΜΝΟΥ</w:t>
                            </w:r>
                          </w:p>
                          <w:p w14:paraId="79BC7021" w14:textId="77777777" w:rsidR="000A5FDF" w:rsidRPr="000A5FDF" w:rsidRDefault="00643FCD" w:rsidP="00F831E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Garamond" w:hAnsi="Garamond" w:cs="Garamond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0A5FDF">
                              <w:rPr>
                                <w:rFonts w:ascii="Garamond" w:hAnsi="Garamond" w:cs="Garamond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ΤΗΛ</w:t>
                            </w:r>
                            <w:r w:rsidRPr="000A5FDF">
                              <w:rPr>
                                <w:rFonts w:ascii="Garamond" w:hAnsi="Garamond" w:cs="Garamond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. : 28310</w:t>
                            </w:r>
                            <w:r w:rsidR="000A5FDF" w:rsidRPr="000A5FDF">
                              <w:rPr>
                                <w:rFonts w:ascii="Garamond" w:hAnsi="Garamond" w:cs="Garamond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35116</w:t>
                            </w:r>
                            <w:r w:rsidRPr="000A5FDF">
                              <w:rPr>
                                <w:rFonts w:ascii="Garamond" w:hAnsi="Garamond" w:cs="Garamond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, </w:t>
                            </w:r>
                          </w:p>
                          <w:p w14:paraId="19CDD475" w14:textId="772FA43B" w:rsidR="00951EC1" w:rsidRPr="000A5FDF" w:rsidRDefault="000A5FDF" w:rsidP="00F831E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lang w:val="en-US"/>
                              </w:rPr>
                            </w:pPr>
                            <w:r w:rsidRPr="000A5FDF">
                              <w:rPr>
                                <w:rFonts w:ascii="Garamond" w:hAnsi="Garamond" w:cs="Garamond"/>
                                <w:b/>
                                <w:bCs/>
                                <w:lang w:val="en-US"/>
                              </w:rPr>
                              <w:t>Email :</w:t>
                            </w:r>
                            <w:r w:rsidRPr="000A5FDF">
                              <w:rPr>
                                <w:rFonts w:ascii="Garamond" w:hAnsi="Garamond" w:cs="Garamond"/>
                                <w:b/>
                                <w:bCs/>
                                <w:lang w:val="en-US"/>
                              </w:rPr>
                              <w:t>marinakinm@hotmail.com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640EDAC4" w14:textId="0E68DD88" w:rsidR="00951EC1" w:rsidRPr="001D1525" w:rsidRDefault="00951EC1" w:rsidP="00951EC1">
            <w:pPr>
              <w:ind w:left="4573"/>
              <w:jc w:val="center"/>
              <w:rPr>
                <w:rFonts w:ascii="Garamond" w:hAnsi="Garamond"/>
                <w:b/>
                <w:bCs/>
              </w:rPr>
            </w:pPr>
          </w:p>
          <w:p w14:paraId="6DA6B1F0" w14:textId="77777777" w:rsidR="00951EC1" w:rsidRPr="001D1525" w:rsidRDefault="00951EC1" w:rsidP="00951EC1">
            <w:pPr>
              <w:ind w:left="4573"/>
              <w:jc w:val="center"/>
              <w:rPr>
                <w:rFonts w:ascii="Garamond" w:hAnsi="Garamond"/>
                <w:b/>
                <w:bCs/>
              </w:rPr>
            </w:pPr>
          </w:p>
          <w:p w14:paraId="7520E479" w14:textId="77777777" w:rsidR="00951EC1" w:rsidRPr="001D1525" w:rsidRDefault="00951EC1" w:rsidP="00951EC1">
            <w:pPr>
              <w:ind w:left="4573"/>
              <w:jc w:val="center"/>
              <w:rPr>
                <w:rFonts w:ascii="Garamond" w:hAnsi="Garamond"/>
                <w:b/>
                <w:bCs/>
              </w:rPr>
            </w:pPr>
          </w:p>
          <w:p w14:paraId="6E1CC581" w14:textId="77777777" w:rsidR="00951EC1" w:rsidRPr="001D1525" w:rsidRDefault="00951EC1" w:rsidP="00951EC1">
            <w:pPr>
              <w:ind w:left="4573"/>
              <w:jc w:val="center"/>
              <w:rPr>
                <w:rFonts w:ascii="Garamond" w:hAnsi="Garamond"/>
                <w:b/>
                <w:bCs/>
              </w:rPr>
            </w:pPr>
          </w:p>
          <w:p w14:paraId="6FCD07FC" w14:textId="77777777" w:rsidR="00951EC1" w:rsidRPr="001D1525" w:rsidRDefault="00951EC1" w:rsidP="00951EC1">
            <w:pPr>
              <w:ind w:left="4573"/>
              <w:jc w:val="center"/>
              <w:rPr>
                <w:rFonts w:ascii="Garamond" w:hAnsi="Garamond"/>
                <w:b/>
                <w:bCs/>
              </w:rPr>
            </w:pPr>
          </w:p>
          <w:p w14:paraId="62A96DE9" w14:textId="542EE2F8" w:rsidR="00C922D8" w:rsidRPr="001D1525" w:rsidRDefault="002A4684" w:rsidP="00491A3F">
            <w:pPr>
              <w:jc w:val="right"/>
              <w:rPr>
                <w:rFonts w:ascii="Garamond" w:hAnsi="Garamond"/>
                <w:b/>
                <w:bCs/>
              </w:rPr>
            </w:pPr>
            <w:r w:rsidRPr="00951EC1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8752" behindDoc="0" locked="0" layoutInCell="1" allowOverlap="1" wp14:anchorId="435C1B74" wp14:editId="62136E77">
                      <wp:simplePos x="0" y="0"/>
                      <wp:positionH relativeFrom="column">
                        <wp:posOffset>3497580</wp:posOffset>
                      </wp:positionH>
                      <wp:positionV relativeFrom="paragraph">
                        <wp:posOffset>134620</wp:posOffset>
                      </wp:positionV>
                      <wp:extent cx="2438400" cy="956945"/>
                      <wp:effectExtent l="0" t="0" r="0" b="0"/>
                      <wp:wrapSquare wrapText="bothSides"/>
                      <wp:docPr id="4" name="Πλαίσιο κειμένου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8400" cy="9569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F05FB57" w14:textId="77777777" w:rsidR="000A5FDF" w:rsidRDefault="000A5FDF" w:rsidP="00287069">
                                  <w:pPr>
                                    <w:jc w:val="center"/>
                                    <w:rPr>
                                      <w:rFonts w:ascii="Garamond" w:hAnsi="Garamond" w:cs="Tahoma"/>
                                      <w:color w:val="000000"/>
                                    </w:rPr>
                                  </w:pPr>
                                  <w:r w:rsidRPr="000A5FDF">
                                    <w:rPr>
                                      <w:rFonts w:ascii="Garamond" w:hAnsi="Garamond" w:cs="Tahoma"/>
                                      <w:color w:val="000000"/>
                                    </w:rPr>
                                    <w:t>ΗΛΕΚΤΡΟΦΩΤΙΣΜΟΣ ΠΕΙΡΑΙΩΣ ΟΕ</w:t>
                                  </w:r>
                                </w:p>
                                <w:p w14:paraId="78EBFBA4" w14:textId="46911134" w:rsidR="001D1525" w:rsidRPr="000A5FDF" w:rsidRDefault="000A5FDF" w:rsidP="00287069">
                                  <w:pPr>
                                    <w:jc w:val="center"/>
                                    <w:rPr>
                                      <w:rFonts w:ascii="Garamond" w:hAnsi="Garamond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0A5FDF">
                                    <w:rPr>
                                      <w:rFonts w:ascii="Garamond" w:hAnsi="Garamond" w:cs="Tahoma"/>
                                      <w:color w:val="000000"/>
                                      <w:sz w:val="22"/>
                                      <w:szCs w:val="22"/>
                                    </w:rPr>
                                    <w:t>ΕΜΠΟΡΙΟ</w:t>
                                  </w:r>
                                </w:p>
                                <w:p w14:paraId="6F612DB0" w14:textId="79F54CCF" w:rsidR="000A5FDF" w:rsidRDefault="000A5FDF" w:rsidP="000A5FDF">
                                  <w:pPr>
                                    <w:jc w:val="center"/>
                                    <w:rPr>
                                      <w:rFonts w:ascii="Garamond" w:hAnsi="Garamond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0A5FDF">
                                    <w:rPr>
                                      <w:rFonts w:ascii="Garamond" w:hAnsi="Garamond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ΛΕΩΦ. ΠΕΙΡΑΙΩΣ 15, ΜΟΣΧΑΤΟ </w:t>
                                  </w:r>
                                </w:p>
                                <w:p w14:paraId="6D460F7F" w14:textId="165DCF0A" w:rsidR="00951EC1" w:rsidRPr="00F831EB" w:rsidRDefault="00951EC1" w:rsidP="00951EC1">
                                  <w:pPr>
                                    <w:jc w:val="center"/>
                                    <w:rPr>
                                      <w:rFonts w:ascii="Garamond" w:hAnsi="Garamond"/>
                                      <w:b/>
                                      <w:bCs/>
                                    </w:rPr>
                                  </w:pPr>
                                  <w:r w:rsidRPr="00287069">
                                    <w:rPr>
                                      <w:rFonts w:ascii="Garamond" w:hAnsi="Garamond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Α.Φ.Μ. </w:t>
                                  </w:r>
                                  <w:r w:rsidR="000A5FDF" w:rsidRPr="000A5FDF">
                                    <w:rPr>
                                      <w:rFonts w:ascii="Garamond" w:hAnsi="Garamond" w:cs="Tahoma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801204659</w:t>
                                  </w:r>
                                  <w:r w:rsidRPr="00287069">
                                    <w:rPr>
                                      <w:rFonts w:ascii="Garamond" w:hAnsi="Garamond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- Δ.Ο.Υ. </w:t>
                                  </w:r>
                                  <w:r w:rsidR="000A5FDF" w:rsidRPr="000A5FDF">
                                    <w:rPr>
                                      <w:rFonts w:ascii="Garamond" w:hAnsi="Garamond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ΜΟΣΧΑΤΟΥ </w:t>
                                  </w:r>
                                  <w:r w:rsidRPr="000A5FDF">
                                    <w:rPr>
                                      <w:rFonts w:ascii="Garamond" w:hAnsi="Garamond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ΤΗΛ.: </w:t>
                                  </w:r>
                                  <w:r w:rsidR="000A5FDF" w:rsidRPr="000A5FDF">
                                    <w:rPr>
                                      <w:rFonts w:ascii="Garamond" w:hAnsi="Garamond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2104824402</w:t>
                                  </w:r>
                                </w:p>
                                <w:p w14:paraId="6E72CC08" w14:textId="588ED103" w:rsidR="00951EC1" w:rsidRPr="00F831EB" w:rsidRDefault="00951EC1" w:rsidP="00951EC1">
                                  <w:pPr>
                                    <w:jc w:val="center"/>
                                    <w:rPr>
                                      <w:rFonts w:ascii="Garamond" w:hAnsi="Garamond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287069">
                                    <w:rPr>
                                      <w:rFonts w:ascii="Garamond" w:hAnsi="Garamond"/>
                                      <w:b/>
                                      <w:bCs/>
                                      <w:sz w:val="22"/>
                                      <w:szCs w:val="22"/>
                                      <w:lang w:val="en-US"/>
                                    </w:rPr>
                                    <w:t>e</w:t>
                                  </w:r>
                                  <w:r w:rsidRPr="000A5FDF">
                                    <w:rPr>
                                      <w:rFonts w:ascii="Garamond" w:hAnsi="Garamond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  <w:r w:rsidRPr="00287069">
                                    <w:rPr>
                                      <w:rFonts w:ascii="Garamond" w:hAnsi="Garamond"/>
                                      <w:b/>
                                      <w:bCs/>
                                      <w:sz w:val="22"/>
                                      <w:szCs w:val="22"/>
                                      <w:lang w:val="en-US"/>
                                    </w:rPr>
                                    <w:t>mail</w:t>
                                  </w:r>
                                  <w:r w:rsidRPr="000A5FDF">
                                    <w:rPr>
                                      <w:rFonts w:ascii="Garamond" w:hAnsi="Garamond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:</w:t>
                                  </w:r>
                                  <w:r w:rsidR="00287069" w:rsidRPr="000A5FDF">
                                    <w:rPr>
                                      <w:rFonts w:ascii="Garamond" w:hAnsi="Garamond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0A5FDF" w:rsidRPr="000A5FDF">
                                    <w:rPr>
                                      <w:rFonts w:ascii="Garamond" w:hAnsi="Garamond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lsakka@smkgroup.gr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5C1B74" id="_x0000_s1028" type="#_x0000_t202" style="position:absolute;left:0;text-align:left;margin-left:275.4pt;margin-top:10.6pt;width:192pt;height:75.3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" stroked="f">
                      <v:textbox>
                        <w:txbxContent>
                          <w:p w14:paraId="0F05FB57" w14:textId="77777777" w:rsidR="000A5FDF" w:rsidRDefault="000A5FDF" w:rsidP="00287069">
                            <w:pPr>
                              <w:jc w:val="center"/>
                              <w:rPr>
                                <w:rFonts w:ascii="Garamond" w:hAnsi="Garamond" w:cs="Tahoma"/>
                                <w:color w:val="000000"/>
                              </w:rPr>
                            </w:pPr>
                            <w:r w:rsidRPr="000A5FDF">
                              <w:rPr>
                                <w:rFonts w:ascii="Garamond" w:hAnsi="Garamond" w:cs="Tahoma"/>
                                <w:color w:val="000000"/>
                              </w:rPr>
                              <w:t>ΗΛΕΚΤΡΟΦΩΤΙΣΜΟΣ ΠΕΙΡΑΙΩΣ ΟΕ</w:t>
                            </w:r>
                          </w:p>
                          <w:p w14:paraId="78EBFBA4" w14:textId="46911134" w:rsidR="001D1525" w:rsidRPr="000A5FDF" w:rsidRDefault="000A5FDF" w:rsidP="00287069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0A5FDF">
                              <w:rPr>
                                <w:rFonts w:ascii="Garamond" w:hAnsi="Garamond" w:cs="Tahoma"/>
                                <w:color w:val="000000"/>
                                <w:sz w:val="22"/>
                                <w:szCs w:val="22"/>
                              </w:rPr>
                              <w:t>ΕΜΠΟΡΙΟ</w:t>
                            </w:r>
                          </w:p>
                          <w:p w14:paraId="6F612DB0" w14:textId="79F54CCF" w:rsidR="000A5FDF" w:rsidRDefault="000A5FDF" w:rsidP="000A5FDF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0A5FDF">
                              <w:rPr>
                                <w:rFonts w:ascii="Garamond" w:hAnsi="Garamond"/>
                                <w:b/>
                                <w:bCs/>
                                <w:sz w:val="18"/>
                                <w:szCs w:val="18"/>
                              </w:rPr>
                              <w:t>ΛΕΩΦ.</w:t>
                            </w:r>
                            <w:r w:rsidRPr="000A5FDF">
                              <w:rPr>
                                <w:rFonts w:ascii="Garamond" w:hAnsi="Garamond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A5FDF">
                              <w:rPr>
                                <w:rFonts w:ascii="Garamond" w:hAnsi="Garamond"/>
                                <w:b/>
                                <w:bCs/>
                                <w:sz w:val="18"/>
                                <w:szCs w:val="18"/>
                              </w:rPr>
                              <w:t>ΠΕΙΡΑΙΩΣ 15</w:t>
                            </w:r>
                            <w:r w:rsidRPr="000A5FDF">
                              <w:rPr>
                                <w:rFonts w:ascii="Garamond" w:hAnsi="Garamond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0A5FDF">
                              <w:rPr>
                                <w:rFonts w:ascii="Garamond" w:hAnsi="Garamond"/>
                                <w:b/>
                                <w:bCs/>
                                <w:sz w:val="18"/>
                                <w:szCs w:val="18"/>
                              </w:rPr>
                              <w:t>ΜΟΣΧΑΤΟ</w:t>
                            </w:r>
                            <w:r w:rsidRPr="000A5FDF">
                              <w:rPr>
                                <w:rFonts w:ascii="Garamond" w:hAnsi="Garamond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6D460F7F" w14:textId="165DCF0A" w:rsidR="00951EC1" w:rsidRPr="00F831EB" w:rsidRDefault="00951EC1" w:rsidP="00951EC1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</w:rPr>
                            </w:pPr>
                            <w:r w:rsidRPr="00287069">
                              <w:rPr>
                                <w:rFonts w:ascii="Garamond" w:hAnsi="Garamond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Α.Φ.Μ. </w:t>
                            </w:r>
                            <w:r w:rsidR="000A5FDF" w:rsidRPr="000A5FDF">
                              <w:rPr>
                                <w:rFonts w:ascii="Garamond" w:hAnsi="Garamond" w:cs="Tahom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801204659</w:t>
                            </w:r>
                            <w:r w:rsidRPr="00287069">
                              <w:rPr>
                                <w:rFonts w:ascii="Garamond" w:hAnsi="Garamond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- Δ.Ο.Υ. </w:t>
                            </w:r>
                            <w:r w:rsidR="000A5FDF" w:rsidRPr="000A5FDF">
                              <w:rPr>
                                <w:rFonts w:ascii="Garamond" w:hAnsi="Garamond"/>
                                <w:b/>
                                <w:bCs/>
                                <w:sz w:val="18"/>
                                <w:szCs w:val="18"/>
                              </w:rPr>
                              <w:t>ΜΟΣΧΑΤΟΥ</w:t>
                            </w:r>
                            <w:r w:rsidR="000A5FDF" w:rsidRPr="000A5FDF">
                              <w:rPr>
                                <w:rFonts w:ascii="Garamond" w:hAnsi="Garamond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A5FDF">
                              <w:rPr>
                                <w:rFonts w:ascii="Garamond" w:hAnsi="Garamond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ΤΗΛ.: </w:t>
                            </w:r>
                            <w:r w:rsidR="000A5FDF" w:rsidRPr="000A5FDF">
                              <w:rPr>
                                <w:rFonts w:ascii="Garamond" w:hAnsi="Garamond"/>
                                <w:b/>
                                <w:bCs/>
                                <w:sz w:val="22"/>
                                <w:szCs w:val="22"/>
                              </w:rPr>
                              <w:t>2104824402</w:t>
                            </w:r>
                          </w:p>
                          <w:p w14:paraId="6E72CC08" w14:textId="588ED103" w:rsidR="00951EC1" w:rsidRPr="00F831EB" w:rsidRDefault="00951EC1" w:rsidP="00951EC1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287069">
                              <w:rPr>
                                <w:rFonts w:ascii="Garamond" w:hAnsi="Garamond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>e</w:t>
                            </w:r>
                            <w:r w:rsidRPr="000A5FDF">
                              <w:rPr>
                                <w:rFonts w:ascii="Garamond" w:hAnsi="Garamond"/>
                                <w:b/>
                                <w:bCs/>
                                <w:sz w:val="22"/>
                                <w:szCs w:val="22"/>
                              </w:rPr>
                              <w:t>-</w:t>
                            </w:r>
                            <w:r w:rsidRPr="00287069">
                              <w:rPr>
                                <w:rFonts w:ascii="Garamond" w:hAnsi="Garamond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>mail</w:t>
                            </w:r>
                            <w:r w:rsidRPr="000A5FDF">
                              <w:rPr>
                                <w:rFonts w:ascii="Garamond" w:hAnsi="Garamond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 w:rsidR="00287069" w:rsidRPr="000A5FDF">
                              <w:rPr>
                                <w:rFonts w:ascii="Garamond" w:hAnsi="Garamond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5FDF" w:rsidRPr="000A5FDF">
                              <w:rPr>
                                <w:rFonts w:ascii="Garamond" w:hAnsi="Garamond"/>
                                <w:b/>
                                <w:bCs/>
                                <w:sz w:val="22"/>
                                <w:szCs w:val="22"/>
                              </w:rPr>
                              <w:t>lsakka@smkgroup.gr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4C31D1C5" w14:textId="2BFAEBA5" w:rsidR="00951EC1" w:rsidRPr="001D1525" w:rsidRDefault="00951EC1" w:rsidP="00E74F8B">
            <w:pPr>
              <w:ind w:left="4573" w:right="-79"/>
              <w:jc w:val="center"/>
              <w:rPr>
                <w:rFonts w:ascii="Garamond" w:hAnsi="Garamond"/>
                <w:b/>
                <w:bCs/>
              </w:rPr>
            </w:pPr>
          </w:p>
          <w:p w14:paraId="4BD73108" w14:textId="0775D191" w:rsidR="00951EC1" w:rsidRPr="001D1525" w:rsidRDefault="00951EC1" w:rsidP="00E74F8B">
            <w:pPr>
              <w:ind w:left="4573" w:right="-79"/>
              <w:jc w:val="center"/>
              <w:rPr>
                <w:rFonts w:ascii="Garamond" w:hAnsi="Garamond"/>
                <w:b/>
                <w:bCs/>
              </w:rPr>
            </w:pPr>
          </w:p>
          <w:p w14:paraId="6319EC46" w14:textId="68EA0955" w:rsidR="00DF3E5C" w:rsidRPr="001D1525" w:rsidRDefault="00E74F8B" w:rsidP="00EE1993">
            <w:pPr>
              <w:ind w:left="4573" w:right="-79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D1525">
              <w:rPr>
                <w:rFonts w:ascii="Garamond" w:hAnsi="Garamond"/>
                <w:b/>
                <w:bCs/>
              </w:rPr>
              <w:t xml:space="preserve">                </w:t>
            </w:r>
          </w:p>
        </w:tc>
        <w:tc>
          <w:tcPr>
            <w:tcW w:w="825" w:type="dxa"/>
          </w:tcPr>
          <w:p w14:paraId="748A1DC1" w14:textId="77777777" w:rsidR="00DF3E5C" w:rsidRPr="001D1525" w:rsidRDefault="00DF3E5C" w:rsidP="00AB25C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4" w:type="dxa"/>
          </w:tcPr>
          <w:p w14:paraId="71A47DA1" w14:textId="77777777" w:rsidR="00DF3E5C" w:rsidRPr="001D1525" w:rsidRDefault="00DF3E5C" w:rsidP="00AB25CC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4E7487E4" w14:textId="77777777" w:rsidR="00DF3E5C" w:rsidRPr="001D1525" w:rsidRDefault="00DF3E5C" w:rsidP="00AB25CC">
            <w:pPr>
              <w:ind w:left="1006"/>
              <w:rPr>
                <w:rFonts w:asciiTheme="majorHAnsi" w:hAnsiTheme="majorHAnsi"/>
                <w:b/>
                <w:bCs/>
                <w:color w:val="FF0000"/>
                <w:sz w:val="22"/>
                <w:szCs w:val="22"/>
              </w:rPr>
            </w:pPr>
            <w:r w:rsidRPr="001D1525">
              <w:rPr>
                <w:rFonts w:asciiTheme="majorHAnsi" w:hAnsiTheme="majorHAnsi"/>
                <w:b/>
                <w:bCs/>
                <w:color w:val="FF0000"/>
                <w:sz w:val="22"/>
                <w:szCs w:val="22"/>
              </w:rPr>
              <w:t xml:space="preserve">                      </w:t>
            </w:r>
          </w:p>
          <w:p w14:paraId="678E2026" w14:textId="77777777" w:rsidR="00DF3E5C" w:rsidRPr="001D1525" w:rsidRDefault="00DF3E5C" w:rsidP="00AB25CC">
            <w:pPr>
              <w:ind w:left="1006"/>
              <w:rPr>
                <w:rFonts w:asciiTheme="majorHAnsi" w:hAnsiTheme="majorHAnsi"/>
                <w:b/>
                <w:bCs/>
                <w:color w:val="FF0000"/>
                <w:sz w:val="22"/>
                <w:szCs w:val="22"/>
              </w:rPr>
            </w:pPr>
          </w:p>
          <w:p w14:paraId="52744857" w14:textId="77777777" w:rsidR="00DF3E5C" w:rsidRPr="001D1525" w:rsidRDefault="00DF3E5C" w:rsidP="00AB25CC">
            <w:pPr>
              <w:ind w:left="1006"/>
              <w:rPr>
                <w:rFonts w:asciiTheme="majorHAnsi" w:hAnsiTheme="majorHAnsi"/>
                <w:b/>
                <w:bCs/>
                <w:color w:val="FF0000"/>
                <w:sz w:val="22"/>
                <w:szCs w:val="22"/>
              </w:rPr>
            </w:pPr>
          </w:p>
          <w:p w14:paraId="52081915" w14:textId="77777777" w:rsidR="00DF3E5C" w:rsidRPr="001D1525" w:rsidRDefault="00DF3E5C" w:rsidP="00AB25CC">
            <w:pPr>
              <w:ind w:left="1006"/>
              <w:rPr>
                <w:rFonts w:asciiTheme="majorHAnsi" w:hAnsiTheme="majorHAnsi"/>
                <w:b/>
                <w:bCs/>
                <w:color w:val="FF0000"/>
                <w:sz w:val="22"/>
                <w:szCs w:val="22"/>
              </w:rPr>
            </w:pPr>
          </w:p>
          <w:p w14:paraId="1BB70E8D" w14:textId="77777777" w:rsidR="00DF3E5C" w:rsidRPr="001D1525" w:rsidRDefault="00DF3E5C" w:rsidP="00AB25CC">
            <w:pPr>
              <w:ind w:left="1006"/>
              <w:rPr>
                <w:rFonts w:asciiTheme="majorHAnsi" w:hAnsiTheme="majorHAnsi"/>
                <w:b/>
                <w:bCs/>
                <w:color w:val="FF0000"/>
                <w:sz w:val="22"/>
                <w:szCs w:val="22"/>
              </w:rPr>
            </w:pPr>
          </w:p>
          <w:p w14:paraId="58B5FB7B" w14:textId="77777777" w:rsidR="00DF3E5C" w:rsidRPr="001D1525" w:rsidRDefault="00DF3E5C" w:rsidP="00AB25CC">
            <w:pPr>
              <w:ind w:left="1006"/>
              <w:rPr>
                <w:rFonts w:asciiTheme="majorHAnsi" w:hAnsiTheme="majorHAnsi"/>
                <w:b/>
                <w:bCs/>
                <w:color w:val="FF0000"/>
                <w:sz w:val="22"/>
                <w:szCs w:val="22"/>
              </w:rPr>
            </w:pPr>
          </w:p>
          <w:p w14:paraId="587D89BB" w14:textId="77777777" w:rsidR="00DF3E5C" w:rsidRPr="001D1525" w:rsidRDefault="00DF3E5C" w:rsidP="00AB25CC">
            <w:pPr>
              <w:ind w:left="1006"/>
              <w:rPr>
                <w:rFonts w:asciiTheme="majorHAnsi" w:hAnsiTheme="majorHAnsi"/>
                <w:b/>
                <w:bCs/>
                <w:color w:val="FF0000"/>
                <w:sz w:val="22"/>
                <w:szCs w:val="22"/>
              </w:rPr>
            </w:pPr>
          </w:p>
          <w:p w14:paraId="6319A1EC" w14:textId="77777777" w:rsidR="00DF3E5C" w:rsidRPr="001D1525" w:rsidRDefault="00DF3E5C" w:rsidP="00AB25CC">
            <w:pPr>
              <w:ind w:left="1006"/>
              <w:rPr>
                <w:rFonts w:asciiTheme="majorHAnsi" w:hAnsiTheme="majorHAnsi"/>
                <w:sz w:val="22"/>
                <w:szCs w:val="22"/>
              </w:rPr>
            </w:pPr>
            <w:r w:rsidRPr="001D1525">
              <w:rPr>
                <w:rFonts w:asciiTheme="majorHAnsi" w:hAnsiTheme="majorHAnsi"/>
                <w:b/>
                <w:bCs/>
                <w:color w:val="FF0000"/>
                <w:sz w:val="22"/>
                <w:szCs w:val="22"/>
              </w:rPr>
              <w:t xml:space="preserve"> </w:t>
            </w:r>
            <w:r w:rsidRPr="001D1525">
              <w:rPr>
                <w:rFonts w:asciiTheme="majorHAnsi" w:hAnsiTheme="majorHAnsi"/>
                <w:b/>
                <w:bCs/>
                <w:sz w:val="22"/>
                <w:szCs w:val="22"/>
                <w:highlight w:val="yellow"/>
              </w:rPr>
              <w:t xml:space="preserve">                      </w:t>
            </w:r>
          </w:p>
        </w:tc>
      </w:tr>
    </w:tbl>
    <w:p w14:paraId="696F8653" w14:textId="21CC0292" w:rsidR="00DF3D75" w:rsidRPr="00287069" w:rsidRDefault="00DF3D75" w:rsidP="00D31407">
      <w:pPr>
        <w:pStyle w:val="a4"/>
        <w:tabs>
          <w:tab w:val="left" w:pos="360"/>
        </w:tabs>
        <w:spacing w:after="120" w:line="280" w:lineRule="atLeast"/>
        <w:ind w:right="-284"/>
        <w:jc w:val="center"/>
        <w:rPr>
          <w:rFonts w:ascii="Garamond" w:hAnsi="Garamond"/>
          <w:b/>
        </w:rPr>
      </w:pPr>
      <w:r w:rsidRPr="00287069">
        <w:rPr>
          <w:rFonts w:ascii="Garamond" w:hAnsi="Garamond"/>
          <w:b/>
        </w:rPr>
        <w:t xml:space="preserve">ΠΡΟΣΚΛΗΣΗ </w:t>
      </w:r>
      <w:r w:rsidR="00A87B4E" w:rsidRPr="00287069">
        <w:rPr>
          <w:rFonts w:ascii="Garamond" w:hAnsi="Garamond"/>
          <w:b/>
        </w:rPr>
        <w:t xml:space="preserve">ΓΙΑ </w:t>
      </w:r>
      <w:r w:rsidR="00A30CBF" w:rsidRPr="00287069">
        <w:rPr>
          <w:rFonts w:ascii="Garamond" w:hAnsi="Garamond"/>
          <w:b/>
        </w:rPr>
        <w:t>ΥΠΟΒΟΛΗ ΠΡΟΣΦΟΡΑΣ</w:t>
      </w:r>
    </w:p>
    <w:p w14:paraId="3C187018" w14:textId="6F12F540" w:rsidR="0097728D" w:rsidRPr="00423D19" w:rsidRDefault="00491A3F" w:rsidP="00423D19">
      <w:pPr>
        <w:pStyle w:val="a4"/>
        <w:kinsoku w:val="0"/>
        <w:overflowPunct w:val="0"/>
        <w:ind w:right="110"/>
        <w:rPr>
          <w:rFonts w:ascii="Garamond" w:hAnsi="Garamond" w:cstheme="minorHAnsi"/>
          <w:bCs/>
        </w:rPr>
      </w:pPr>
      <w:r w:rsidRPr="00423D19">
        <w:rPr>
          <w:rFonts w:ascii="Garamond" w:hAnsi="Garamond" w:cstheme="minorHAnsi"/>
          <w:bCs/>
        </w:rPr>
        <w:t xml:space="preserve">για </w:t>
      </w:r>
      <w:r w:rsidR="00C922D8" w:rsidRPr="00423D19">
        <w:rPr>
          <w:rFonts w:ascii="Garamond" w:hAnsi="Garamond" w:cstheme="minorHAnsi"/>
          <w:bCs/>
        </w:rPr>
        <w:t xml:space="preserve">την προμήθεια </w:t>
      </w:r>
      <w:bookmarkStart w:id="0" w:name="ΕΛΛΗΝΙΚΗ_ΔΗΜΟΚΡΑΤΙΑ"/>
      <w:bookmarkStart w:id="1" w:name="ΠΑΝΕΠΙΣΤΗΜΙΟ_ΚΡΗΤΗΣ"/>
      <w:bookmarkStart w:id="2" w:name="ΔΙΕΥΘΥΝΣΗ_ΤΕΧΝΙΚΩΝ_ΕΡΓΩΝ_Π.Κ"/>
      <w:bookmarkEnd w:id="0"/>
      <w:bookmarkEnd w:id="1"/>
      <w:bookmarkEnd w:id="2"/>
      <w:r w:rsidR="0097728D" w:rsidRPr="00423D19">
        <w:rPr>
          <w:rFonts w:ascii="Garamond" w:hAnsi="Garamond" w:cstheme="minorHAnsi"/>
          <w:bCs/>
        </w:rPr>
        <w:t>με τίτλο</w:t>
      </w:r>
      <w:r w:rsidR="00AF716A" w:rsidRPr="00423D19">
        <w:rPr>
          <w:rFonts w:ascii="Garamond" w:hAnsi="Garamond" w:cstheme="minorHAnsi"/>
          <w:bCs/>
        </w:rPr>
        <w:t xml:space="preserve"> </w:t>
      </w:r>
      <w:r w:rsidR="00AF716A" w:rsidRPr="00423D19">
        <w:rPr>
          <w:rFonts w:ascii="Garamond" w:hAnsi="Garamond" w:cstheme="minorHAnsi"/>
          <w:b/>
        </w:rPr>
        <w:t>«</w:t>
      </w:r>
      <w:r w:rsidR="00423D19">
        <w:rPr>
          <w:rFonts w:ascii="Garamond" w:hAnsi="Garamond" w:cstheme="minorHAnsi"/>
          <w:b/>
        </w:rPr>
        <w:t>υ</w:t>
      </w:r>
      <w:r w:rsidR="00423D19" w:rsidRPr="00423D19">
        <w:rPr>
          <w:rFonts w:ascii="Garamond" w:hAnsi="Garamond" w:cstheme="minorHAnsi"/>
          <w:b/>
        </w:rPr>
        <w:t>λικά ηλεκτρολογικ</w:t>
      </w:r>
      <w:r w:rsidR="00423D19">
        <w:rPr>
          <w:rFonts w:ascii="Garamond" w:hAnsi="Garamond" w:cstheme="minorHAnsi"/>
          <w:b/>
        </w:rPr>
        <w:t>ού</w:t>
      </w:r>
      <w:r w:rsidR="00423D19" w:rsidRPr="00423D19">
        <w:rPr>
          <w:rFonts w:ascii="Garamond" w:hAnsi="Garamond" w:cstheme="minorHAnsi"/>
          <w:b/>
        </w:rPr>
        <w:t xml:space="preserve"> για τις ανάγκες του Τμήματος Συντήρησης</w:t>
      </w:r>
      <w:r w:rsidR="0097728D" w:rsidRPr="00423D19">
        <w:rPr>
          <w:rFonts w:ascii="Garamond" w:hAnsi="Garamond" w:cstheme="minorHAnsi"/>
          <w:b/>
        </w:rPr>
        <w:t>», (</w:t>
      </w:r>
      <w:r w:rsidR="0097728D" w:rsidRPr="00423D19">
        <w:rPr>
          <w:rFonts w:ascii="Garamond" w:hAnsi="Garamond" w:cstheme="minorHAnsi"/>
          <w:bCs/>
        </w:rPr>
        <w:t xml:space="preserve">δαπάνης ύψους </w:t>
      </w:r>
      <w:r w:rsidR="00423D19" w:rsidRPr="00423D19">
        <w:rPr>
          <w:rFonts w:ascii="Garamond" w:hAnsi="Garamond" w:cstheme="minorHAnsi"/>
          <w:bCs/>
        </w:rPr>
        <w:t>2</w:t>
      </w:r>
      <w:r w:rsidR="0097728D" w:rsidRPr="00423D19">
        <w:rPr>
          <w:rFonts w:ascii="Garamond" w:hAnsi="Garamond" w:cstheme="minorHAnsi"/>
          <w:bCs/>
        </w:rPr>
        <w:t>.</w:t>
      </w:r>
      <w:r w:rsidR="00AF716A" w:rsidRPr="00423D19">
        <w:rPr>
          <w:rFonts w:ascii="Garamond" w:hAnsi="Garamond" w:cstheme="minorHAnsi"/>
          <w:bCs/>
        </w:rPr>
        <w:t>3</w:t>
      </w:r>
      <w:r w:rsidR="00423D19" w:rsidRPr="00423D19">
        <w:rPr>
          <w:rFonts w:ascii="Garamond" w:hAnsi="Garamond" w:cstheme="minorHAnsi"/>
          <w:bCs/>
        </w:rPr>
        <w:t>00</w:t>
      </w:r>
      <w:r w:rsidR="0097728D" w:rsidRPr="00423D19">
        <w:rPr>
          <w:rFonts w:ascii="Garamond" w:hAnsi="Garamond" w:cstheme="minorHAnsi"/>
          <w:bCs/>
        </w:rPr>
        <w:t xml:space="preserve">,00€ </w:t>
      </w:r>
      <w:proofErr w:type="spellStart"/>
      <w:r w:rsidR="0097728D" w:rsidRPr="00423D19">
        <w:rPr>
          <w:rFonts w:ascii="Garamond" w:hAnsi="Garamond" w:cstheme="minorHAnsi"/>
          <w:bCs/>
        </w:rPr>
        <w:t>συμπ</w:t>
      </w:r>
      <w:proofErr w:type="spellEnd"/>
      <w:r w:rsidR="0097728D" w:rsidRPr="00423D19">
        <w:rPr>
          <w:rFonts w:ascii="Garamond" w:hAnsi="Garamond" w:cstheme="minorHAnsi"/>
          <w:bCs/>
        </w:rPr>
        <w:t>/νου Φ.Π.Α. 24%</w:t>
      </w:r>
      <w:r w:rsidR="0097728D" w:rsidRPr="00423D19">
        <w:rPr>
          <w:rFonts w:ascii="Garamond" w:hAnsi="Garamond" w:cstheme="minorHAnsi"/>
          <w:b/>
        </w:rPr>
        <w:t>)</w:t>
      </w:r>
    </w:p>
    <w:p w14:paraId="54788D3C" w14:textId="4B3F24FF" w:rsidR="00491A3F" w:rsidRPr="00266A26" w:rsidRDefault="00491A3F" w:rsidP="00C922D8">
      <w:pPr>
        <w:autoSpaceDE w:val="0"/>
        <w:autoSpaceDN w:val="0"/>
        <w:adjustRightInd w:val="0"/>
        <w:jc w:val="both"/>
        <w:rPr>
          <w:rFonts w:ascii="Garamond" w:hAnsi="Garamond"/>
          <w:b/>
          <w:sz w:val="24"/>
          <w:szCs w:val="24"/>
        </w:rPr>
      </w:pPr>
    </w:p>
    <w:p w14:paraId="1E21C4C9" w14:textId="7629E75D" w:rsidR="00DF3D75" w:rsidRPr="00C922D8" w:rsidRDefault="00491A3F" w:rsidP="00DF3D75">
      <w:pPr>
        <w:pStyle w:val="3"/>
        <w:numPr>
          <w:ilvl w:val="0"/>
          <w:numId w:val="17"/>
        </w:numPr>
        <w:spacing w:after="200"/>
        <w:ind w:left="284" w:hanging="284"/>
        <w:contextualSpacing/>
        <w:rPr>
          <w:rFonts w:ascii="Garamond" w:hAnsi="Garamond" w:cstheme="minorHAnsi"/>
          <w:sz w:val="22"/>
          <w:szCs w:val="22"/>
        </w:rPr>
      </w:pPr>
      <w:r w:rsidRPr="00C922D8">
        <w:rPr>
          <w:rFonts w:ascii="Garamond" w:hAnsi="Garamond" w:cstheme="minorHAnsi"/>
          <w:sz w:val="22"/>
          <w:szCs w:val="22"/>
        </w:rPr>
        <w:t xml:space="preserve">ΑΝΤΙΚΕΙΜΕΝΟ </w:t>
      </w:r>
      <w:r w:rsidR="00BA68CA" w:rsidRPr="00C922D8">
        <w:rPr>
          <w:rFonts w:ascii="Garamond" w:hAnsi="Garamond" w:cstheme="minorHAnsi"/>
          <w:sz w:val="22"/>
          <w:szCs w:val="22"/>
        </w:rPr>
        <w:t>/</w:t>
      </w:r>
      <w:r w:rsidRPr="00C922D8">
        <w:rPr>
          <w:rFonts w:ascii="Garamond" w:hAnsi="Garamond" w:cstheme="minorHAnsi"/>
          <w:sz w:val="22"/>
          <w:szCs w:val="22"/>
        </w:rPr>
        <w:t xml:space="preserve"> ΠΡΟΫΠΟΛΟΓΙΣΜΟΣ</w:t>
      </w:r>
    </w:p>
    <w:p w14:paraId="1C2DB84A" w14:textId="5EEE821C" w:rsidR="00266A26" w:rsidRDefault="00BA68CA" w:rsidP="00EE1993">
      <w:pPr>
        <w:pStyle w:val="Default"/>
        <w:jc w:val="both"/>
        <w:rPr>
          <w:rFonts w:ascii="Garamond" w:eastAsia="Calibri" w:hAnsi="Garamond"/>
          <w:lang w:eastAsia="en-US"/>
        </w:rPr>
      </w:pPr>
      <w:r w:rsidRPr="00EE1993">
        <w:rPr>
          <w:rFonts w:ascii="Garamond" w:hAnsi="Garamond" w:cstheme="minorHAnsi"/>
          <w:bCs/>
        </w:rPr>
        <w:t xml:space="preserve">Αντικείμενο της </w:t>
      </w:r>
      <w:r w:rsidR="00136F62" w:rsidRPr="00EE1993">
        <w:rPr>
          <w:rFonts w:ascii="Garamond" w:hAnsi="Garamond" w:cstheme="minorHAnsi"/>
          <w:bCs/>
        </w:rPr>
        <w:t>ανάθεσης</w:t>
      </w:r>
      <w:r w:rsidRPr="00EE1993">
        <w:rPr>
          <w:rFonts w:ascii="Garamond" w:hAnsi="Garamond" w:cstheme="minorHAnsi"/>
          <w:bCs/>
        </w:rPr>
        <w:t xml:space="preserve"> αποτελεί</w:t>
      </w:r>
      <w:r w:rsidR="00136F62" w:rsidRPr="00EE1993">
        <w:rPr>
          <w:rStyle w:val="aa"/>
          <w:rFonts w:ascii="Garamond" w:hAnsi="Garamond" w:cstheme="minorHAnsi"/>
          <w:b/>
        </w:rPr>
        <w:footnoteReference w:id="1"/>
      </w:r>
      <w:r w:rsidR="00266A26" w:rsidRPr="00EE1993">
        <w:rPr>
          <w:rFonts w:ascii="Garamond" w:hAnsi="Garamond" w:cstheme="minorHAnsi"/>
          <w:bCs/>
        </w:rPr>
        <w:t xml:space="preserve"> η ά</w:t>
      </w:r>
      <w:r w:rsidR="00266A26" w:rsidRPr="00EE1993">
        <w:rPr>
          <w:rFonts w:ascii="Garamond" w:eastAsia="Calibri" w:hAnsi="Garamond"/>
          <w:lang w:eastAsia="en-US"/>
        </w:rPr>
        <w:t xml:space="preserve">μεση </w:t>
      </w:r>
      <w:r w:rsidR="00266A26" w:rsidRPr="00AF716A">
        <w:rPr>
          <w:rFonts w:ascii="Garamond" w:eastAsia="Calibri" w:hAnsi="Garamond"/>
          <w:lang w:eastAsia="en-US"/>
        </w:rPr>
        <w:t>προμήθεια</w:t>
      </w:r>
      <w:r w:rsidR="00EE1993" w:rsidRPr="00AF716A">
        <w:rPr>
          <w:rFonts w:ascii="Garamond" w:eastAsia="Calibri" w:hAnsi="Garamond"/>
          <w:lang w:eastAsia="en-US"/>
        </w:rPr>
        <w:t xml:space="preserve"> </w:t>
      </w:r>
      <w:r w:rsidR="00423D19" w:rsidRPr="00423D19">
        <w:rPr>
          <w:rFonts w:ascii="Garamond" w:hAnsi="Garamond" w:cstheme="minorHAnsi"/>
          <w:bCs/>
        </w:rPr>
        <w:t>ηλεκτρολογικού υλικού</w:t>
      </w:r>
      <w:r w:rsidR="00AF716A" w:rsidRPr="00AF716A">
        <w:rPr>
          <w:rFonts w:ascii="Garamond" w:hAnsi="Garamond" w:cstheme="minorHAnsi"/>
        </w:rPr>
        <w:t xml:space="preserve"> </w:t>
      </w:r>
      <w:r w:rsidR="00AF716A">
        <w:rPr>
          <w:rFonts w:ascii="Garamond" w:hAnsi="Garamond" w:cstheme="minorHAnsi"/>
        </w:rPr>
        <w:t>όπως αυτά αναλύονται παρακάτω :</w:t>
      </w:r>
      <w:r w:rsidR="00266A26" w:rsidRPr="00AF716A">
        <w:rPr>
          <w:rFonts w:ascii="Garamond" w:eastAsia="Calibri" w:hAnsi="Garamond"/>
          <w:lang w:eastAsia="en-US"/>
        </w:rPr>
        <w:t xml:space="preserve"> </w:t>
      </w:r>
    </w:p>
    <w:p w14:paraId="4F9BFEE1" w14:textId="632D397A" w:rsidR="0097728D" w:rsidRPr="0097728D" w:rsidRDefault="0097728D" w:rsidP="00EE1993">
      <w:pPr>
        <w:pStyle w:val="Default"/>
        <w:jc w:val="both"/>
        <w:rPr>
          <w:rFonts w:ascii="Garamond" w:eastAsia="Calibri" w:hAnsi="Garamond"/>
          <w:lang w:eastAsia="en-US"/>
        </w:rPr>
      </w:pPr>
    </w:p>
    <w:tbl>
      <w:tblPr>
        <w:tblW w:w="9428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709"/>
        <w:gridCol w:w="7088"/>
        <w:gridCol w:w="764"/>
        <w:gridCol w:w="867"/>
      </w:tblGrid>
      <w:tr w:rsidR="0097728D" w:rsidRPr="0097728D" w14:paraId="690DBAEB" w14:textId="77777777" w:rsidTr="004F5F4B">
        <w:trPr>
          <w:trHeight w:val="386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6A258" w14:textId="77777777" w:rsidR="0097728D" w:rsidRPr="0097728D" w:rsidRDefault="0097728D" w:rsidP="0097728D">
            <w:pPr>
              <w:jc w:val="center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97728D">
              <w:rPr>
                <w:rFonts w:ascii="Garamond" w:hAnsi="Garamond" w:cs="Calibri"/>
                <w:color w:val="000000"/>
                <w:sz w:val="24"/>
                <w:szCs w:val="24"/>
              </w:rPr>
              <w:t>α/α</w:t>
            </w:r>
          </w:p>
        </w:tc>
        <w:tc>
          <w:tcPr>
            <w:tcW w:w="70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EEB4E" w14:textId="77777777" w:rsidR="0097728D" w:rsidRPr="0097728D" w:rsidRDefault="0097728D" w:rsidP="0097728D">
            <w:pPr>
              <w:jc w:val="center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97728D">
              <w:rPr>
                <w:rFonts w:ascii="Garamond" w:hAnsi="Garamond" w:cs="Calibri"/>
                <w:color w:val="000000"/>
                <w:sz w:val="24"/>
                <w:szCs w:val="24"/>
              </w:rPr>
              <w:t>Περιγραφή</w:t>
            </w:r>
          </w:p>
        </w:tc>
        <w:tc>
          <w:tcPr>
            <w:tcW w:w="7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5C0F0" w14:textId="77777777" w:rsidR="0097728D" w:rsidRPr="0097728D" w:rsidRDefault="0097728D" w:rsidP="004F5F4B">
            <w:pPr>
              <w:jc w:val="center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97728D">
              <w:rPr>
                <w:rFonts w:ascii="Garamond" w:hAnsi="Garamond" w:cs="Calibri"/>
                <w:color w:val="000000"/>
                <w:sz w:val="24"/>
                <w:szCs w:val="24"/>
              </w:rPr>
              <w:t>Μ/Μ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979A79" w14:textId="77777777" w:rsidR="0097728D" w:rsidRPr="0097728D" w:rsidRDefault="0097728D" w:rsidP="0097728D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proofErr w:type="spellStart"/>
            <w:r w:rsidRPr="0097728D">
              <w:rPr>
                <w:rFonts w:ascii="Garamond" w:hAnsi="Garamond" w:cs="Calibri"/>
                <w:color w:val="000000"/>
                <w:sz w:val="22"/>
                <w:szCs w:val="22"/>
              </w:rPr>
              <w:t>Ποσοτ</w:t>
            </w:r>
            <w:proofErr w:type="spellEnd"/>
            <w:r w:rsidRPr="0097728D">
              <w:rPr>
                <w:rFonts w:ascii="Garamond" w:hAnsi="Garamond" w:cs="Calibri"/>
                <w:color w:val="000000"/>
                <w:sz w:val="22"/>
                <w:szCs w:val="22"/>
              </w:rPr>
              <w:t>.</w:t>
            </w:r>
          </w:p>
        </w:tc>
      </w:tr>
      <w:tr w:rsidR="004F5F4B" w:rsidRPr="0097728D" w14:paraId="3F4F7564" w14:textId="77777777" w:rsidTr="004F5F4B">
        <w:trPr>
          <w:trHeight w:val="366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8B498" w14:textId="489AF9BD" w:rsidR="004F5F4B" w:rsidRPr="0097728D" w:rsidRDefault="004F5F4B" w:rsidP="004F5F4B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3F66E8">
              <w:rPr>
                <w:rFonts w:ascii="Garamond" w:hAnsi="Garamond" w:cs="Calibri"/>
                <w:color w:val="000000"/>
              </w:rPr>
              <w:t>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C5024A" w14:textId="1F4E8F4B" w:rsidR="004F5F4B" w:rsidRPr="004F5F4B" w:rsidRDefault="004F5F4B" w:rsidP="004F5F4B">
            <w:pPr>
              <w:tabs>
                <w:tab w:val="left" w:pos="1320"/>
              </w:tabs>
              <w:ind w:left="-102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4F5F4B">
              <w:rPr>
                <w:rFonts w:ascii="Garamond" w:hAnsi="Garamond" w:cs="Garamond"/>
                <w:color w:val="000000"/>
                <w:sz w:val="24"/>
                <w:szCs w:val="24"/>
              </w:rPr>
              <w:t>ΚΑΛΩΔΙΟ ΕΥΚΑΜΠΤΟ 3*1,5τ.χ.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F586E9" w14:textId="16F26512" w:rsidR="004F5F4B" w:rsidRPr="0097728D" w:rsidRDefault="004F5F4B" w:rsidP="004F5F4B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Garamond"/>
                <w:color w:val="000000"/>
                <w:sz w:val="22"/>
                <w:szCs w:val="22"/>
              </w:rPr>
              <w:t>Μ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454AB3" w14:textId="14AB4FCD" w:rsidR="004F5F4B" w:rsidRPr="004F5F4B" w:rsidRDefault="004F5F4B" w:rsidP="004F5F4B">
            <w:pPr>
              <w:jc w:val="right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4F5F4B">
              <w:rPr>
                <w:rFonts w:ascii="Garamond" w:hAnsi="Garamond" w:cs="Garamond"/>
                <w:color w:val="000000"/>
                <w:sz w:val="24"/>
                <w:szCs w:val="24"/>
              </w:rPr>
              <w:t>300</w:t>
            </w:r>
          </w:p>
        </w:tc>
      </w:tr>
      <w:tr w:rsidR="004F5F4B" w:rsidRPr="0097728D" w14:paraId="5A0884F5" w14:textId="77777777" w:rsidTr="004F5F4B">
        <w:trPr>
          <w:trHeight w:val="39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70122" w14:textId="1DC3A18E" w:rsidR="004F5F4B" w:rsidRPr="0097728D" w:rsidRDefault="004F5F4B" w:rsidP="004F5F4B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3F66E8">
              <w:rPr>
                <w:rFonts w:ascii="Garamond" w:hAnsi="Garamond" w:cs="Calibri"/>
                <w:color w:val="000000"/>
              </w:rPr>
              <w:t>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F3398A" w14:textId="23DBE659" w:rsidR="004F5F4B" w:rsidRPr="004F5F4B" w:rsidRDefault="004F5F4B" w:rsidP="004F5F4B">
            <w:pPr>
              <w:tabs>
                <w:tab w:val="left" w:pos="1320"/>
              </w:tabs>
              <w:ind w:left="-103"/>
              <w:rPr>
                <w:rFonts w:ascii="Garamond" w:eastAsia="Comic Sans MS" w:hAnsi="Garamond" w:cs="Comic Sans MS"/>
                <w:sz w:val="24"/>
                <w:szCs w:val="24"/>
                <w:lang w:eastAsia="en-US"/>
              </w:rPr>
            </w:pPr>
            <w:r w:rsidRPr="004F5F4B">
              <w:rPr>
                <w:rFonts w:ascii="Garamond" w:hAnsi="Garamond" w:cs="Garamond"/>
                <w:color w:val="000000"/>
                <w:sz w:val="24"/>
                <w:szCs w:val="24"/>
              </w:rPr>
              <w:t>ΦΙΣ ΣΟΥΚΟ ΑΡΣΕΝΙΚΟ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F321DA" w14:textId="6C1C15BD" w:rsidR="004F5F4B" w:rsidRPr="0097728D" w:rsidRDefault="004F5F4B" w:rsidP="004F5F4B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Garamond"/>
                <w:color w:val="000000"/>
                <w:sz w:val="22"/>
                <w:szCs w:val="22"/>
              </w:rPr>
              <w:t>ΤΜΧ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665CF3" w14:textId="0B212313" w:rsidR="004F5F4B" w:rsidRPr="004F5F4B" w:rsidRDefault="004F5F4B" w:rsidP="004F5F4B">
            <w:pPr>
              <w:jc w:val="right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4F5F4B">
              <w:rPr>
                <w:rFonts w:ascii="Garamond" w:hAnsi="Garamond" w:cs="Garamond"/>
                <w:color w:val="000000"/>
                <w:sz w:val="24"/>
                <w:szCs w:val="24"/>
              </w:rPr>
              <w:t>50</w:t>
            </w:r>
          </w:p>
        </w:tc>
      </w:tr>
      <w:tr w:rsidR="004F5F4B" w:rsidRPr="0097728D" w14:paraId="69A554C3" w14:textId="77777777" w:rsidTr="004F5F4B">
        <w:trPr>
          <w:trHeight w:val="39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FAFE7" w14:textId="63F5255A" w:rsidR="004F5F4B" w:rsidRPr="0097728D" w:rsidRDefault="004F5F4B" w:rsidP="004F5F4B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3F66E8">
              <w:rPr>
                <w:rFonts w:ascii="Garamond" w:hAnsi="Garamond" w:cs="Calibri"/>
                <w:color w:val="000000"/>
              </w:rPr>
              <w:t>3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DBF45A" w14:textId="46209D5A" w:rsidR="004F5F4B" w:rsidRPr="004F5F4B" w:rsidRDefault="004F5F4B" w:rsidP="004F5F4B">
            <w:pPr>
              <w:tabs>
                <w:tab w:val="left" w:pos="1320"/>
              </w:tabs>
              <w:ind w:left="-103"/>
              <w:rPr>
                <w:rFonts w:ascii="Garamond" w:eastAsia="Comic Sans MS" w:hAnsi="Garamond" w:cs="Comic Sans MS"/>
                <w:sz w:val="24"/>
                <w:szCs w:val="24"/>
                <w:lang w:eastAsia="en-US"/>
              </w:rPr>
            </w:pPr>
            <w:r w:rsidRPr="004F5F4B">
              <w:rPr>
                <w:rFonts w:ascii="Garamond" w:hAnsi="Garamond" w:cs="Garamond"/>
                <w:color w:val="000000"/>
                <w:sz w:val="24"/>
                <w:szCs w:val="24"/>
              </w:rPr>
              <w:t>ΦΙΣ ΣΟΥΚΟ ΘΗΛΥΚΟ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3A0CD1" w14:textId="0C7AE854" w:rsidR="004F5F4B" w:rsidRPr="0097728D" w:rsidRDefault="004F5F4B" w:rsidP="004F5F4B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Garamond"/>
                <w:color w:val="000000"/>
                <w:sz w:val="22"/>
                <w:szCs w:val="22"/>
              </w:rPr>
              <w:t>ΤΜΧ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0A8BE4" w14:textId="114B3AD7" w:rsidR="004F5F4B" w:rsidRPr="004F5F4B" w:rsidRDefault="004F5F4B" w:rsidP="004F5F4B">
            <w:pPr>
              <w:jc w:val="right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4F5F4B">
              <w:rPr>
                <w:rFonts w:ascii="Garamond" w:hAnsi="Garamond" w:cs="Garamond"/>
                <w:color w:val="000000"/>
                <w:sz w:val="24"/>
                <w:szCs w:val="24"/>
              </w:rPr>
              <w:t>10</w:t>
            </w:r>
          </w:p>
        </w:tc>
      </w:tr>
      <w:tr w:rsidR="004F5F4B" w:rsidRPr="0097728D" w14:paraId="0B886EE6" w14:textId="77777777" w:rsidTr="004F5F4B">
        <w:trPr>
          <w:trHeight w:val="39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B6ECC" w14:textId="6CE23F4E" w:rsidR="004F5F4B" w:rsidRPr="0097728D" w:rsidRDefault="004F5F4B" w:rsidP="004F5F4B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3F66E8">
              <w:rPr>
                <w:rFonts w:ascii="Garamond" w:hAnsi="Garamond" w:cs="Calibri"/>
                <w:color w:val="000000"/>
              </w:rPr>
              <w:t>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F6743B" w14:textId="6C41684C" w:rsidR="004F5F4B" w:rsidRPr="004F5F4B" w:rsidRDefault="004F5F4B" w:rsidP="004F5F4B">
            <w:pPr>
              <w:tabs>
                <w:tab w:val="left" w:pos="1320"/>
              </w:tabs>
              <w:ind w:left="-103"/>
              <w:rPr>
                <w:rFonts w:ascii="Garamond" w:eastAsia="Comic Sans MS" w:hAnsi="Garamond" w:cs="Comic Sans MS"/>
                <w:sz w:val="24"/>
                <w:szCs w:val="24"/>
                <w:lang w:eastAsia="en-US"/>
              </w:rPr>
            </w:pPr>
            <w:r w:rsidRPr="004F5F4B">
              <w:rPr>
                <w:rFonts w:ascii="Garamond" w:hAnsi="Garamond" w:cs="Garamond"/>
                <w:color w:val="000000"/>
                <w:sz w:val="24"/>
                <w:szCs w:val="24"/>
              </w:rPr>
              <w:t>ΦΙΣ ΣΟΥΚΟ TAY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D5D964" w14:textId="622F8AF2" w:rsidR="004F5F4B" w:rsidRPr="0097728D" w:rsidRDefault="004F5F4B" w:rsidP="004F5F4B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Garamond"/>
                <w:color w:val="000000"/>
                <w:sz w:val="22"/>
                <w:szCs w:val="22"/>
              </w:rPr>
              <w:t>ΤΜΧ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01C8FE" w14:textId="0E1D00A8" w:rsidR="004F5F4B" w:rsidRPr="004F5F4B" w:rsidRDefault="004F5F4B" w:rsidP="004F5F4B">
            <w:pPr>
              <w:jc w:val="right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4F5F4B">
              <w:rPr>
                <w:rFonts w:ascii="Garamond" w:hAnsi="Garamond" w:cs="Garamond"/>
                <w:color w:val="000000"/>
                <w:sz w:val="24"/>
                <w:szCs w:val="24"/>
              </w:rPr>
              <w:t>10</w:t>
            </w:r>
          </w:p>
        </w:tc>
      </w:tr>
      <w:tr w:rsidR="004F5F4B" w:rsidRPr="0097728D" w14:paraId="1F99AF5A" w14:textId="77777777" w:rsidTr="004F5F4B">
        <w:trPr>
          <w:trHeight w:val="39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79809" w14:textId="6546EBEE" w:rsidR="004F5F4B" w:rsidRPr="0097728D" w:rsidRDefault="004F5F4B" w:rsidP="004F5F4B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3F66E8">
              <w:rPr>
                <w:rFonts w:ascii="Garamond" w:hAnsi="Garamond" w:cs="Calibri"/>
                <w:color w:val="000000"/>
              </w:rPr>
              <w:t>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5063D7" w14:textId="244B2D50" w:rsidR="004F5F4B" w:rsidRPr="004F5F4B" w:rsidRDefault="004F5F4B" w:rsidP="004F5F4B">
            <w:pPr>
              <w:tabs>
                <w:tab w:val="left" w:pos="1320"/>
              </w:tabs>
              <w:ind w:left="-103"/>
              <w:rPr>
                <w:rFonts w:ascii="Garamond" w:eastAsia="Comic Sans MS" w:hAnsi="Garamond" w:cs="Comic Sans MS"/>
                <w:sz w:val="24"/>
                <w:szCs w:val="24"/>
                <w:lang w:eastAsia="en-US"/>
              </w:rPr>
            </w:pPr>
            <w:r w:rsidRPr="004F5F4B">
              <w:rPr>
                <w:rFonts w:ascii="Garamond" w:hAnsi="Garamond" w:cs="Garamond"/>
                <w:color w:val="000000"/>
                <w:sz w:val="24"/>
                <w:szCs w:val="24"/>
              </w:rPr>
              <w:t>ΠΡΙΖΑ RJ45 ΚΑΝΑΛΙΟΥ LEGRAND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130F63" w14:textId="54F25B1A" w:rsidR="004F5F4B" w:rsidRPr="0097728D" w:rsidRDefault="004F5F4B" w:rsidP="004F5F4B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Garamond"/>
                <w:color w:val="000000"/>
                <w:sz w:val="22"/>
                <w:szCs w:val="22"/>
              </w:rPr>
              <w:t>ΤΜΧ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423289" w14:textId="09AEE981" w:rsidR="004F5F4B" w:rsidRPr="004F5F4B" w:rsidRDefault="004F5F4B" w:rsidP="004F5F4B">
            <w:pPr>
              <w:jc w:val="right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4F5F4B">
              <w:rPr>
                <w:rFonts w:ascii="Garamond" w:hAnsi="Garamond" w:cs="Garamond"/>
                <w:color w:val="000000"/>
                <w:sz w:val="24"/>
                <w:szCs w:val="24"/>
              </w:rPr>
              <w:t>4</w:t>
            </w:r>
          </w:p>
        </w:tc>
      </w:tr>
      <w:tr w:rsidR="004F5F4B" w:rsidRPr="0097728D" w14:paraId="250A9EAA" w14:textId="77777777" w:rsidTr="004F5F4B">
        <w:trPr>
          <w:trHeight w:val="39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7DF6E" w14:textId="512DE720" w:rsidR="004F5F4B" w:rsidRPr="0097728D" w:rsidRDefault="004F5F4B" w:rsidP="004F5F4B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3F66E8">
              <w:rPr>
                <w:rFonts w:ascii="Garamond" w:hAnsi="Garamond" w:cs="Calibri"/>
                <w:color w:val="000000"/>
              </w:rPr>
              <w:t>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832F12" w14:textId="731619B8" w:rsidR="004F5F4B" w:rsidRPr="004F5F4B" w:rsidRDefault="004F5F4B" w:rsidP="004F5F4B">
            <w:pPr>
              <w:tabs>
                <w:tab w:val="left" w:pos="1320"/>
              </w:tabs>
              <w:ind w:left="-103"/>
              <w:rPr>
                <w:rFonts w:ascii="Garamond" w:eastAsia="Comic Sans MS" w:hAnsi="Garamond" w:cs="Comic Sans MS"/>
                <w:sz w:val="24"/>
                <w:szCs w:val="24"/>
                <w:lang w:eastAsia="en-US"/>
              </w:rPr>
            </w:pPr>
            <w:r w:rsidRPr="004F5F4B">
              <w:rPr>
                <w:rFonts w:ascii="Garamond" w:hAnsi="Garamond" w:cs="Garamond"/>
                <w:color w:val="000000"/>
                <w:sz w:val="24"/>
                <w:szCs w:val="24"/>
              </w:rPr>
              <w:t>ΝΤΟΥΙ Ε27 ΠΟΡΣΕΛΑΝΗΣ ΓΩΝΙΑΚΟ ΜΕ ΛΑΜΑΚΙ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B16A2D" w14:textId="709DD194" w:rsidR="004F5F4B" w:rsidRPr="0097728D" w:rsidRDefault="004F5F4B" w:rsidP="004F5F4B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Garamond"/>
                <w:color w:val="000000"/>
                <w:sz w:val="22"/>
                <w:szCs w:val="22"/>
              </w:rPr>
              <w:t>ΤΜΧ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4339BB" w14:textId="16409D62" w:rsidR="004F5F4B" w:rsidRPr="004F5F4B" w:rsidRDefault="004F5F4B" w:rsidP="004F5F4B">
            <w:pPr>
              <w:jc w:val="right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4F5F4B">
              <w:rPr>
                <w:rFonts w:ascii="Garamond" w:hAnsi="Garamond" w:cs="Garamond"/>
                <w:color w:val="000000"/>
                <w:sz w:val="24"/>
                <w:szCs w:val="24"/>
              </w:rPr>
              <w:t>20</w:t>
            </w:r>
          </w:p>
        </w:tc>
      </w:tr>
      <w:tr w:rsidR="004F5F4B" w:rsidRPr="0097728D" w14:paraId="548A3D48" w14:textId="77777777" w:rsidTr="004F5F4B">
        <w:trPr>
          <w:trHeight w:val="39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A3F65" w14:textId="7410C86E" w:rsidR="004F5F4B" w:rsidRPr="0097728D" w:rsidRDefault="004F5F4B" w:rsidP="004F5F4B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 w:rsidRPr="003F66E8">
              <w:rPr>
                <w:rFonts w:ascii="Garamond" w:hAnsi="Garamond" w:cs="Calibri"/>
                <w:color w:val="000000"/>
              </w:rPr>
              <w:t>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6EBEDE" w14:textId="31E5A8DF" w:rsidR="004F5F4B" w:rsidRPr="004F5F4B" w:rsidRDefault="004F5F4B" w:rsidP="004F5F4B">
            <w:pPr>
              <w:tabs>
                <w:tab w:val="left" w:pos="1320"/>
              </w:tabs>
              <w:ind w:left="-103"/>
              <w:rPr>
                <w:rFonts w:ascii="Garamond" w:eastAsia="Comic Sans MS" w:hAnsi="Garamond" w:cs="Comic Sans MS"/>
                <w:sz w:val="24"/>
                <w:szCs w:val="24"/>
                <w:lang w:eastAsia="en-US"/>
              </w:rPr>
            </w:pPr>
            <w:r w:rsidRPr="004F5F4B">
              <w:rPr>
                <w:rFonts w:ascii="Garamond" w:hAnsi="Garamond" w:cs="Garamond"/>
                <w:color w:val="000000"/>
                <w:sz w:val="24"/>
                <w:szCs w:val="24"/>
              </w:rPr>
              <w:t>ΚΑΝΑΛI 105*50 LEGRAND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9D0577" w14:textId="717E1280" w:rsidR="004F5F4B" w:rsidRPr="0097728D" w:rsidRDefault="004F5F4B" w:rsidP="004F5F4B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Garamond"/>
                <w:color w:val="000000"/>
                <w:sz w:val="22"/>
                <w:szCs w:val="22"/>
              </w:rPr>
              <w:t>Μ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E7969F" w14:textId="47E26FD3" w:rsidR="004F5F4B" w:rsidRPr="004F5F4B" w:rsidRDefault="004F5F4B" w:rsidP="004F5F4B">
            <w:pPr>
              <w:jc w:val="right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4F5F4B">
              <w:rPr>
                <w:rFonts w:ascii="Garamond" w:hAnsi="Garamond" w:cs="Garamond"/>
                <w:color w:val="000000"/>
                <w:sz w:val="24"/>
                <w:szCs w:val="24"/>
              </w:rPr>
              <w:t>20</w:t>
            </w:r>
          </w:p>
        </w:tc>
      </w:tr>
      <w:tr w:rsidR="004F5F4B" w:rsidRPr="0097728D" w14:paraId="0A2E1CDF" w14:textId="77777777" w:rsidTr="004F5F4B">
        <w:trPr>
          <w:trHeight w:val="3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055AD" w14:textId="3758C75A" w:rsidR="004F5F4B" w:rsidRPr="003F66E8" w:rsidRDefault="004F5F4B" w:rsidP="004F5F4B">
            <w:pPr>
              <w:jc w:val="center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B3B9D1" w14:textId="528C44C2" w:rsidR="004F5F4B" w:rsidRPr="004F5F4B" w:rsidRDefault="004F5F4B" w:rsidP="004F5F4B">
            <w:pPr>
              <w:tabs>
                <w:tab w:val="left" w:pos="1320"/>
              </w:tabs>
              <w:ind w:left="-103"/>
              <w:rPr>
                <w:rFonts w:ascii="Garamond" w:eastAsia="Comic Sans MS" w:hAnsi="Garamond" w:cs="Comic Sans MS"/>
                <w:sz w:val="24"/>
                <w:szCs w:val="24"/>
                <w:lang w:eastAsia="en-US"/>
              </w:rPr>
            </w:pPr>
            <w:r w:rsidRPr="004F5F4B">
              <w:rPr>
                <w:rFonts w:ascii="Garamond" w:hAnsi="Garamond" w:cs="Garamond"/>
                <w:color w:val="000000"/>
                <w:sz w:val="24"/>
                <w:szCs w:val="24"/>
              </w:rPr>
              <w:t>ΜΠΑΛΑ Φ30 ΟΠΑΛ Χ. ΓΡΙΦΑ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EC7D63" w14:textId="0C989C88" w:rsidR="004F5F4B" w:rsidRPr="0097728D" w:rsidRDefault="004F5F4B" w:rsidP="004F5F4B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Garamond"/>
                <w:color w:val="000000"/>
                <w:sz w:val="22"/>
                <w:szCs w:val="22"/>
              </w:rPr>
              <w:t>ΤΜΧ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931F8C" w14:textId="54E8C678" w:rsidR="004F5F4B" w:rsidRPr="004F5F4B" w:rsidRDefault="004F5F4B" w:rsidP="004F5F4B">
            <w:pPr>
              <w:jc w:val="right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4F5F4B">
              <w:rPr>
                <w:rFonts w:ascii="Garamond" w:hAnsi="Garamond" w:cs="Garamond"/>
                <w:color w:val="000000"/>
                <w:sz w:val="24"/>
                <w:szCs w:val="24"/>
              </w:rPr>
              <w:t>10</w:t>
            </w:r>
          </w:p>
        </w:tc>
      </w:tr>
      <w:tr w:rsidR="004F5F4B" w:rsidRPr="0097728D" w14:paraId="3E570C1E" w14:textId="77777777" w:rsidTr="004F5F4B">
        <w:trPr>
          <w:trHeight w:val="391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F4063" w14:textId="63E4904D" w:rsidR="004F5F4B" w:rsidRPr="003F66E8" w:rsidRDefault="004F5F4B" w:rsidP="004F5F4B">
            <w:pPr>
              <w:jc w:val="center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260801" w14:textId="6A36A6D5" w:rsidR="004F5F4B" w:rsidRPr="004F5F4B" w:rsidRDefault="004F5F4B" w:rsidP="004F5F4B">
            <w:pPr>
              <w:tabs>
                <w:tab w:val="left" w:pos="1320"/>
              </w:tabs>
              <w:ind w:left="-103"/>
              <w:rPr>
                <w:rFonts w:ascii="Garamond" w:eastAsia="Comic Sans MS" w:hAnsi="Garamond" w:cs="Comic Sans MS"/>
                <w:sz w:val="24"/>
                <w:szCs w:val="24"/>
                <w:lang w:eastAsia="en-US"/>
              </w:rPr>
            </w:pPr>
            <w:r w:rsidRPr="004F5F4B">
              <w:rPr>
                <w:rFonts w:ascii="Garamond" w:hAnsi="Garamond" w:cs="Garamond"/>
                <w:color w:val="000000"/>
                <w:sz w:val="24"/>
                <w:szCs w:val="24"/>
              </w:rPr>
              <w:t>ΑΥΤΟΜΑΤΗ ΑΣΦΑΛΕΙΑ 10Α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0DF9BC" w14:textId="55B9D3C3" w:rsidR="004F5F4B" w:rsidRPr="0097728D" w:rsidRDefault="004F5F4B" w:rsidP="004F5F4B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Garamond"/>
                <w:color w:val="000000"/>
                <w:sz w:val="22"/>
                <w:szCs w:val="22"/>
              </w:rPr>
              <w:t>ΤΜΧ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32864D" w14:textId="0112DB1D" w:rsidR="004F5F4B" w:rsidRPr="004F5F4B" w:rsidRDefault="004F5F4B" w:rsidP="004F5F4B">
            <w:pPr>
              <w:jc w:val="right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4F5F4B">
              <w:rPr>
                <w:rFonts w:ascii="Garamond" w:hAnsi="Garamond" w:cs="Garamond"/>
                <w:color w:val="000000"/>
                <w:sz w:val="24"/>
                <w:szCs w:val="24"/>
              </w:rPr>
              <w:t>24</w:t>
            </w:r>
          </w:p>
        </w:tc>
      </w:tr>
      <w:tr w:rsidR="004F5F4B" w:rsidRPr="0097728D" w14:paraId="0C837040" w14:textId="77777777" w:rsidTr="004F5F4B">
        <w:trPr>
          <w:trHeight w:val="39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5EDC2" w14:textId="2E8D6397" w:rsidR="004F5F4B" w:rsidRPr="003F66E8" w:rsidRDefault="004F5F4B" w:rsidP="004F5F4B">
            <w:pPr>
              <w:jc w:val="center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10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3EFA4C" w14:textId="4DAB29D9" w:rsidR="004F5F4B" w:rsidRPr="004F5F4B" w:rsidRDefault="004F5F4B" w:rsidP="004F5F4B">
            <w:pPr>
              <w:tabs>
                <w:tab w:val="left" w:pos="1320"/>
              </w:tabs>
              <w:ind w:left="-103"/>
              <w:rPr>
                <w:rFonts w:ascii="Garamond" w:eastAsia="Comic Sans MS" w:hAnsi="Garamond" w:cs="Comic Sans MS"/>
                <w:sz w:val="24"/>
                <w:szCs w:val="24"/>
                <w:lang w:eastAsia="en-US"/>
              </w:rPr>
            </w:pPr>
            <w:r w:rsidRPr="004F5F4B">
              <w:rPr>
                <w:rFonts w:ascii="Garamond" w:hAnsi="Garamond" w:cs="Garamond"/>
                <w:color w:val="000000"/>
                <w:sz w:val="24"/>
                <w:szCs w:val="24"/>
              </w:rPr>
              <w:t>ΑΥΤΟΜΑΤΗ ΑΣΦΑΛΕΙΑ 3*32Α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15391C" w14:textId="54FDCF2F" w:rsidR="004F5F4B" w:rsidRPr="0097728D" w:rsidRDefault="004F5F4B" w:rsidP="004F5F4B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Garamond"/>
                <w:color w:val="000000"/>
                <w:sz w:val="22"/>
                <w:szCs w:val="22"/>
              </w:rPr>
              <w:t>ΤΜΧ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3CB89F" w14:textId="4B6CA221" w:rsidR="004F5F4B" w:rsidRPr="004F5F4B" w:rsidRDefault="004F5F4B" w:rsidP="004F5F4B">
            <w:pPr>
              <w:jc w:val="right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4F5F4B">
              <w:rPr>
                <w:rFonts w:ascii="Garamond" w:hAnsi="Garamond" w:cs="Garamond"/>
                <w:color w:val="000000"/>
                <w:sz w:val="24"/>
                <w:szCs w:val="24"/>
              </w:rPr>
              <w:t>10</w:t>
            </w:r>
          </w:p>
        </w:tc>
      </w:tr>
      <w:tr w:rsidR="004F5F4B" w:rsidRPr="0097728D" w14:paraId="4BCE81B9" w14:textId="77777777" w:rsidTr="004F5F4B">
        <w:trPr>
          <w:trHeight w:val="39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9DB45" w14:textId="0418CFAE" w:rsidR="004F5F4B" w:rsidRPr="003F66E8" w:rsidRDefault="004F5F4B" w:rsidP="004F5F4B">
            <w:pPr>
              <w:jc w:val="center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11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98DD661" w14:textId="3A7135F6" w:rsidR="004F5F4B" w:rsidRPr="004F5F4B" w:rsidRDefault="004F5F4B" w:rsidP="004F5F4B">
            <w:pPr>
              <w:tabs>
                <w:tab w:val="left" w:pos="1320"/>
              </w:tabs>
              <w:ind w:left="-103"/>
              <w:rPr>
                <w:rFonts w:ascii="Garamond" w:eastAsia="Comic Sans MS" w:hAnsi="Garamond" w:cs="Comic Sans MS"/>
                <w:sz w:val="24"/>
                <w:szCs w:val="24"/>
                <w:lang w:eastAsia="en-US"/>
              </w:rPr>
            </w:pPr>
            <w:r w:rsidRPr="004F5F4B">
              <w:rPr>
                <w:rFonts w:ascii="Garamond" w:hAnsi="Garamond" w:cs="Garamond"/>
                <w:color w:val="000000"/>
                <w:sz w:val="24"/>
                <w:szCs w:val="24"/>
              </w:rPr>
              <w:t>ΑΥΤΟΜΑΤΗ ΑΣΦΑΛΕΙΑ 3*25Α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66523B" w14:textId="280214C5" w:rsidR="004F5F4B" w:rsidRPr="0097728D" w:rsidRDefault="004F5F4B" w:rsidP="004F5F4B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Garamond"/>
                <w:color w:val="000000"/>
                <w:sz w:val="22"/>
                <w:szCs w:val="22"/>
              </w:rPr>
              <w:t>ΤΜΧ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6D792C" w14:textId="2194A77B" w:rsidR="004F5F4B" w:rsidRPr="004F5F4B" w:rsidRDefault="004F5F4B" w:rsidP="004F5F4B">
            <w:pPr>
              <w:jc w:val="right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4F5F4B">
              <w:rPr>
                <w:rFonts w:ascii="Garamond" w:hAnsi="Garamond" w:cs="Garamond"/>
                <w:color w:val="000000"/>
                <w:sz w:val="24"/>
                <w:szCs w:val="24"/>
              </w:rPr>
              <w:t>10</w:t>
            </w:r>
          </w:p>
        </w:tc>
      </w:tr>
      <w:tr w:rsidR="004F5F4B" w:rsidRPr="0097728D" w14:paraId="2B26005F" w14:textId="77777777" w:rsidTr="004F5F4B">
        <w:trPr>
          <w:trHeight w:val="3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BA6CC" w14:textId="33EE8699" w:rsidR="004F5F4B" w:rsidRPr="003F66E8" w:rsidRDefault="004F5F4B" w:rsidP="004F5F4B">
            <w:pPr>
              <w:jc w:val="center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12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AA677" w14:textId="242FE6D3" w:rsidR="004F5F4B" w:rsidRPr="004F5F4B" w:rsidRDefault="004F5F4B" w:rsidP="004F5F4B">
            <w:pPr>
              <w:tabs>
                <w:tab w:val="left" w:pos="1320"/>
              </w:tabs>
              <w:ind w:left="-103"/>
              <w:rPr>
                <w:rFonts w:ascii="Garamond" w:eastAsia="Comic Sans MS" w:hAnsi="Garamond" w:cs="Comic Sans MS"/>
                <w:sz w:val="24"/>
                <w:szCs w:val="24"/>
                <w:lang w:eastAsia="en-US"/>
              </w:rPr>
            </w:pPr>
            <w:r w:rsidRPr="004F5F4B">
              <w:rPr>
                <w:rFonts w:ascii="Garamond" w:hAnsi="Garamond" w:cs="Garamond"/>
                <w:color w:val="000000"/>
                <w:sz w:val="24"/>
                <w:szCs w:val="24"/>
              </w:rPr>
              <w:t>ΠΡΙΖΑ ΣΟΥΚΟ ΚΑΝΑΛΙΟΥ LEGRAND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D11293" w14:textId="72E3831C" w:rsidR="004F5F4B" w:rsidRPr="0097728D" w:rsidRDefault="004F5F4B" w:rsidP="004F5F4B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Garamond"/>
                <w:color w:val="000000"/>
                <w:sz w:val="22"/>
                <w:szCs w:val="22"/>
              </w:rPr>
              <w:t>ΤΜΧ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C2683F" w14:textId="5EE9D04E" w:rsidR="004F5F4B" w:rsidRPr="004F5F4B" w:rsidRDefault="004F5F4B" w:rsidP="004F5F4B">
            <w:pPr>
              <w:jc w:val="right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4F5F4B">
              <w:rPr>
                <w:rFonts w:ascii="Garamond" w:hAnsi="Garamond" w:cs="Garamond"/>
                <w:color w:val="000000"/>
                <w:sz w:val="24"/>
                <w:szCs w:val="24"/>
              </w:rPr>
              <w:t>10</w:t>
            </w:r>
          </w:p>
        </w:tc>
      </w:tr>
      <w:tr w:rsidR="004F5F4B" w:rsidRPr="0097728D" w14:paraId="3D048D02" w14:textId="77777777" w:rsidTr="004F5F4B">
        <w:trPr>
          <w:trHeight w:val="391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294B5" w14:textId="32A992AF" w:rsidR="004F5F4B" w:rsidRPr="003F66E8" w:rsidRDefault="004F5F4B" w:rsidP="004F5F4B">
            <w:pPr>
              <w:jc w:val="center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lastRenderedPageBreak/>
              <w:t>13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4FD5F3" w14:textId="5CB6F8EE" w:rsidR="004F5F4B" w:rsidRPr="004F5F4B" w:rsidRDefault="004F5F4B" w:rsidP="004F5F4B">
            <w:pPr>
              <w:tabs>
                <w:tab w:val="left" w:pos="1320"/>
              </w:tabs>
              <w:ind w:left="-103"/>
              <w:rPr>
                <w:rFonts w:ascii="Garamond" w:eastAsia="Comic Sans MS" w:hAnsi="Garamond" w:cs="Comic Sans MS"/>
                <w:sz w:val="24"/>
                <w:szCs w:val="24"/>
                <w:lang w:eastAsia="en-US"/>
              </w:rPr>
            </w:pPr>
            <w:r w:rsidRPr="004F5F4B">
              <w:rPr>
                <w:rFonts w:ascii="Garamond" w:hAnsi="Garamond" w:cs="Garamond"/>
                <w:color w:val="000000"/>
                <w:sz w:val="24"/>
                <w:szCs w:val="24"/>
              </w:rPr>
              <w:t>ΠΡΙΖΑ ΣΟΥΚΟ ΧΩΝΕΥΤΗ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CF77DB" w14:textId="1D29B632" w:rsidR="004F5F4B" w:rsidRPr="0097728D" w:rsidRDefault="004F5F4B" w:rsidP="004F5F4B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Garamond"/>
                <w:color w:val="000000"/>
                <w:sz w:val="22"/>
                <w:szCs w:val="22"/>
              </w:rPr>
              <w:t>ΤΜΧ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360FB0" w14:textId="4AE92A22" w:rsidR="004F5F4B" w:rsidRPr="004F5F4B" w:rsidRDefault="004F5F4B" w:rsidP="004F5F4B">
            <w:pPr>
              <w:jc w:val="right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4F5F4B">
              <w:rPr>
                <w:rFonts w:ascii="Garamond" w:hAnsi="Garamond" w:cs="Garamond"/>
                <w:color w:val="000000"/>
                <w:sz w:val="24"/>
                <w:szCs w:val="24"/>
              </w:rPr>
              <w:t>10</w:t>
            </w:r>
          </w:p>
        </w:tc>
      </w:tr>
      <w:tr w:rsidR="004F5F4B" w:rsidRPr="0097728D" w14:paraId="533CB442" w14:textId="77777777" w:rsidTr="004F5F4B">
        <w:trPr>
          <w:trHeight w:val="39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E7237" w14:textId="2922B34C" w:rsidR="004F5F4B" w:rsidRPr="003F66E8" w:rsidRDefault="004F5F4B" w:rsidP="004F5F4B">
            <w:pPr>
              <w:jc w:val="center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14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B05E27" w14:textId="727898DA" w:rsidR="004F5F4B" w:rsidRPr="004F5F4B" w:rsidRDefault="004F5F4B" w:rsidP="004F5F4B">
            <w:pPr>
              <w:tabs>
                <w:tab w:val="left" w:pos="1320"/>
              </w:tabs>
              <w:ind w:left="-103"/>
              <w:rPr>
                <w:rFonts w:ascii="Garamond" w:eastAsia="Comic Sans MS" w:hAnsi="Garamond" w:cs="Comic Sans MS"/>
                <w:sz w:val="24"/>
                <w:szCs w:val="24"/>
                <w:lang w:eastAsia="en-US"/>
              </w:rPr>
            </w:pPr>
            <w:r w:rsidRPr="004F5F4B">
              <w:rPr>
                <w:rFonts w:ascii="Garamond" w:hAnsi="Garamond" w:cs="Garamond"/>
                <w:color w:val="000000"/>
                <w:sz w:val="24"/>
                <w:szCs w:val="24"/>
              </w:rPr>
              <w:t>ΓΕΦΥΡΑ ΤΦ ΠΙΝΑΚΑ 12 ΑΣΦΑΛΕΙΩN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18E484" w14:textId="643F5ABA" w:rsidR="004F5F4B" w:rsidRPr="0097728D" w:rsidRDefault="004F5F4B" w:rsidP="004F5F4B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Garamond"/>
                <w:color w:val="000000"/>
                <w:sz w:val="22"/>
                <w:szCs w:val="22"/>
              </w:rPr>
              <w:t>ΤΜΧ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03A0CE" w14:textId="6E024678" w:rsidR="004F5F4B" w:rsidRPr="004F5F4B" w:rsidRDefault="004F5F4B" w:rsidP="004F5F4B">
            <w:pPr>
              <w:jc w:val="right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4F5F4B">
              <w:rPr>
                <w:rFonts w:ascii="Garamond" w:hAnsi="Garamond" w:cs="Garamond"/>
                <w:color w:val="000000"/>
                <w:sz w:val="24"/>
                <w:szCs w:val="24"/>
              </w:rPr>
              <w:t>10</w:t>
            </w:r>
          </w:p>
        </w:tc>
      </w:tr>
      <w:tr w:rsidR="004F5F4B" w:rsidRPr="0097728D" w14:paraId="135B34CF" w14:textId="77777777" w:rsidTr="004F5F4B">
        <w:trPr>
          <w:trHeight w:val="39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E3885" w14:textId="7FAE0BFE" w:rsidR="004F5F4B" w:rsidRPr="003F66E8" w:rsidRDefault="004F5F4B" w:rsidP="004F5F4B">
            <w:pPr>
              <w:jc w:val="center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15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9AFB4B" w14:textId="178CCD99" w:rsidR="004F5F4B" w:rsidRPr="004F5F4B" w:rsidRDefault="004F5F4B" w:rsidP="004F5F4B">
            <w:pPr>
              <w:tabs>
                <w:tab w:val="left" w:pos="1320"/>
              </w:tabs>
              <w:ind w:left="-103"/>
              <w:rPr>
                <w:rFonts w:ascii="Garamond" w:eastAsia="Comic Sans MS" w:hAnsi="Garamond" w:cs="Comic Sans MS"/>
                <w:sz w:val="24"/>
                <w:szCs w:val="24"/>
                <w:lang w:eastAsia="en-US"/>
              </w:rPr>
            </w:pPr>
            <w:r w:rsidRPr="004F5F4B">
              <w:rPr>
                <w:rFonts w:ascii="Garamond" w:hAnsi="Garamond" w:cs="Garamond"/>
                <w:color w:val="000000"/>
                <w:sz w:val="24"/>
                <w:szCs w:val="24"/>
              </w:rPr>
              <w:t>ΓΕΦΥΡΑ MΦ ΠΙΝΑΚΑ 12 ΑΣΦΑΛΕΙΩN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A72FD5" w14:textId="6D88851B" w:rsidR="004F5F4B" w:rsidRPr="0097728D" w:rsidRDefault="004F5F4B" w:rsidP="004F5F4B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Garamond"/>
                <w:color w:val="000000"/>
                <w:sz w:val="22"/>
                <w:szCs w:val="22"/>
              </w:rPr>
              <w:t>ΤΜΧ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E2DD93" w14:textId="68566DEA" w:rsidR="004F5F4B" w:rsidRPr="004F5F4B" w:rsidRDefault="004F5F4B" w:rsidP="004F5F4B">
            <w:pPr>
              <w:jc w:val="right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4F5F4B">
              <w:rPr>
                <w:rFonts w:ascii="Garamond" w:hAnsi="Garamond" w:cs="Garamond"/>
                <w:color w:val="000000"/>
                <w:sz w:val="24"/>
                <w:szCs w:val="24"/>
              </w:rPr>
              <w:t>10</w:t>
            </w:r>
          </w:p>
        </w:tc>
      </w:tr>
      <w:tr w:rsidR="004F5F4B" w:rsidRPr="0097728D" w14:paraId="7D051B0D" w14:textId="77777777" w:rsidTr="004F5F4B">
        <w:trPr>
          <w:trHeight w:val="39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E138A" w14:textId="05B75724" w:rsidR="004F5F4B" w:rsidRPr="003F66E8" w:rsidRDefault="004F5F4B" w:rsidP="004F5F4B">
            <w:pPr>
              <w:jc w:val="center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16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60798A" w14:textId="0FB8175D" w:rsidR="004F5F4B" w:rsidRPr="004F5F4B" w:rsidRDefault="004F5F4B" w:rsidP="004F5F4B">
            <w:pPr>
              <w:tabs>
                <w:tab w:val="left" w:pos="1320"/>
              </w:tabs>
              <w:ind w:left="-103"/>
              <w:rPr>
                <w:rFonts w:ascii="Garamond" w:eastAsia="Comic Sans MS" w:hAnsi="Garamond" w:cs="Comic Sans MS"/>
                <w:sz w:val="24"/>
                <w:szCs w:val="24"/>
                <w:lang w:eastAsia="en-US"/>
              </w:rPr>
            </w:pPr>
            <w:r w:rsidRPr="004F5F4B">
              <w:rPr>
                <w:rFonts w:ascii="Garamond" w:hAnsi="Garamond" w:cs="Garamond"/>
                <w:color w:val="000000"/>
                <w:sz w:val="24"/>
                <w:szCs w:val="24"/>
              </w:rPr>
              <w:t>ΚΑΝΑΛΙ 20*13 ΑΥΤΟΚ/ΤΟ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2365E6" w14:textId="29676076" w:rsidR="004F5F4B" w:rsidRPr="0097728D" w:rsidRDefault="004F5F4B" w:rsidP="004F5F4B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Garamond"/>
                <w:color w:val="000000"/>
                <w:sz w:val="22"/>
                <w:szCs w:val="22"/>
              </w:rPr>
              <w:t>Μ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08D5F6" w14:textId="56C3A1D1" w:rsidR="004F5F4B" w:rsidRPr="004F5F4B" w:rsidRDefault="004F5F4B" w:rsidP="004F5F4B">
            <w:pPr>
              <w:jc w:val="right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4F5F4B">
              <w:rPr>
                <w:rFonts w:ascii="Garamond" w:hAnsi="Garamond" w:cs="Garamond"/>
                <w:color w:val="000000"/>
                <w:sz w:val="24"/>
                <w:szCs w:val="24"/>
              </w:rPr>
              <w:t>30</w:t>
            </w:r>
          </w:p>
        </w:tc>
      </w:tr>
      <w:tr w:rsidR="004F5F4B" w:rsidRPr="0097728D" w14:paraId="42001E22" w14:textId="77777777" w:rsidTr="004F5F4B">
        <w:trPr>
          <w:trHeight w:val="39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DE38C" w14:textId="607ECB40" w:rsidR="004F5F4B" w:rsidRPr="003F66E8" w:rsidRDefault="004F5F4B" w:rsidP="004F5F4B">
            <w:pPr>
              <w:jc w:val="center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17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8F167F" w14:textId="246507C7" w:rsidR="004F5F4B" w:rsidRPr="004F5F4B" w:rsidRDefault="004F5F4B" w:rsidP="004F5F4B">
            <w:pPr>
              <w:tabs>
                <w:tab w:val="left" w:pos="1320"/>
              </w:tabs>
              <w:ind w:left="-103"/>
              <w:rPr>
                <w:rFonts w:ascii="Garamond" w:eastAsia="Comic Sans MS" w:hAnsi="Garamond" w:cs="Comic Sans MS"/>
                <w:sz w:val="24"/>
                <w:szCs w:val="24"/>
                <w:lang w:eastAsia="en-US"/>
              </w:rPr>
            </w:pPr>
            <w:r w:rsidRPr="004F5F4B">
              <w:rPr>
                <w:rFonts w:ascii="Garamond" w:hAnsi="Garamond" w:cs="Garamond"/>
                <w:color w:val="000000"/>
                <w:sz w:val="24"/>
                <w:szCs w:val="24"/>
              </w:rPr>
              <w:t xml:space="preserve">ΚΑΝΑΛΙ 32*16 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5EFF85" w14:textId="7DEC47E2" w:rsidR="004F5F4B" w:rsidRPr="0097728D" w:rsidRDefault="004F5F4B" w:rsidP="004F5F4B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Garamond"/>
                <w:color w:val="000000"/>
                <w:sz w:val="22"/>
                <w:szCs w:val="22"/>
              </w:rPr>
              <w:t>Μ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7D750C" w14:textId="2A23B9C6" w:rsidR="004F5F4B" w:rsidRPr="004F5F4B" w:rsidRDefault="004F5F4B" w:rsidP="004F5F4B">
            <w:pPr>
              <w:jc w:val="right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4F5F4B">
              <w:rPr>
                <w:rFonts w:ascii="Garamond" w:hAnsi="Garamond" w:cs="Garamond"/>
                <w:color w:val="000000"/>
                <w:sz w:val="24"/>
                <w:szCs w:val="24"/>
              </w:rPr>
              <w:t>30</w:t>
            </w:r>
          </w:p>
        </w:tc>
      </w:tr>
      <w:tr w:rsidR="004F5F4B" w:rsidRPr="0097728D" w14:paraId="03314226" w14:textId="77777777" w:rsidTr="004F5F4B">
        <w:trPr>
          <w:trHeight w:val="39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E079A" w14:textId="1C190C24" w:rsidR="004F5F4B" w:rsidRPr="003F66E8" w:rsidRDefault="004F5F4B" w:rsidP="004F5F4B">
            <w:pPr>
              <w:jc w:val="center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18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5685AB" w14:textId="52E83196" w:rsidR="004F5F4B" w:rsidRPr="004F5F4B" w:rsidRDefault="004F5F4B" w:rsidP="004F5F4B">
            <w:pPr>
              <w:tabs>
                <w:tab w:val="left" w:pos="1320"/>
              </w:tabs>
              <w:ind w:left="-103"/>
              <w:rPr>
                <w:rFonts w:ascii="Garamond" w:eastAsia="Comic Sans MS" w:hAnsi="Garamond" w:cs="Comic Sans MS"/>
                <w:sz w:val="24"/>
                <w:szCs w:val="24"/>
                <w:lang w:eastAsia="en-US"/>
              </w:rPr>
            </w:pPr>
            <w:r w:rsidRPr="004F5F4B">
              <w:rPr>
                <w:rFonts w:ascii="Garamond" w:hAnsi="Garamond" w:cs="Garamond"/>
                <w:color w:val="000000"/>
                <w:sz w:val="24"/>
                <w:szCs w:val="24"/>
              </w:rPr>
              <w:t>ΑΥΤΟΜΑΤΗ ΑΣΦΑΛΕΙΑ 32Α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52F273" w14:textId="6C8EB211" w:rsidR="004F5F4B" w:rsidRPr="0097728D" w:rsidRDefault="004F5F4B" w:rsidP="004F5F4B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Garamond"/>
                <w:color w:val="000000"/>
                <w:sz w:val="22"/>
                <w:szCs w:val="22"/>
              </w:rPr>
              <w:t>ΤΜΧ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2BED08" w14:textId="379ABB85" w:rsidR="004F5F4B" w:rsidRPr="004F5F4B" w:rsidRDefault="004F5F4B" w:rsidP="004F5F4B">
            <w:pPr>
              <w:jc w:val="right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4F5F4B">
              <w:rPr>
                <w:rFonts w:ascii="Garamond" w:hAnsi="Garamond" w:cs="Garamond"/>
                <w:color w:val="000000"/>
                <w:sz w:val="24"/>
                <w:szCs w:val="24"/>
              </w:rPr>
              <w:t>24</w:t>
            </w:r>
          </w:p>
        </w:tc>
      </w:tr>
      <w:tr w:rsidR="004F5F4B" w:rsidRPr="0097728D" w14:paraId="71A8ED19" w14:textId="77777777" w:rsidTr="004F5F4B">
        <w:trPr>
          <w:trHeight w:val="39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6A581" w14:textId="244F204A" w:rsidR="004F5F4B" w:rsidRPr="003F66E8" w:rsidRDefault="004F5F4B" w:rsidP="004F5F4B">
            <w:pPr>
              <w:jc w:val="center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19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E80F12" w14:textId="30C32E98" w:rsidR="004F5F4B" w:rsidRPr="004F5F4B" w:rsidRDefault="004F5F4B" w:rsidP="004F5F4B">
            <w:pPr>
              <w:tabs>
                <w:tab w:val="left" w:pos="1320"/>
              </w:tabs>
              <w:ind w:left="-103"/>
              <w:rPr>
                <w:rFonts w:ascii="Garamond" w:eastAsia="Comic Sans MS" w:hAnsi="Garamond" w:cs="Comic Sans MS"/>
                <w:sz w:val="24"/>
                <w:szCs w:val="24"/>
                <w:lang w:eastAsia="en-US"/>
              </w:rPr>
            </w:pPr>
            <w:r w:rsidRPr="004F5F4B">
              <w:rPr>
                <w:rFonts w:ascii="Garamond" w:hAnsi="Garamond" w:cs="Garamond"/>
                <w:color w:val="000000"/>
                <w:sz w:val="24"/>
                <w:szCs w:val="24"/>
              </w:rPr>
              <w:t>ΡΕΛΕ ΘΕΡΜΟΣΥΣΣΩΡΕΥΤΩΝ 4*40Α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96EAC6" w14:textId="395237E1" w:rsidR="004F5F4B" w:rsidRPr="0097728D" w:rsidRDefault="004F5F4B" w:rsidP="004F5F4B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Garamond"/>
                <w:color w:val="000000"/>
                <w:sz w:val="22"/>
                <w:szCs w:val="22"/>
              </w:rPr>
              <w:t>ΤΜΧ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B9817A" w14:textId="4618A7F2" w:rsidR="004F5F4B" w:rsidRPr="004F5F4B" w:rsidRDefault="004F5F4B" w:rsidP="004F5F4B">
            <w:pPr>
              <w:jc w:val="right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4F5F4B">
              <w:rPr>
                <w:rFonts w:ascii="Garamond" w:hAnsi="Garamond" w:cs="Garamond"/>
                <w:color w:val="000000"/>
                <w:sz w:val="24"/>
                <w:szCs w:val="24"/>
              </w:rPr>
              <w:t>5</w:t>
            </w:r>
          </w:p>
        </w:tc>
      </w:tr>
      <w:tr w:rsidR="004F5F4B" w:rsidRPr="0097728D" w14:paraId="49836BF2" w14:textId="77777777" w:rsidTr="004F5F4B">
        <w:trPr>
          <w:trHeight w:val="39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53A07" w14:textId="4CCD9FCB" w:rsidR="004F5F4B" w:rsidRPr="003F66E8" w:rsidRDefault="004F5F4B" w:rsidP="004F5F4B">
            <w:pPr>
              <w:jc w:val="center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20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1FE905" w14:textId="4ADF54A9" w:rsidR="004F5F4B" w:rsidRPr="004F5F4B" w:rsidRDefault="004F5F4B" w:rsidP="004F5F4B">
            <w:pPr>
              <w:tabs>
                <w:tab w:val="left" w:pos="1320"/>
              </w:tabs>
              <w:ind w:left="-103"/>
              <w:rPr>
                <w:rFonts w:ascii="Garamond" w:eastAsia="Comic Sans MS" w:hAnsi="Garamond" w:cs="Comic Sans MS"/>
                <w:sz w:val="24"/>
                <w:szCs w:val="24"/>
                <w:lang w:eastAsia="en-US"/>
              </w:rPr>
            </w:pPr>
            <w:r w:rsidRPr="004F5F4B">
              <w:rPr>
                <w:rFonts w:ascii="Garamond" w:hAnsi="Garamond" w:cs="Garamond"/>
                <w:color w:val="000000"/>
                <w:sz w:val="24"/>
                <w:szCs w:val="24"/>
              </w:rPr>
              <w:t>ΤΑΙΝΙΕΣ ΜΟΝΩΤΙΚΕΣ (ΚΑΦΕ-ΜΠΛΕ)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3B53C9" w14:textId="22367667" w:rsidR="004F5F4B" w:rsidRPr="0097728D" w:rsidRDefault="004F5F4B" w:rsidP="004F5F4B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Garamond"/>
                <w:color w:val="000000"/>
                <w:sz w:val="22"/>
                <w:szCs w:val="22"/>
              </w:rPr>
              <w:t>ΤΜΧ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0A203C" w14:textId="3AEFC575" w:rsidR="004F5F4B" w:rsidRPr="004F5F4B" w:rsidRDefault="004F5F4B" w:rsidP="004F5F4B">
            <w:pPr>
              <w:jc w:val="right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4F5F4B">
              <w:rPr>
                <w:rFonts w:ascii="Garamond" w:hAnsi="Garamond" w:cs="Garamond"/>
                <w:color w:val="000000"/>
                <w:sz w:val="24"/>
                <w:szCs w:val="24"/>
              </w:rPr>
              <w:t>30</w:t>
            </w:r>
          </w:p>
        </w:tc>
      </w:tr>
      <w:tr w:rsidR="004F5F4B" w:rsidRPr="0097728D" w14:paraId="4050FC1A" w14:textId="77777777" w:rsidTr="004F5F4B">
        <w:trPr>
          <w:trHeight w:val="39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547DE" w14:textId="2355AF83" w:rsidR="004F5F4B" w:rsidRPr="003F66E8" w:rsidRDefault="004F5F4B" w:rsidP="004F5F4B">
            <w:pPr>
              <w:jc w:val="center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21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430CB3" w14:textId="74BFB042" w:rsidR="004F5F4B" w:rsidRPr="004F5F4B" w:rsidRDefault="004F5F4B" w:rsidP="004F5F4B">
            <w:pPr>
              <w:tabs>
                <w:tab w:val="left" w:pos="1320"/>
              </w:tabs>
              <w:ind w:left="-103"/>
              <w:rPr>
                <w:rFonts w:ascii="Garamond" w:eastAsia="Comic Sans MS" w:hAnsi="Garamond" w:cs="Comic Sans MS"/>
                <w:sz w:val="24"/>
                <w:szCs w:val="24"/>
                <w:lang w:eastAsia="en-US"/>
              </w:rPr>
            </w:pPr>
            <w:r w:rsidRPr="004F5F4B">
              <w:rPr>
                <w:rFonts w:ascii="Garamond" w:hAnsi="Garamond" w:cs="Garamond"/>
                <w:color w:val="000000"/>
                <w:sz w:val="24"/>
                <w:szCs w:val="24"/>
              </w:rPr>
              <w:t>ΕΠΙΤΗΡΗΤΗΣ ΜΦ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4B3560" w14:textId="1E6901B8" w:rsidR="004F5F4B" w:rsidRPr="0097728D" w:rsidRDefault="004F5F4B" w:rsidP="004F5F4B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Garamond"/>
                <w:color w:val="000000"/>
                <w:sz w:val="22"/>
                <w:szCs w:val="22"/>
              </w:rPr>
              <w:t>ΤΜΧ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4B7193" w14:textId="1B76EB7A" w:rsidR="004F5F4B" w:rsidRPr="004F5F4B" w:rsidRDefault="004F5F4B" w:rsidP="004F5F4B">
            <w:pPr>
              <w:jc w:val="right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4F5F4B">
              <w:rPr>
                <w:rFonts w:ascii="Garamond" w:hAnsi="Garamond" w:cs="Garamond"/>
                <w:color w:val="000000"/>
                <w:sz w:val="24"/>
                <w:szCs w:val="24"/>
              </w:rPr>
              <w:t>1</w:t>
            </w:r>
          </w:p>
        </w:tc>
      </w:tr>
      <w:tr w:rsidR="004F5F4B" w:rsidRPr="0097728D" w14:paraId="495206D9" w14:textId="77777777" w:rsidTr="004F5F4B">
        <w:trPr>
          <w:trHeight w:val="39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ED612" w14:textId="5497DDD4" w:rsidR="004F5F4B" w:rsidRPr="003F66E8" w:rsidRDefault="004F5F4B" w:rsidP="004F5F4B">
            <w:pPr>
              <w:jc w:val="center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22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373E50" w14:textId="78D9BE26" w:rsidR="004F5F4B" w:rsidRPr="004F5F4B" w:rsidRDefault="004F5F4B" w:rsidP="004F5F4B">
            <w:pPr>
              <w:tabs>
                <w:tab w:val="left" w:pos="1320"/>
              </w:tabs>
              <w:ind w:left="-103"/>
              <w:rPr>
                <w:rFonts w:ascii="Garamond" w:eastAsia="Comic Sans MS" w:hAnsi="Garamond" w:cs="Comic Sans MS"/>
                <w:sz w:val="24"/>
                <w:szCs w:val="24"/>
                <w:lang w:eastAsia="en-US"/>
              </w:rPr>
            </w:pPr>
            <w:r w:rsidRPr="004F5F4B">
              <w:rPr>
                <w:rFonts w:ascii="Garamond" w:hAnsi="Garamond" w:cs="Garamond"/>
                <w:color w:val="000000"/>
                <w:sz w:val="24"/>
                <w:szCs w:val="24"/>
              </w:rPr>
              <w:t>ΕΠΙΤΗΡΗΤΗΣ ΤΦ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5E71BC" w14:textId="3D73C171" w:rsidR="004F5F4B" w:rsidRPr="0097728D" w:rsidRDefault="004F5F4B" w:rsidP="004F5F4B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Garamond"/>
                <w:color w:val="000000"/>
                <w:sz w:val="22"/>
                <w:szCs w:val="22"/>
              </w:rPr>
              <w:t>ΤΜΧ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3DF7A4" w14:textId="3C347638" w:rsidR="004F5F4B" w:rsidRPr="004F5F4B" w:rsidRDefault="004F5F4B" w:rsidP="004F5F4B">
            <w:pPr>
              <w:jc w:val="right"/>
              <w:rPr>
                <w:rFonts w:ascii="Garamond" w:hAnsi="Garamond" w:cs="Calibri"/>
                <w:color w:val="000000"/>
                <w:sz w:val="24"/>
                <w:szCs w:val="24"/>
              </w:rPr>
            </w:pPr>
            <w:r w:rsidRPr="004F5F4B">
              <w:rPr>
                <w:rFonts w:ascii="Garamond" w:hAnsi="Garamond" w:cs="Garamond"/>
                <w:color w:val="000000"/>
                <w:sz w:val="24"/>
                <w:szCs w:val="24"/>
              </w:rPr>
              <w:t>1</w:t>
            </w:r>
          </w:p>
        </w:tc>
      </w:tr>
      <w:tr w:rsidR="004F5F4B" w:rsidRPr="004F5F4B" w14:paraId="6804066B" w14:textId="77777777" w:rsidTr="004F5F4B">
        <w:trPr>
          <w:trHeight w:val="39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6D400" w14:textId="081F7882" w:rsidR="004F5F4B" w:rsidRPr="003F66E8" w:rsidRDefault="004F5F4B" w:rsidP="004F5F4B">
            <w:pPr>
              <w:jc w:val="center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23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FEEB3" w14:textId="157F591E" w:rsidR="004F5F4B" w:rsidRPr="004F5F4B" w:rsidRDefault="004F5F4B" w:rsidP="004F5F4B">
            <w:pPr>
              <w:tabs>
                <w:tab w:val="left" w:pos="1320"/>
              </w:tabs>
              <w:ind w:left="-103"/>
              <w:rPr>
                <w:rFonts w:ascii="Garamond" w:eastAsia="Comic Sans MS" w:hAnsi="Garamond" w:cs="Comic Sans MS"/>
                <w:sz w:val="22"/>
                <w:szCs w:val="22"/>
                <w:lang w:val="en-US" w:eastAsia="en-US"/>
              </w:rPr>
            </w:pPr>
            <w:r w:rsidRPr="004F5F4B">
              <w:rPr>
                <w:rFonts w:ascii="Garamond" w:eastAsia="Comic Sans MS" w:hAnsi="Garamond" w:cs="Comic Sans MS"/>
                <w:sz w:val="22"/>
                <w:szCs w:val="22"/>
                <w:lang w:eastAsia="en-US"/>
              </w:rPr>
              <w:t>ΛΑΜΠΑ</w:t>
            </w:r>
            <w:r w:rsidRPr="004F5F4B">
              <w:rPr>
                <w:rFonts w:ascii="Garamond" w:eastAsia="Comic Sans MS" w:hAnsi="Garamond" w:cs="Comic Sans MS"/>
                <w:sz w:val="22"/>
                <w:szCs w:val="22"/>
                <w:lang w:val="en-US" w:eastAsia="en-US"/>
              </w:rPr>
              <w:t xml:space="preserve"> LED 4,9W 4000</w:t>
            </w:r>
            <w:r w:rsidRPr="004F5F4B">
              <w:rPr>
                <w:rFonts w:ascii="Garamond" w:eastAsia="Comic Sans MS" w:hAnsi="Garamond" w:cs="Comic Sans MS"/>
                <w:sz w:val="22"/>
                <w:szCs w:val="22"/>
                <w:lang w:eastAsia="en-US"/>
              </w:rPr>
              <w:t>Κ</w:t>
            </w:r>
            <w:r w:rsidRPr="004F5F4B">
              <w:rPr>
                <w:rFonts w:ascii="Garamond" w:eastAsia="Comic Sans MS" w:hAnsi="Garamond" w:cs="Comic Sans MS"/>
                <w:sz w:val="22"/>
                <w:szCs w:val="22"/>
                <w:lang w:val="en-US" w:eastAsia="en-US"/>
              </w:rPr>
              <w:t xml:space="preserve"> </w:t>
            </w:r>
            <w:r w:rsidRPr="004F5F4B">
              <w:rPr>
                <w:rFonts w:ascii="Garamond" w:eastAsia="Comic Sans MS" w:hAnsi="Garamond" w:cs="Comic Sans MS"/>
                <w:sz w:val="22"/>
                <w:szCs w:val="22"/>
                <w:lang w:eastAsia="en-US"/>
              </w:rPr>
              <w:t>Ε</w:t>
            </w:r>
            <w:r w:rsidRPr="004F5F4B">
              <w:rPr>
                <w:rFonts w:ascii="Garamond" w:eastAsia="Comic Sans MS" w:hAnsi="Garamond" w:cs="Comic Sans MS"/>
                <w:sz w:val="22"/>
                <w:szCs w:val="22"/>
                <w:lang w:val="en-US" w:eastAsia="en-US"/>
              </w:rPr>
              <w:t>27 OSRAM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515AE" w14:textId="398A80A9" w:rsidR="004F5F4B" w:rsidRPr="004F5F4B" w:rsidRDefault="004F5F4B" w:rsidP="004F5F4B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Garamond" w:hAnsi="Garamond" w:cs="Garamond"/>
                <w:color w:val="000000"/>
                <w:sz w:val="22"/>
                <w:szCs w:val="22"/>
              </w:rPr>
              <w:t>ΤΜΧ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D8714" w14:textId="189081AC" w:rsidR="004F5F4B" w:rsidRPr="004F5F4B" w:rsidRDefault="004F5F4B" w:rsidP="004F5F4B">
            <w:pPr>
              <w:jc w:val="right"/>
              <w:rPr>
                <w:rFonts w:ascii="Garamond" w:hAnsi="Garamond" w:cs="Calibri"/>
                <w:color w:val="000000"/>
                <w:sz w:val="22"/>
                <w:szCs w:val="22"/>
              </w:rPr>
            </w:pPr>
            <w:r>
              <w:rPr>
                <w:rFonts w:ascii="Garamond" w:hAnsi="Garamond" w:cs="Calibri"/>
                <w:color w:val="000000"/>
                <w:sz w:val="22"/>
                <w:szCs w:val="22"/>
              </w:rPr>
              <w:t>100</w:t>
            </w:r>
          </w:p>
        </w:tc>
      </w:tr>
    </w:tbl>
    <w:p w14:paraId="211F9478" w14:textId="0499511A" w:rsidR="008277BE" w:rsidRPr="008277BE" w:rsidRDefault="00DF3D75" w:rsidP="008277BE">
      <w:pPr>
        <w:spacing w:after="100"/>
        <w:jc w:val="both"/>
        <w:rPr>
          <w:rFonts w:ascii="Garamond" w:hAnsi="Garamond" w:cstheme="minorHAnsi"/>
          <w:bCs/>
          <w:sz w:val="24"/>
          <w:szCs w:val="24"/>
        </w:rPr>
      </w:pPr>
      <w:r w:rsidRPr="008277BE">
        <w:rPr>
          <w:rFonts w:ascii="Garamond" w:hAnsi="Garamond" w:cstheme="minorHAnsi"/>
          <w:bCs/>
          <w:sz w:val="24"/>
          <w:szCs w:val="24"/>
        </w:rPr>
        <w:t xml:space="preserve">Ο συνολικός προϋπολογισμός ανέρχεται στο ποσό των </w:t>
      </w:r>
      <w:bookmarkStart w:id="3" w:name="OLE_LINK4"/>
      <w:bookmarkStart w:id="4" w:name="OLE_LINK16"/>
      <w:r w:rsidR="004F5F4B">
        <w:rPr>
          <w:rFonts w:ascii="Garamond" w:hAnsi="Garamond" w:cstheme="minorHAnsi"/>
          <w:b/>
          <w:sz w:val="24"/>
          <w:szCs w:val="24"/>
        </w:rPr>
        <w:t>2</w:t>
      </w:r>
      <w:r w:rsidR="008277BE" w:rsidRPr="00D31407">
        <w:rPr>
          <w:rFonts w:ascii="Garamond" w:hAnsi="Garamond" w:cstheme="minorHAnsi"/>
          <w:b/>
          <w:sz w:val="24"/>
          <w:szCs w:val="24"/>
        </w:rPr>
        <w:t>.</w:t>
      </w:r>
      <w:r w:rsidR="00D31407" w:rsidRPr="00D31407">
        <w:rPr>
          <w:rFonts w:ascii="Garamond" w:hAnsi="Garamond" w:cstheme="minorHAnsi"/>
          <w:b/>
          <w:sz w:val="24"/>
          <w:szCs w:val="24"/>
        </w:rPr>
        <w:t>3</w:t>
      </w:r>
      <w:r w:rsidR="004F5F4B">
        <w:rPr>
          <w:rFonts w:ascii="Garamond" w:hAnsi="Garamond" w:cstheme="minorHAnsi"/>
          <w:b/>
          <w:sz w:val="24"/>
          <w:szCs w:val="24"/>
        </w:rPr>
        <w:t>00</w:t>
      </w:r>
      <w:r w:rsidR="008277BE" w:rsidRPr="00D31407">
        <w:rPr>
          <w:rFonts w:ascii="Garamond" w:hAnsi="Garamond" w:cstheme="minorHAnsi"/>
          <w:b/>
          <w:sz w:val="24"/>
          <w:szCs w:val="24"/>
        </w:rPr>
        <w:t>,</w:t>
      </w:r>
      <w:r w:rsidR="0097728D" w:rsidRPr="00D31407">
        <w:rPr>
          <w:rFonts w:ascii="Garamond" w:hAnsi="Garamond" w:cstheme="minorHAnsi"/>
          <w:b/>
          <w:sz w:val="24"/>
          <w:szCs w:val="24"/>
        </w:rPr>
        <w:t>0</w:t>
      </w:r>
      <w:r w:rsidR="008277BE" w:rsidRPr="00D31407">
        <w:rPr>
          <w:rFonts w:ascii="Garamond" w:hAnsi="Garamond" w:cstheme="minorHAnsi"/>
          <w:b/>
          <w:sz w:val="24"/>
          <w:szCs w:val="24"/>
        </w:rPr>
        <w:t>0€</w:t>
      </w:r>
      <w:bookmarkEnd w:id="3"/>
      <w:bookmarkEnd w:id="4"/>
      <w:r w:rsidRPr="008277BE">
        <w:rPr>
          <w:rFonts w:ascii="Garamond" w:hAnsi="Garamond" w:cstheme="minorHAnsi"/>
          <w:bCs/>
          <w:sz w:val="24"/>
          <w:szCs w:val="24"/>
        </w:rPr>
        <w:t xml:space="preserve">, </w:t>
      </w:r>
      <w:proofErr w:type="spellStart"/>
      <w:r w:rsidRPr="008277BE">
        <w:rPr>
          <w:rFonts w:ascii="Garamond" w:hAnsi="Garamond" w:cstheme="minorHAnsi"/>
          <w:bCs/>
          <w:sz w:val="24"/>
          <w:szCs w:val="24"/>
        </w:rPr>
        <w:t>συμπ</w:t>
      </w:r>
      <w:proofErr w:type="spellEnd"/>
      <w:r w:rsidR="00491A3F" w:rsidRPr="008277BE">
        <w:rPr>
          <w:rFonts w:ascii="Garamond" w:hAnsi="Garamond" w:cstheme="minorHAnsi"/>
          <w:bCs/>
          <w:sz w:val="24"/>
          <w:szCs w:val="24"/>
        </w:rPr>
        <w:t>/</w:t>
      </w:r>
      <w:r w:rsidRPr="008277BE">
        <w:rPr>
          <w:rFonts w:ascii="Garamond" w:hAnsi="Garamond" w:cstheme="minorHAnsi"/>
          <w:bCs/>
          <w:sz w:val="24"/>
          <w:szCs w:val="24"/>
        </w:rPr>
        <w:t xml:space="preserve">νου </w:t>
      </w:r>
      <w:r w:rsidRPr="005F5AB9">
        <w:rPr>
          <w:rFonts w:ascii="Garamond" w:hAnsi="Garamond" w:cstheme="minorHAnsi"/>
          <w:bCs/>
          <w:sz w:val="24"/>
          <w:szCs w:val="24"/>
        </w:rPr>
        <w:t>Φ.Π.Α.(</w:t>
      </w:r>
      <w:r w:rsidR="004F5F4B">
        <w:rPr>
          <w:rFonts w:ascii="Garamond" w:hAnsi="Garamond" w:cstheme="minorHAnsi"/>
          <w:bCs/>
          <w:sz w:val="24"/>
          <w:szCs w:val="24"/>
        </w:rPr>
        <w:t>1854</w:t>
      </w:r>
      <w:r w:rsidR="008277BE">
        <w:rPr>
          <w:rFonts w:ascii="Garamond" w:hAnsi="Garamond" w:cstheme="minorHAnsi"/>
          <w:bCs/>
          <w:sz w:val="24"/>
          <w:szCs w:val="24"/>
        </w:rPr>
        <w:t>,</w:t>
      </w:r>
      <w:r w:rsidR="004F5F4B">
        <w:rPr>
          <w:rFonts w:ascii="Garamond" w:hAnsi="Garamond" w:cstheme="minorHAnsi"/>
          <w:bCs/>
          <w:sz w:val="24"/>
          <w:szCs w:val="24"/>
        </w:rPr>
        <w:t>84</w:t>
      </w:r>
      <w:r w:rsidR="00266A26" w:rsidRPr="005F5AB9">
        <w:rPr>
          <w:rFonts w:ascii="Garamond" w:hAnsi="Garamond" w:cstheme="minorHAnsi"/>
          <w:bCs/>
          <w:sz w:val="24"/>
          <w:szCs w:val="24"/>
        </w:rPr>
        <w:t>€</w:t>
      </w:r>
      <w:r w:rsidRPr="005F5AB9">
        <w:rPr>
          <w:rFonts w:ascii="Garamond" w:hAnsi="Garamond" w:cstheme="minorHAnsi"/>
          <w:bCs/>
          <w:sz w:val="24"/>
          <w:szCs w:val="24"/>
        </w:rPr>
        <w:t>+</w:t>
      </w:r>
      <w:r w:rsidR="004F5F4B">
        <w:rPr>
          <w:rFonts w:ascii="Garamond" w:hAnsi="Garamond" w:cstheme="minorHAnsi"/>
          <w:bCs/>
          <w:sz w:val="24"/>
          <w:szCs w:val="24"/>
        </w:rPr>
        <w:t>445</w:t>
      </w:r>
      <w:r w:rsidR="00D31407">
        <w:rPr>
          <w:rFonts w:ascii="Garamond" w:hAnsi="Garamond" w:cstheme="minorHAnsi"/>
          <w:bCs/>
          <w:sz w:val="24"/>
          <w:szCs w:val="24"/>
        </w:rPr>
        <w:t>,</w:t>
      </w:r>
      <w:r w:rsidR="004F5F4B">
        <w:rPr>
          <w:rFonts w:ascii="Garamond" w:hAnsi="Garamond" w:cstheme="minorHAnsi"/>
          <w:bCs/>
          <w:sz w:val="24"/>
          <w:szCs w:val="24"/>
        </w:rPr>
        <w:t>16</w:t>
      </w:r>
      <w:r w:rsidR="00266A26" w:rsidRPr="005F5AB9">
        <w:rPr>
          <w:rFonts w:ascii="Garamond" w:hAnsi="Garamond" w:cstheme="minorHAnsi"/>
          <w:bCs/>
          <w:sz w:val="24"/>
          <w:szCs w:val="24"/>
        </w:rPr>
        <w:t xml:space="preserve">€ </w:t>
      </w:r>
      <w:r w:rsidRPr="005F5AB9">
        <w:rPr>
          <w:rFonts w:ascii="Garamond" w:hAnsi="Garamond" w:cstheme="minorHAnsi"/>
          <w:bCs/>
          <w:sz w:val="24"/>
          <w:szCs w:val="24"/>
        </w:rPr>
        <w:t>ΦΠΑ</w:t>
      </w:r>
      <w:r w:rsidR="00266A26" w:rsidRPr="005F5AB9">
        <w:rPr>
          <w:rFonts w:ascii="Garamond" w:hAnsi="Garamond" w:cstheme="minorHAnsi"/>
          <w:bCs/>
          <w:sz w:val="24"/>
          <w:szCs w:val="24"/>
        </w:rPr>
        <w:t xml:space="preserve"> 24</w:t>
      </w:r>
      <w:r w:rsidRPr="005F5AB9">
        <w:rPr>
          <w:rFonts w:ascii="Garamond" w:hAnsi="Garamond" w:cstheme="minorHAnsi"/>
          <w:bCs/>
          <w:sz w:val="24"/>
          <w:szCs w:val="24"/>
        </w:rPr>
        <w:t>%=</w:t>
      </w:r>
      <w:r w:rsidR="004F5F4B">
        <w:rPr>
          <w:rFonts w:ascii="Garamond" w:hAnsi="Garamond" w:cstheme="minorHAnsi"/>
          <w:bCs/>
          <w:sz w:val="24"/>
          <w:szCs w:val="24"/>
        </w:rPr>
        <w:t>2</w:t>
      </w:r>
      <w:r w:rsidR="00D31407">
        <w:rPr>
          <w:rFonts w:ascii="Garamond" w:hAnsi="Garamond" w:cstheme="minorHAnsi"/>
          <w:bCs/>
          <w:sz w:val="24"/>
          <w:szCs w:val="24"/>
        </w:rPr>
        <w:t>.3</w:t>
      </w:r>
      <w:r w:rsidR="004F5F4B">
        <w:rPr>
          <w:rFonts w:ascii="Garamond" w:hAnsi="Garamond" w:cstheme="minorHAnsi"/>
          <w:bCs/>
          <w:sz w:val="24"/>
          <w:szCs w:val="24"/>
        </w:rPr>
        <w:t>00</w:t>
      </w:r>
      <w:r w:rsidR="00D31407">
        <w:rPr>
          <w:rFonts w:ascii="Garamond" w:hAnsi="Garamond" w:cstheme="minorHAnsi"/>
          <w:bCs/>
          <w:sz w:val="24"/>
          <w:szCs w:val="24"/>
        </w:rPr>
        <w:t>,00</w:t>
      </w:r>
      <w:r w:rsidR="00266A26" w:rsidRPr="005F5AB9">
        <w:rPr>
          <w:rFonts w:ascii="Garamond" w:hAnsi="Garamond" w:cstheme="minorHAnsi"/>
          <w:bCs/>
          <w:sz w:val="24"/>
          <w:szCs w:val="24"/>
        </w:rPr>
        <w:t>€</w:t>
      </w:r>
      <w:r w:rsidRPr="005F5AB9">
        <w:rPr>
          <w:rFonts w:ascii="Garamond" w:hAnsi="Garamond" w:cstheme="minorHAnsi"/>
          <w:bCs/>
          <w:sz w:val="24"/>
          <w:szCs w:val="24"/>
        </w:rPr>
        <w:t>)</w:t>
      </w:r>
      <w:r w:rsidRPr="008277BE">
        <w:rPr>
          <w:rFonts w:ascii="Garamond" w:hAnsi="Garamond" w:cstheme="minorHAnsi"/>
          <w:bCs/>
          <w:sz w:val="24"/>
          <w:szCs w:val="24"/>
        </w:rPr>
        <w:t xml:space="preserve"> και θα βαρύνει </w:t>
      </w:r>
      <w:r w:rsidR="00FF6BC7" w:rsidRPr="00FF6BC7">
        <w:rPr>
          <w:rFonts w:ascii="Garamond" w:hAnsi="Garamond" w:cstheme="minorHAnsi"/>
          <w:bCs/>
          <w:sz w:val="24"/>
          <w:szCs w:val="24"/>
        </w:rPr>
        <w:t xml:space="preserve">τις πιστώσεις του Τακτικού Προϋπολογισμού του Πανεπιστημίου Κρήτης του Οικονομικού Έτους 2023 </w:t>
      </w:r>
      <w:r w:rsidR="004F5F4B">
        <w:rPr>
          <w:rFonts w:ascii="Garamond" w:hAnsi="Garamond" w:cstheme="minorHAnsi"/>
          <w:bCs/>
          <w:sz w:val="24"/>
          <w:szCs w:val="24"/>
        </w:rPr>
        <w:t>των</w:t>
      </w:r>
      <w:r w:rsidR="00FF6BC7" w:rsidRPr="00FF6BC7">
        <w:rPr>
          <w:rFonts w:ascii="Garamond" w:hAnsi="Garamond" w:cstheme="minorHAnsi"/>
          <w:bCs/>
          <w:sz w:val="24"/>
          <w:szCs w:val="24"/>
        </w:rPr>
        <w:t xml:space="preserve"> </w:t>
      </w:r>
      <w:r w:rsidR="00FF6BC7">
        <w:rPr>
          <w:rFonts w:ascii="Garamond" w:hAnsi="Garamond" w:cstheme="minorHAnsi"/>
          <w:bCs/>
          <w:sz w:val="24"/>
          <w:szCs w:val="24"/>
        </w:rPr>
        <w:t>π</w:t>
      </w:r>
      <w:r w:rsidR="00FF6BC7" w:rsidRPr="00FF6BC7">
        <w:rPr>
          <w:rFonts w:ascii="Garamond" w:hAnsi="Garamond" w:cstheme="minorHAnsi"/>
          <w:bCs/>
          <w:sz w:val="24"/>
          <w:szCs w:val="24"/>
        </w:rPr>
        <w:t xml:space="preserve">αρακάτω </w:t>
      </w:r>
      <w:r w:rsidR="00FF6BC7" w:rsidRPr="00FF6BC7">
        <w:rPr>
          <w:rFonts w:ascii="Garamond" w:hAnsi="Garamond" w:cstheme="minorHAnsi"/>
          <w:b/>
          <w:sz w:val="24"/>
          <w:szCs w:val="24"/>
        </w:rPr>
        <w:t>ΚΑΕ</w:t>
      </w:r>
      <w:r w:rsidR="004F5F4B">
        <w:rPr>
          <w:rFonts w:ascii="Garamond" w:hAnsi="Garamond" w:cstheme="minorHAnsi"/>
          <w:b/>
          <w:sz w:val="24"/>
          <w:szCs w:val="24"/>
        </w:rPr>
        <w:t>,</w:t>
      </w:r>
      <w:r w:rsidR="00FF6BC7" w:rsidRPr="00FF6BC7">
        <w:rPr>
          <w:rFonts w:ascii="Garamond" w:hAnsi="Garamond" w:cstheme="minorHAnsi"/>
          <w:b/>
          <w:sz w:val="24"/>
          <w:szCs w:val="24"/>
        </w:rPr>
        <w:t xml:space="preserve"> 1429</w:t>
      </w:r>
      <w:r w:rsidR="004F5F4B">
        <w:rPr>
          <w:rFonts w:ascii="Garamond" w:hAnsi="Garamond" w:cstheme="minorHAnsi"/>
          <w:bCs/>
          <w:sz w:val="24"/>
          <w:szCs w:val="24"/>
        </w:rPr>
        <w:t xml:space="preserve"> - 2.163,60€</w:t>
      </w:r>
      <w:r w:rsidR="004F5F4B" w:rsidRPr="004F5F4B">
        <w:rPr>
          <w:rFonts w:ascii="Garamond" w:hAnsi="Garamond" w:cstheme="minorHAnsi"/>
          <w:bCs/>
          <w:sz w:val="24"/>
          <w:szCs w:val="24"/>
        </w:rPr>
        <w:t xml:space="preserve"> </w:t>
      </w:r>
      <w:proofErr w:type="spellStart"/>
      <w:r w:rsidR="004F5F4B" w:rsidRPr="008277BE">
        <w:rPr>
          <w:rFonts w:ascii="Garamond" w:hAnsi="Garamond" w:cstheme="minorHAnsi"/>
          <w:bCs/>
          <w:sz w:val="24"/>
          <w:szCs w:val="24"/>
        </w:rPr>
        <w:t>συμπ</w:t>
      </w:r>
      <w:proofErr w:type="spellEnd"/>
      <w:r w:rsidR="004F5F4B" w:rsidRPr="008277BE">
        <w:rPr>
          <w:rFonts w:ascii="Garamond" w:hAnsi="Garamond" w:cstheme="minorHAnsi"/>
          <w:bCs/>
          <w:sz w:val="24"/>
          <w:szCs w:val="24"/>
        </w:rPr>
        <w:t xml:space="preserve">/νου </w:t>
      </w:r>
      <w:r w:rsidR="004F5F4B" w:rsidRPr="005F5AB9">
        <w:rPr>
          <w:rFonts w:ascii="Garamond" w:hAnsi="Garamond" w:cstheme="minorHAnsi"/>
          <w:bCs/>
          <w:sz w:val="24"/>
          <w:szCs w:val="24"/>
        </w:rPr>
        <w:t>Φ.Π.Α.(</w:t>
      </w:r>
      <w:r w:rsidR="004F5F4B">
        <w:rPr>
          <w:rFonts w:ascii="Garamond" w:hAnsi="Garamond" w:cstheme="minorHAnsi"/>
          <w:bCs/>
          <w:sz w:val="24"/>
          <w:szCs w:val="24"/>
        </w:rPr>
        <w:t>1744,84</w:t>
      </w:r>
      <w:r w:rsidR="004F5F4B" w:rsidRPr="005F5AB9">
        <w:rPr>
          <w:rFonts w:ascii="Garamond" w:hAnsi="Garamond" w:cstheme="minorHAnsi"/>
          <w:bCs/>
          <w:sz w:val="24"/>
          <w:szCs w:val="24"/>
        </w:rPr>
        <w:t>€+</w:t>
      </w:r>
      <w:r w:rsidR="004F5F4B">
        <w:rPr>
          <w:rFonts w:ascii="Garamond" w:hAnsi="Garamond" w:cstheme="minorHAnsi"/>
          <w:bCs/>
          <w:sz w:val="24"/>
          <w:szCs w:val="24"/>
        </w:rPr>
        <w:t>418,76</w:t>
      </w:r>
      <w:r w:rsidR="004F5F4B" w:rsidRPr="005F5AB9">
        <w:rPr>
          <w:rFonts w:ascii="Garamond" w:hAnsi="Garamond" w:cstheme="minorHAnsi"/>
          <w:bCs/>
          <w:sz w:val="24"/>
          <w:szCs w:val="24"/>
        </w:rPr>
        <w:t>€</w:t>
      </w:r>
      <w:r w:rsidR="004F5F4B">
        <w:rPr>
          <w:rFonts w:ascii="Garamond" w:hAnsi="Garamond" w:cstheme="minorHAnsi"/>
          <w:bCs/>
          <w:sz w:val="24"/>
          <w:szCs w:val="24"/>
        </w:rPr>
        <w:t xml:space="preserve">) και </w:t>
      </w:r>
      <w:r w:rsidR="004F5F4B" w:rsidRPr="004F5F4B">
        <w:rPr>
          <w:rFonts w:ascii="Garamond" w:hAnsi="Garamond" w:cstheme="minorHAnsi"/>
          <w:b/>
          <w:sz w:val="24"/>
          <w:szCs w:val="24"/>
        </w:rPr>
        <w:t>1292</w:t>
      </w:r>
      <w:r w:rsidR="004F5F4B">
        <w:rPr>
          <w:rFonts w:ascii="Garamond" w:hAnsi="Garamond" w:cstheme="minorHAnsi"/>
          <w:b/>
          <w:sz w:val="24"/>
          <w:szCs w:val="24"/>
        </w:rPr>
        <w:t xml:space="preserve"> – </w:t>
      </w:r>
      <w:r w:rsidR="004F5F4B" w:rsidRPr="004F5F4B">
        <w:rPr>
          <w:rFonts w:ascii="Garamond" w:hAnsi="Garamond" w:cstheme="minorHAnsi"/>
          <w:bCs/>
          <w:sz w:val="24"/>
          <w:szCs w:val="24"/>
        </w:rPr>
        <w:t xml:space="preserve">136,40 </w:t>
      </w:r>
      <w:proofErr w:type="spellStart"/>
      <w:r w:rsidR="004F5F4B" w:rsidRPr="008277BE">
        <w:rPr>
          <w:rFonts w:ascii="Garamond" w:hAnsi="Garamond" w:cstheme="minorHAnsi"/>
          <w:bCs/>
          <w:sz w:val="24"/>
          <w:szCs w:val="24"/>
        </w:rPr>
        <w:t>συμπ</w:t>
      </w:r>
      <w:proofErr w:type="spellEnd"/>
      <w:r w:rsidR="004F5F4B" w:rsidRPr="008277BE">
        <w:rPr>
          <w:rFonts w:ascii="Garamond" w:hAnsi="Garamond" w:cstheme="minorHAnsi"/>
          <w:bCs/>
          <w:sz w:val="24"/>
          <w:szCs w:val="24"/>
        </w:rPr>
        <w:t xml:space="preserve">/νου </w:t>
      </w:r>
      <w:r w:rsidR="004F5F4B" w:rsidRPr="005F5AB9">
        <w:rPr>
          <w:rFonts w:ascii="Garamond" w:hAnsi="Garamond" w:cstheme="minorHAnsi"/>
          <w:bCs/>
          <w:sz w:val="24"/>
          <w:szCs w:val="24"/>
        </w:rPr>
        <w:t>Φ.Π.Α.(</w:t>
      </w:r>
      <w:r w:rsidR="004F5F4B">
        <w:rPr>
          <w:rFonts w:ascii="Garamond" w:hAnsi="Garamond" w:cstheme="minorHAnsi"/>
          <w:bCs/>
          <w:sz w:val="24"/>
          <w:szCs w:val="24"/>
        </w:rPr>
        <w:t>110,00</w:t>
      </w:r>
      <w:r w:rsidR="004F5F4B" w:rsidRPr="005F5AB9">
        <w:rPr>
          <w:rFonts w:ascii="Garamond" w:hAnsi="Garamond" w:cstheme="minorHAnsi"/>
          <w:bCs/>
          <w:sz w:val="24"/>
          <w:szCs w:val="24"/>
        </w:rPr>
        <w:t>€+</w:t>
      </w:r>
      <w:r w:rsidR="004F5F4B">
        <w:rPr>
          <w:rFonts w:ascii="Garamond" w:hAnsi="Garamond" w:cstheme="minorHAnsi"/>
          <w:bCs/>
          <w:sz w:val="24"/>
          <w:szCs w:val="24"/>
        </w:rPr>
        <w:t>26,40</w:t>
      </w:r>
      <w:r w:rsidR="004F5F4B" w:rsidRPr="005F5AB9">
        <w:rPr>
          <w:rFonts w:ascii="Garamond" w:hAnsi="Garamond" w:cstheme="minorHAnsi"/>
          <w:bCs/>
          <w:sz w:val="24"/>
          <w:szCs w:val="24"/>
        </w:rPr>
        <w:t>€</w:t>
      </w:r>
      <w:r w:rsidR="004F5F4B">
        <w:rPr>
          <w:rFonts w:ascii="Garamond" w:hAnsi="Garamond" w:cstheme="minorHAnsi"/>
          <w:bCs/>
          <w:sz w:val="24"/>
          <w:szCs w:val="24"/>
        </w:rPr>
        <w:t>)</w:t>
      </w:r>
    </w:p>
    <w:p w14:paraId="4F26FBB2" w14:textId="77777777" w:rsidR="000A7609" w:rsidRPr="000A7609" w:rsidRDefault="000A7609" w:rsidP="000A7609">
      <w:pPr>
        <w:tabs>
          <w:tab w:val="left" w:pos="1320"/>
        </w:tabs>
        <w:spacing w:line="259" w:lineRule="auto"/>
        <w:rPr>
          <w:rFonts w:ascii="Garamond" w:eastAsia="Calibri" w:hAnsi="Garamond"/>
          <w:b/>
          <w:bCs/>
          <w:sz w:val="24"/>
          <w:szCs w:val="24"/>
          <w:lang w:eastAsia="en-US"/>
        </w:rPr>
      </w:pPr>
      <w:proofErr w:type="spellStart"/>
      <w:r w:rsidRPr="000A7609">
        <w:rPr>
          <w:rFonts w:ascii="Garamond" w:eastAsia="Calibri" w:hAnsi="Garamond"/>
          <w:b/>
          <w:bCs/>
          <w:sz w:val="24"/>
          <w:szCs w:val="24"/>
          <w:lang w:eastAsia="en-US"/>
        </w:rPr>
        <w:t>Cpv</w:t>
      </w:r>
      <w:proofErr w:type="spellEnd"/>
      <w:r w:rsidRPr="000A7609">
        <w:rPr>
          <w:rFonts w:ascii="Garamond" w:eastAsia="Calibri" w:hAnsi="Garamond"/>
          <w:b/>
          <w:bCs/>
          <w:sz w:val="24"/>
          <w:szCs w:val="24"/>
          <w:lang w:eastAsia="en-US"/>
        </w:rPr>
        <w:t xml:space="preserve"> : 31681410-0   Ηλεκτρολογικό υλικό ΚΑΕ:1429 (2.163,60€)</w:t>
      </w:r>
    </w:p>
    <w:p w14:paraId="7AEE847F" w14:textId="2592C6F7" w:rsidR="008277BE" w:rsidRPr="000A7609" w:rsidRDefault="000A7609" w:rsidP="000A7609">
      <w:pPr>
        <w:pStyle w:val="a4"/>
        <w:kinsoku w:val="0"/>
        <w:overflowPunct w:val="0"/>
        <w:rPr>
          <w:rFonts w:ascii="Garamond" w:hAnsi="Garamond"/>
          <w:b/>
        </w:rPr>
      </w:pPr>
      <w:proofErr w:type="spellStart"/>
      <w:r w:rsidRPr="000A7609">
        <w:rPr>
          <w:rFonts w:ascii="Garamond" w:eastAsia="Calibri" w:hAnsi="Garamond"/>
          <w:b/>
          <w:bCs/>
          <w:lang w:eastAsia="en-US"/>
        </w:rPr>
        <w:t>Cpv</w:t>
      </w:r>
      <w:proofErr w:type="spellEnd"/>
      <w:r w:rsidRPr="000A7609">
        <w:rPr>
          <w:rFonts w:ascii="Garamond" w:eastAsia="Calibri" w:hAnsi="Garamond"/>
          <w:b/>
          <w:bCs/>
          <w:lang w:eastAsia="en-US"/>
        </w:rPr>
        <w:t xml:space="preserve"> : 31531000-7   Λαμπτήρες ΚΑΕ:1292 (136,40€)</w:t>
      </w:r>
      <w:r w:rsidR="008277BE" w:rsidRPr="000A7609">
        <w:rPr>
          <w:rFonts w:ascii="Garamond" w:hAnsi="Garamond"/>
          <w:b/>
        </w:rPr>
        <w:t>.</w:t>
      </w:r>
    </w:p>
    <w:p w14:paraId="6E83658C" w14:textId="71239176" w:rsidR="00A11CE4" w:rsidRDefault="00230F7E" w:rsidP="00A11CE4">
      <w:pPr>
        <w:spacing w:after="100"/>
        <w:jc w:val="both"/>
        <w:rPr>
          <w:rFonts w:ascii="Garamond" w:hAnsi="Garamond" w:cstheme="minorHAnsi"/>
          <w:bCs/>
          <w:sz w:val="24"/>
          <w:szCs w:val="24"/>
        </w:rPr>
      </w:pPr>
      <w:r w:rsidRPr="005F5AB9">
        <w:rPr>
          <w:rFonts w:ascii="Garamond" w:hAnsi="Garamond" w:cstheme="minorHAnsi"/>
          <w:bCs/>
          <w:sz w:val="24"/>
          <w:szCs w:val="24"/>
        </w:rPr>
        <w:t xml:space="preserve">Χρόνος παράδοσης : Εντός </w:t>
      </w:r>
      <w:r w:rsidR="000A7609" w:rsidRPr="000A7609">
        <w:rPr>
          <w:rFonts w:ascii="Garamond" w:hAnsi="Garamond" w:cstheme="minorHAnsi"/>
          <w:b/>
          <w:sz w:val="24"/>
          <w:szCs w:val="24"/>
        </w:rPr>
        <w:t>σαρ</w:t>
      </w:r>
      <w:r w:rsidR="00FF6BC7" w:rsidRPr="000A7609">
        <w:rPr>
          <w:rFonts w:ascii="Garamond" w:hAnsi="Garamond" w:cstheme="minorHAnsi"/>
          <w:b/>
          <w:sz w:val="24"/>
          <w:szCs w:val="24"/>
        </w:rPr>
        <w:t>άντα</w:t>
      </w:r>
      <w:r w:rsidR="000A7609">
        <w:rPr>
          <w:rFonts w:ascii="Garamond" w:hAnsi="Garamond" w:cstheme="minorHAnsi"/>
          <w:b/>
          <w:sz w:val="24"/>
          <w:szCs w:val="24"/>
        </w:rPr>
        <w:t xml:space="preserve"> </w:t>
      </w:r>
      <w:r w:rsidR="000A7609" w:rsidRPr="000A7609">
        <w:rPr>
          <w:rFonts w:ascii="Garamond" w:hAnsi="Garamond" w:cstheme="minorHAnsi"/>
          <w:b/>
          <w:sz w:val="24"/>
          <w:szCs w:val="24"/>
        </w:rPr>
        <w:t>πέντε</w:t>
      </w:r>
      <w:r w:rsidR="00E46B70" w:rsidRPr="005F5AB9">
        <w:rPr>
          <w:rFonts w:ascii="Garamond" w:hAnsi="Garamond" w:cstheme="minorHAnsi"/>
          <w:b/>
          <w:sz w:val="24"/>
          <w:szCs w:val="24"/>
        </w:rPr>
        <w:t xml:space="preserve"> (</w:t>
      </w:r>
      <w:r w:rsidR="000A7609">
        <w:rPr>
          <w:rFonts w:ascii="Garamond" w:hAnsi="Garamond" w:cstheme="minorHAnsi"/>
          <w:b/>
          <w:sz w:val="24"/>
          <w:szCs w:val="24"/>
        </w:rPr>
        <w:t>45</w:t>
      </w:r>
      <w:r w:rsidR="00E46B70" w:rsidRPr="005F5AB9">
        <w:rPr>
          <w:rFonts w:ascii="Garamond" w:hAnsi="Garamond" w:cstheme="minorHAnsi"/>
          <w:b/>
          <w:sz w:val="24"/>
          <w:szCs w:val="24"/>
        </w:rPr>
        <w:t>)</w:t>
      </w:r>
      <w:r w:rsidRPr="005F5AB9">
        <w:rPr>
          <w:rFonts w:ascii="Garamond" w:hAnsi="Garamond" w:cstheme="minorHAnsi"/>
          <w:bCs/>
          <w:sz w:val="24"/>
          <w:szCs w:val="24"/>
        </w:rPr>
        <w:t xml:space="preserve"> ημερών από την ημερομηνία </w:t>
      </w:r>
      <w:r w:rsidR="00D31407" w:rsidRPr="00D31407">
        <w:rPr>
          <w:rFonts w:ascii="Garamond" w:hAnsi="Garamond" w:cstheme="minorHAnsi"/>
          <w:bCs/>
          <w:sz w:val="24"/>
          <w:szCs w:val="24"/>
        </w:rPr>
        <w:t xml:space="preserve">κοινοποίησης </w:t>
      </w:r>
      <w:r w:rsidR="00D31407">
        <w:rPr>
          <w:rFonts w:ascii="Garamond" w:hAnsi="Garamond" w:cstheme="minorHAnsi"/>
          <w:bCs/>
          <w:sz w:val="24"/>
          <w:szCs w:val="24"/>
        </w:rPr>
        <w:t>της απόφασης ανάθεσης</w:t>
      </w:r>
      <w:r w:rsidRPr="005F5AB9">
        <w:rPr>
          <w:rFonts w:ascii="Garamond" w:hAnsi="Garamond" w:cstheme="minorHAnsi"/>
          <w:bCs/>
          <w:sz w:val="24"/>
          <w:szCs w:val="24"/>
        </w:rPr>
        <w:t>.</w:t>
      </w:r>
    </w:p>
    <w:p w14:paraId="1FC62075" w14:textId="7FC74D3E" w:rsidR="00FD0689" w:rsidRPr="00AE071B" w:rsidRDefault="00FD0689" w:rsidP="00A11CE4">
      <w:pPr>
        <w:spacing w:after="100"/>
        <w:jc w:val="both"/>
        <w:rPr>
          <w:rFonts w:ascii="Garamond" w:hAnsi="Garamond" w:cstheme="minorHAnsi"/>
          <w:bCs/>
          <w:sz w:val="24"/>
          <w:szCs w:val="24"/>
        </w:rPr>
      </w:pPr>
      <w:r w:rsidRPr="00AE071B">
        <w:rPr>
          <w:rFonts w:ascii="Garamond" w:hAnsi="Garamond" w:cstheme="minorHAnsi"/>
          <w:bCs/>
          <w:sz w:val="24"/>
          <w:szCs w:val="24"/>
        </w:rPr>
        <w:t xml:space="preserve">Εγκεκριμένο αίτημα </w:t>
      </w:r>
      <w:r w:rsidR="00E52876">
        <w:rPr>
          <w:rFonts w:ascii="Garamond" w:hAnsi="Garamond" w:cstheme="minorHAnsi"/>
          <w:bCs/>
          <w:sz w:val="24"/>
          <w:szCs w:val="24"/>
        </w:rPr>
        <w:t>(ΑΑΥ:</w:t>
      </w:r>
      <w:r w:rsidR="000A7609">
        <w:rPr>
          <w:rFonts w:ascii="Garamond" w:hAnsi="Garamond" w:cstheme="minorHAnsi"/>
          <w:bCs/>
          <w:sz w:val="24"/>
          <w:szCs w:val="24"/>
        </w:rPr>
        <w:t xml:space="preserve"> 263</w:t>
      </w:r>
      <w:r w:rsidR="00E52876">
        <w:rPr>
          <w:rFonts w:ascii="Garamond" w:hAnsi="Garamond" w:cstheme="minorHAnsi"/>
          <w:bCs/>
          <w:sz w:val="24"/>
          <w:szCs w:val="24"/>
        </w:rPr>
        <w:t>/αριθ. Πρωτ.11</w:t>
      </w:r>
      <w:r w:rsidR="000A7609">
        <w:rPr>
          <w:rFonts w:ascii="Garamond" w:hAnsi="Garamond" w:cstheme="minorHAnsi"/>
          <w:bCs/>
          <w:sz w:val="24"/>
          <w:szCs w:val="24"/>
        </w:rPr>
        <w:t>839</w:t>
      </w:r>
      <w:r w:rsidR="00E52876">
        <w:rPr>
          <w:rFonts w:ascii="Garamond" w:hAnsi="Garamond" w:cstheme="minorHAnsi"/>
          <w:bCs/>
          <w:sz w:val="24"/>
          <w:szCs w:val="24"/>
        </w:rPr>
        <w:t>/</w:t>
      </w:r>
      <w:r w:rsidR="00652B0B">
        <w:rPr>
          <w:rFonts w:ascii="Garamond" w:hAnsi="Garamond" w:cstheme="minorHAnsi"/>
          <w:bCs/>
          <w:sz w:val="24"/>
          <w:szCs w:val="24"/>
        </w:rPr>
        <w:t>2</w:t>
      </w:r>
      <w:r w:rsidR="000A7609">
        <w:rPr>
          <w:rFonts w:ascii="Garamond" w:hAnsi="Garamond" w:cstheme="minorHAnsi"/>
          <w:bCs/>
          <w:sz w:val="24"/>
          <w:szCs w:val="24"/>
        </w:rPr>
        <w:t>9</w:t>
      </w:r>
      <w:r w:rsidR="00E52876">
        <w:rPr>
          <w:rFonts w:ascii="Garamond" w:hAnsi="Garamond" w:cstheme="minorHAnsi"/>
          <w:bCs/>
          <w:sz w:val="24"/>
          <w:szCs w:val="24"/>
        </w:rPr>
        <w:t>-0</w:t>
      </w:r>
      <w:r w:rsidR="00652B0B">
        <w:rPr>
          <w:rFonts w:ascii="Garamond" w:hAnsi="Garamond" w:cstheme="minorHAnsi"/>
          <w:bCs/>
          <w:sz w:val="24"/>
          <w:szCs w:val="24"/>
        </w:rPr>
        <w:t>5</w:t>
      </w:r>
      <w:r w:rsidR="00E52876">
        <w:rPr>
          <w:rFonts w:ascii="Garamond" w:hAnsi="Garamond" w:cstheme="minorHAnsi"/>
          <w:bCs/>
          <w:sz w:val="24"/>
          <w:szCs w:val="24"/>
        </w:rPr>
        <w:t>-2023</w:t>
      </w:r>
      <w:r w:rsidR="000A7609">
        <w:rPr>
          <w:rFonts w:ascii="Garamond" w:hAnsi="Garamond" w:cstheme="minorHAnsi"/>
          <w:bCs/>
          <w:sz w:val="24"/>
          <w:szCs w:val="24"/>
        </w:rPr>
        <w:t xml:space="preserve"> και </w:t>
      </w:r>
      <w:r w:rsidR="000A7609" w:rsidRPr="000A7609">
        <w:rPr>
          <w:rFonts w:ascii="Garamond" w:hAnsi="Garamond" w:cstheme="minorHAnsi"/>
          <w:bCs/>
          <w:sz w:val="24"/>
          <w:szCs w:val="24"/>
        </w:rPr>
        <w:t>ΑΔΑ</w:t>
      </w:r>
      <w:r w:rsidR="000A7609" w:rsidRPr="005F5AB9">
        <w:rPr>
          <w:rFonts w:ascii="Garamond" w:hAnsi="Garamond" w:cstheme="minorHAnsi"/>
          <w:bCs/>
        </w:rPr>
        <w:t xml:space="preserve"> : </w:t>
      </w:r>
      <w:r w:rsidR="000A7609" w:rsidRPr="000A7609">
        <w:rPr>
          <w:rFonts w:ascii="Garamond" w:hAnsi="Garamond" w:cstheme="minorHAnsi"/>
          <w:b/>
          <w:sz w:val="24"/>
          <w:szCs w:val="24"/>
        </w:rPr>
        <w:t>ΡΟΣΩ469Β7Γ-</w:t>
      </w:r>
      <w:r w:rsidR="000A7609">
        <w:rPr>
          <w:rFonts w:ascii="Garamond" w:hAnsi="Garamond" w:cstheme="minorHAnsi"/>
          <w:b/>
          <w:sz w:val="24"/>
          <w:szCs w:val="24"/>
        </w:rPr>
        <w:t>1ΗΨ</w:t>
      </w:r>
      <w:r w:rsidR="000A7609">
        <w:rPr>
          <w:rFonts w:ascii="Garamond" w:hAnsi="Garamond" w:cstheme="minorHAnsi"/>
          <w:b/>
        </w:rPr>
        <w:t>.</w:t>
      </w:r>
      <w:r w:rsidR="00E52876">
        <w:rPr>
          <w:rFonts w:ascii="Garamond" w:hAnsi="Garamond" w:cstheme="minorHAnsi"/>
          <w:bCs/>
          <w:sz w:val="24"/>
          <w:szCs w:val="24"/>
        </w:rPr>
        <w:t>)</w:t>
      </w:r>
    </w:p>
    <w:p w14:paraId="1249AB64" w14:textId="24C4E2F5" w:rsidR="000A7609" w:rsidRPr="000A7609" w:rsidRDefault="00A11CE4" w:rsidP="000A7609">
      <w:pPr>
        <w:pStyle w:val="a4"/>
        <w:kinsoku w:val="0"/>
        <w:overflowPunct w:val="0"/>
        <w:rPr>
          <w:rFonts w:ascii="Arial" w:hAnsi="Arial" w:cs="Arial"/>
          <w:spacing w:val="-2"/>
        </w:rPr>
      </w:pPr>
      <w:r>
        <w:rPr>
          <w:rFonts w:ascii="Garamond" w:hAnsi="Garamond" w:cstheme="minorHAnsi"/>
          <w:b/>
        </w:rPr>
        <w:t xml:space="preserve">Απόφαση έγκρισης δαπάνης με </w:t>
      </w:r>
      <w:proofErr w:type="spellStart"/>
      <w:r>
        <w:rPr>
          <w:rFonts w:ascii="Garamond" w:hAnsi="Garamond" w:cstheme="minorHAnsi"/>
          <w:b/>
        </w:rPr>
        <w:t>αρ</w:t>
      </w:r>
      <w:proofErr w:type="spellEnd"/>
      <w:r>
        <w:rPr>
          <w:rFonts w:ascii="Garamond" w:hAnsi="Garamond" w:cstheme="minorHAnsi"/>
          <w:b/>
        </w:rPr>
        <w:t xml:space="preserve">. </w:t>
      </w:r>
      <w:proofErr w:type="spellStart"/>
      <w:r>
        <w:rPr>
          <w:rFonts w:ascii="Garamond" w:hAnsi="Garamond" w:cstheme="minorHAnsi"/>
          <w:b/>
        </w:rPr>
        <w:t>πρωτ</w:t>
      </w:r>
      <w:proofErr w:type="spellEnd"/>
      <w:r>
        <w:rPr>
          <w:rFonts w:ascii="Garamond" w:hAnsi="Garamond" w:cstheme="minorHAnsi"/>
          <w:b/>
        </w:rPr>
        <w:t xml:space="preserve">. </w:t>
      </w:r>
      <w:r w:rsidR="000A7609">
        <w:rPr>
          <w:rFonts w:ascii="Garamond" w:hAnsi="Garamond" w:cstheme="minorHAnsi"/>
          <w:b/>
        </w:rPr>
        <w:t>11691</w:t>
      </w:r>
      <w:r>
        <w:rPr>
          <w:rFonts w:ascii="Garamond" w:hAnsi="Garamond" w:cstheme="minorHAnsi"/>
          <w:b/>
        </w:rPr>
        <w:t>/</w:t>
      </w:r>
      <w:r w:rsidR="000A7609">
        <w:rPr>
          <w:rFonts w:ascii="Garamond" w:hAnsi="Garamond" w:cstheme="minorHAnsi"/>
          <w:b/>
        </w:rPr>
        <w:t>26</w:t>
      </w:r>
      <w:r>
        <w:rPr>
          <w:rFonts w:ascii="Garamond" w:hAnsi="Garamond" w:cstheme="minorHAnsi"/>
          <w:b/>
        </w:rPr>
        <w:t>-0</w:t>
      </w:r>
      <w:r w:rsidR="00652B0B">
        <w:rPr>
          <w:rFonts w:ascii="Garamond" w:hAnsi="Garamond" w:cstheme="minorHAnsi"/>
          <w:b/>
        </w:rPr>
        <w:t>5</w:t>
      </w:r>
      <w:r>
        <w:rPr>
          <w:rFonts w:ascii="Garamond" w:hAnsi="Garamond" w:cstheme="minorHAnsi"/>
          <w:b/>
        </w:rPr>
        <w:t>-2023 και</w:t>
      </w:r>
      <w:r w:rsidRPr="00A11CE4">
        <w:rPr>
          <w:rFonts w:ascii="Garamond" w:hAnsi="Garamond" w:cstheme="minorHAnsi"/>
          <w:bCs/>
        </w:rPr>
        <w:t xml:space="preserve"> </w:t>
      </w:r>
      <w:r w:rsidRPr="005F5AB9">
        <w:rPr>
          <w:rFonts w:ascii="Garamond" w:hAnsi="Garamond" w:cstheme="minorHAnsi"/>
          <w:bCs/>
        </w:rPr>
        <w:t xml:space="preserve">ΑΔΑ : </w:t>
      </w:r>
      <w:r w:rsidR="000A7609" w:rsidRPr="000A7609">
        <w:rPr>
          <w:rFonts w:ascii="Garamond" w:hAnsi="Garamond" w:cstheme="minorHAnsi"/>
          <w:b/>
        </w:rPr>
        <w:t>60ΩΚ469Β7Γ-Β58</w:t>
      </w:r>
      <w:r w:rsidR="000A7609">
        <w:rPr>
          <w:rFonts w:ascii="Garamond" w:hAnsi="Garamond" w:cstheme="minorHAnsi"/>
          <w:b/>
        </w:rPr>
        <w:t>.</w:t>
      </w:r>
    </w:p>
    <w:p w14:paraId="1D537B23" w14:textId="77777777" w:rsidR="00B23D6C" w:rsidRDefault="00B23D6C" w:rsidP="00B23D6C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color w:val="000000"/>
          <w:sz w:val="24"/>
          <w:szCs w:val="24"/>
          <w:lang w:eastAsia="zh-CN"/>
        </w:rPr>
      </w:pPr>
      <w:r w:rsidRPr="00B23D6C">
        <w:rPr>
          <w:rFonts w:ascii="Garamond" w:hAnsi="Garamond"/>
          <w:color w:val="000000"/>
          <w:sz w:val="24"/>
          <w:szCs w:val="24"/>
          <w:lang w:eastAsia="zh-CN"/>
        </w:rPr>
        <w:t>Κριτήριο κατακύρωσης την πλέον συμφέρουσα από οικονομική άποψη προσφορά βάσει τιμής μόνο.</w:t>
      </w:r>
    </w:p>
    <w:p w14:paraId="65C06CE5" w14:textId="77777777" w:rsidR="00652B0B" w:rsidRPr="00B23D6C" w:rsidRDefault="00652B0B" w:rsidP="00652B0B">
      <w:pPr>
        <w:tabs>
          <w:tab w:val="left" w:pos="284"/>
        </w:tabs>
        <w:autoSpaceDE w:val="0"/>
        <w:autoSpaceDN w:val="0"/>
        <w:adjustRightInd w:val="0"/>
        <w:jc w:val="both"/>
        <w:rPr>
          <w:rFonts w:ascii="Garamond" w:hAnsi="Garamond"/>
          <w:color w:val="000000"/>
          <w:sz w:val="24"/>
          <w:szCs w:val="24"/>
          <w:lang w:eastAsia="zh-CN"/>
        </w:rPr>
      </w:pPr>
    </w:p>
    <w:p w14:paraId="51097943" w14:textId="418ADBC8" w:rsidR="00DF3D75" w:rsidRPr="005F5AB9" w:rsidRDefault="00491A3F" w:rsidP="00DF3D75">
      <w:pPr>
        <w:pStyle w:val="3"/>
        <w:numPr>
          <w:ilvl w:val="0"/>
          <w:numId w:val="17"/>
        </w:numPr>
        <w:spacing w:after="200"/>
        <w:ind w:left="284" w:hanging="284"/>
        <w:rPr>
          <w:rFonts w:ascii="Garamond" w:hAnsi="Garamond" w:cstheme="minorHAnsi"/>
          <w:sz w:val="24"/>
          <w:szCs w:val="24"/>
        </w:rPr>
      </w:pPr>
      <w:r w:rsidRPr="005F5AB9">
        <w:rPr>
          <w:rFonts w:ascii="Garamond" w:hAnsi="Garamond" w:cstheme="minorHAnsi"/>
          <w:sz w:val="24"/>
          <w:szCs w:val="24"/>
        </w:rPr>
        <w:t>ΥΠΟΒΟΛΗ ΠΡΟΣΦΟΡΩΝ</w:t>
      </w:r>
    </w:p>
    <w:p w14:paraId="6DECF089" w14:textId="354A0A7C" w:rsidR="00417EF1" w:rsidRPr="005F5AB9" w:rsidRDefault="00417EF1" w:rsidP="00BE3E80">
      <w:pPr>
        <w:spacing w:after="100"/>
        <w:jc w:val="both"/>
        <w:rPr>
          <w:rFonts w:ascii="Garamond" w:hAnsi="Garamond" w:cstheme="minorHAnsi"/>
          <w:bCs/>
          <w:sz w:val="24"/>
          <w:szCs w:val="24"/>
        </w:rPr>
      </w:pPr>
      <w:r w:rsidRPr="00B23D6C">
        <w:rPr>
          <w:rFonts w:ascii="Garamond" w:hAnsi="Garamond" w:cstheme="minorHAnsi"/>
          <w:bCs/>
          <w:sz w:val="24"/>
          <w:szCs w:val="24"/>
        </w:rPr>
        <w:t xml:space="preserve">Οι προσφορές θα </w:t>
      </w:r>
      <w:r w:rsidR="00BE3E80" w:rsidRPr="00AE071B">
        <w:rPr>
          <w:rFonts w:ascii="Garamond" w:hAnsi="Garamond" w:cstheme="minorHAnsi"/>
          <w:bCs/>
          <w:sz w:val="24"/>
          <w:szCs w:val="24"/>
        </w:rPr>
        <w:t>αποστέλλονται</w:t>
      </w:r>
      <w:r w:rsidRPr="00AE071B">
        <w:rPr>
          <w:rFonts w:ascii="Garamond" w:hAnsi="Garamond" w:cstheme="minorHAnsi"/>
          <w:bCs/>
          <w:sz w:val="24"/>
          <w:szCs w:val="24"/>
        </w:rPr>
        <w:t xml:space="preserve"> στην ηλεκτρονική διεύθυνση </w:t>
      </w:r>
      <w:proofErr w:type="spellStart"/>
      <w:r w:rsidR="00CB68DD" w:rsidRPr="005F5AB9">
        <w:rPr>
          <w:rFonts w:ascii="Garamond" w:hAnsi="Garamond" w:cstheme="minorHAnsi"/>
          <w:b/>
          <w:sz w:val="24"/>
          <w:szCs w:val="24"/>
          <w:lang w:val="en-US"/>
        </w:rPr>
        <w:t>doulger</w:t>
      </w:r>
      <w:proofErr w:type="spellEnd"/>
      <w:r w:rsidR="00CB68DD" w:rsidRPr="005F5AB9">
        <w:rPr>
          <w:rFonts w:ascii="Garamond" w:hAnsi="Garamond" w:cstheme="minorHAnsi"/>
          <w:b/>
          <w:sz w:val="24"/>
          <w:szCs w:val="24"/>
        </w:rPr>
        <w:t>@</w:t>
      </w:r>
      <w:proofErr w:type="spellStart"/>
      <w:r w:rsidR="00CB68DD" w:rsidRPr="005F5AB9">
        <w:rPr>
          <w:rFonts w:ascii="Garamond" w:hAnsi="Garamond" w:cstheme="minorHAnsi"/>
          <w:b/>
          <w:sz w:val="24"/>
          <w:szCs w:val="24"/>
          <w:lang w:val="en-US"/>
        </w:rPr>
        <w:t>uoc</w:t>
      </w:r>
      <w:proofErr w:type="spellEnd"/>
      <w:r w:rsidR="00CB68DD" w:rsidRPr="005F5AB9">
        <w:rPr>
          <w:rFonts w:ascii="Garamond" w:hAnsi="Garamond" w:cstheme="minorHAnsi"/>
          <w:b/>
          <w:sz w:val="24"/>
          <w:szCs w:val="24"/>
        </w:rPr>
        <w:t>.</w:t>
      </w:r>
      <w:r w:rsidR="00CB68DD" w:rsidRPr="005F5AB9">
        <w:rPr>
          <w:rFonts w:ascii="Garamond" w:hAnsi="Garamond" w:cstheme="minorHAnsi"/>
          <w:b/>
          <w:sz w:val="24"/>
          <w:szCs w:val="24"/>
          <w:lang w:val="en-US"/>
        </w:rPr>
        <w:t>gr</w:t>
      </w:r>
      <w:r w:rsidRPr="005F5AB9">
        <w:rPr>
          <w:rFonts w:ascii="Garamond" w:hAnsi="Garamond" w:cstheme="minorHAnsi"/>
          <w:bCs/>
          <w:sz w:val="24"/>
          <w:szCs w:val="24"/>
        </w:rPr>
        <w:t xml:space="preserve"> μέχρι και τ</w:t>
      </w:r>
      <w:r w:rsidR="00CB68DD" w:rsidRPr="005F5AB9">
        <w:rPr>
          <w:rFonts w:ascii="Garamond" w:hAnsi="Garamond" w:cstheme="minorHAnsi"/>
          <w:bCs/>
          <w:sz w:val="24"/>
          <w:szCs w:val="24"/>
        </w:rPr>
        <w:t xml:space="preserve">ην </w:t>
      </w:r>
      <w:r w:rsidR="000A7609" w:rsidRPr="000A7609">
        <w:rPr>
          <w:rFonts w:ascii="Garamond" w:hAnsi="Garamond" w:cstheme="minorHAnsi"/>
          <w:b/>
          <w:sz w:val="24"/>
          <w:szCs w:val="24"/>
        </w:rPr>
        <w:t>Παρασκευή</w:t>
      </w:r>
      <w:r w:rsidR="000A7609">
        <w:rPr>
          <w:rFonts w:ascii="Garamond" w:hAnsi="Garamond" w:cstheme="minorHAnsi"/>
          <w:bCs/>
          <w:sz w:val="24"/>
          <w:szCs w:val="24"/>
        </w:rPr>
        <w:t xml:space="preserve"> </w:t>
      </w:r>
      <w:r w:rsidR="00CB68DD" w:rsidRPr="005F5AB9">
        <w:rPr>
          <w:rFonts w:ascii="Garamond" w:hAnsi="Garamond" w:cstheme="minorHAnsi"/>
          <w:b/>
          <w:sz w:val="24"/>
          <w:szCs w:val="24"/>
        </w:rPr>
        <w:t xml:space="preserve">  </w:t>
      </w:r>
      <w:r w:rsidR="00652B0B">
        <w:rPr>
          <w:rFonts w:ascii="Garamond" w:hAnsi="Garamond" w:cstheme="minorHAnsi"/>
          <w:b/>
          <w:sz w:val="24"/>
          <w:szCs w:val="24"/>
        </w:rPr>
        <w:t>0</w:t>
      </w:r>
      <w:r w:rsidR="000A7609">
        <w:rPr>
          <w:rFonts w:ascii="Garamond" w:hAnsi="Garamond" w:cstheme="minorHAnsi"/>
          <w:b/>
          <w:sz w:val="24"/>
          <w:szCs w:val="24"/>
        </w:rPr>
        <w:t>9</w:t>
      </w:r>
      <w:r w:rsidR="00CB68DD" w:rsidRPr="005F5AB9">
        <w:rPr>
          <w:rFonts w:ascii="Garamond" w:hAnsi="Garamond" w:cstheme="minorHAnsi"/>
          <w:b/>
          <w:sz w:val="24"/>
          <w:szCs w:val="24"/>
        </w:rPr>
        <w:t>/</w:t>
      </w:r>
      <w:r w:rsidR="00B23D6C">
        <w:rPr>
          <w:rFonts w:ascii="Garamond" w:hAnsi="Garamond" w:cstheme="minorHAnsi"/>
          <w:b/>
          <w:sz w:val="24"/>
          <w:szCs w:val="24"/>
        </w:rPr>
        <w:t>0</w:t>
      </w:r>
      <w:r w:rsidR="00652B0B">
        <w:rPr>
          <w:rFonts w:ascii="Garamond" w:hAnsi="Garamond" w:cstheme="minorHAnsi"/>
          <w:b/>
          <w:sz w:val="24"/>
          <w:szCs w:val="24"/>
        </w:rPr>
        <w:t>6</w:t>
      </w:r>
      <w:r w:rsidR="00CB68DD" w:rsidRPr="005F5AB9">
        <w:rPr>
          <w:rFonts w:ascii="Garamond" w:hAnsi="Garamond" w:cstheme="minorHAnsi"/>
          <w:b/>
          <w:sz w:val="24"/>
          <w:szCs w:val="24"/>
        </w:rPr>
        <w:t>/202</w:t>
      </w:r>
      <w:r w:rsidR="00B23D6C">
        <w:rPr>
          <w:rFonts w:ascii="Garamond" w:hAnsi="Garamond" w:cstheme="minorHAnsi"/>
          <w:b/>
          <w:sz w:val="24"/>
          <w:szCs w:val="24"/>
        </w:rPr>
        <w:t>3</w:t>
      </w:r>
      <w:r w:rsidR="00CB68DD" w:rsidRPr="005F5AB9">
        <w:rPr>
          <w:rFonts w:ascii="Garamond" w:hAnsi="Garamond" w:cstheme="minorHAnsi"/>
          <w:bCs/>
          <w:sz w:val="24"/>
          <w:szCs w:val="24"/>
        </w:rPr>
        <w:t xml:space="preserve"> και </w:t>
      </w:r>
      <w:r w:rsidR="00CB68DD" w:rsidRPr="005F5AB9">
        <w:rPr>
          <w:rFonts w:ascii="Garamond" w:hAnsi="Garamond" w:cstheme="minorHAnsi"/>
          <w:b/>
          <w:sz w:val="24"/>
          <w:szCs w:val="24"/>
        </w:rPr>
        <w:t>ώρα 12:00</w:t>
      </w:r>
      <w:r w:rsidRPr="005F5AB9">
        <w:rPr>
          <w:rFonts w:ascii="Garamond" w:hAnsi="Garamond" w:cstheme="minorHAnsi"/>
          <w:bCs/>
          <w:sz w:val="24"/>
          <w:szCs w:val="24"/>
        </w:rPr>
        <w:t>, με την ένδειξη:</w:t>
      </w:r>
    </w:p>
    <w:p w14:paraId="1707D8AC" w14:textId="7F9AE184" w:rsidR="00417EF1" w:rsidRPr="00EC28D7" w:rsidRDefault="00417EF1" w:rsidP="00417EF1">
      <w:pPr>
        <w:spacing w:after="100"/>
        <w:jc w:val="both"/>
        <w:rPr>
          <w:rFonts w:ascii="Garamond" w:hAnsi="Garamond" w:cstheme="minorHAnsi"/>
          <w:bCs/>
          <w:sz w:val="24"/>
          <w:szCs w:val="24"/>
        </w:rPr>
      </w:pPr>
      <w:r w:rsidRPr="007A0000">
        <w:rPr>
          <w:rFonts w:ascii="Garamond" w:hAnsi="Garamond" w:cstheme="minorHAnsi"/>
          <w:bCs/>
          <w:sz w:val="24"/>
          <w:szCs w:val="24"/>
        </w:rPr>
        <w:t xml:space="preserve">Για πρόσκληση </w:t>
      </w:r>
      <w:r w:rsidR="00A30CBF" w:rsidRPr="007A0000">
        <w:rPr>
          <w:rFonts w:ascii="Garamond" w:hAnsi="Garamond" w:cstheme="minorHAnsi"/>
          <w:bCs/>
          <w:sz w:val="24"/>
          <w:szCs w:val="24"/>
        </w:rPr>
        <w:t>υποβολής προσφοράς</w:t>
      </w:r>
      <w:r w:rsidRPr="007A0000">
        <w:rPr>
          <w:rFonts w:ascii="Garamond" w:hAnsi="Garamond" w:cstheme="minorHAnsi"/>
          <w:bCs/>
          <w:sz w:val="24"/>
          <w:szCs w:val="24"/>
        </w:rPr>
        <w:t xml:space="preserve"> με αριθμό</w:t>
      </w:r>
      <w:r w:rsidR="00E52876" w:rsidRPr="007A0000">
        <w:rPr>
          <w:rFonts w:ascii="Garamond" w:hAnsi="Garamond" w:cstheme="minorHAnsi"/>
          <w:bCs/>
          <w:sz w:val="24"/>
          <w:szCs w:val="24"/>
        </w:rPr>
        <w:t xml:space="preserve"> </w:t>
      </w:r>
      <w:proofErr w:type="spellStart"/>
      <w:r w:rsidR="00E52876" w:rsidRPr="007A0000">
        <w:rPr>
          <w:rFonts w:ascii="Garamond" w:hAnsi="Garamond" w:cstheme="minorHAnsi"/>
          <w:bCs/>
          <w:sz w:val="24"/>
          <w:szCs w:val="24"/>
        </w:rPr>
        <w:t>πρωτ</w:t>
      </w:r>
      <w:proofErr w:type="spellEnd"/>
      <w:r w:rsidR="00E52876" w:rsidRPr="00EC28D7">
        <w:rPr>
          <w:rFonts w:ascii="Garamond" w:hAnsi="Garamond" w:cstheme="minorHAnsi"/>
          <w:bCs/>
          <w:sz w:val="24"/>
          <w:szCs w:val="24"/>
        </w:rPr>
        <w:t xml:space="preserve">. </w:t>
      </w:r>
      <w:r w:rsidR="00EC28D7" w:rsidRPr="00EC28D7">
        <w:rPr>
          <w:rFonts w:ascii="Garamond" w:hAnsi="Garamond" w:cstheme="minorHAnsi"/>
          <w:bCs/>
          <w:sz w:val="24"/>
          <w:szCs w:val="24"/>
        </w:rPr>
        <w:t>12303</w:t>
      </w:r>
      <w:r w:rsidR="00E52876" w:rsidRPr="00EC28D7">
        <w:rPr>
          <w:rFonts w:ascii="Garamond" w:hAnsi="Garamond" w:cstheme="minorHAnsi"/>
          <w:bCs/>
          <w:sz w:val="24"/>
          <w:szCs w:val="24"/>
        </w:rPr>
        <w:t>/</w:t>
      </w:r>
      <w:r w:rsidR="00EC28D7" w:rsidRPr="00EC28D7">
        <w:rPr>
          <w:rFonts w:ascii="Garamond" w:hAnsi="Garamond" w:cstheme="minorHAnsi"/>
          <w:bCs/>
          <w:sz w:val="24"/>
          <w:szCs w:val="24"/>
        </w:rPr>
        <w:t>553</w:t>
      </w:r>
      <w:r w:rsidR="00E52876" w:rsidRPr="00EC28D7">
        <w:rPr>
          <w:rFonts w:ascii="Garamond" w:hAnsi="Garamond" w:cstheme="minorHAnsi"/>
          <w:bCs/>
          <w:sz w:val="24"/>
          <w:szCs w:val="24"/>
        </w:rPr>
        <w:t>/</w:t>
      </w:r>
      <w:r w:rsidR="00EC28D7" w:rsidRPr="00EC28D7">
        <w:rPr>
          <w:rFonts w:ascii="Garamond" w:hAnsi="Garamond" w:cstheme="minorHAnsi"/>
          <w:bCs/>
          <w:sz w:val="24"/>
          <w:szCs w:val="24"/>
        </w:rPr>
        <w:t>31</w:t>
      </w:r>
      <w:r w:rsidR="00E52876" w:rsidRPr="00EC28D7">
        <w:rPr>
          <w:rFonts w:ascii="Garamond" w:hAnsi="Garamond" w:cstheme="minorHAnsi"/>
          <w:bCs/>
          <w:sz w:val="24"/>
          <w:szCs w:val="24"/>
        </w:rPr>
        <w:t>-0</w:t>
      </w:r>
      <w:r w:rsidR="00652B0B" w:rsidRPr="00EC28D7">
        <w:rPr>
          <w:rFonts w:ascii="Garamond" w:hAnsi="Garamond" w:cstheme="minorHAnsi"/>
          <w:bCs/>
          <w:sz w:val="24"/>
          <w:szCs w:val="24"/>
        </w:rPr>
        <w:t>5</w:t>
      </w:r>
      <w:r w:rsidR="00E52876" w:rsidRPr="00EC28D7">
        <w:rPr>
          <w:rFonts w:ascii="Garamond" w:hAnsi="Garamond" w:cstheme="minorHAnsi"/>
          <w:bCs/>
          <w:sz w:val="24"/>
          <w:szCs w:val="24"/>
        </w:rPr>
        <w:t>-2023</w:t>
      </w:r>
    </w:p>
    <w:p w14:paraId="09B1FC76" w14:textId="75009857" w:rsidR="00DF3D75" w:rsidRDefault="00417EF1" w:rsidP="00417EF1">
      <w:pPr>
        <w:spacing w:after="100"/>
        <w:jc w:val="both"/>
        <w:rPr>
          <w:rFonts w:ascii="Garamond" w:hAnsi="Garamond" w:cstheme="minorHAnsi"/>
          <w:bCs/>
          <w:sz w:val="24"/>
          <w:szCs w:val="24"/>
        </w:rPr>
      </w:pPr>
      <w:r w:rsidRPr="005F5AB9">
        <w:rPr>
          <w:rFonts w:ascii="Garamond" w:hAnsi="Garamond" w:cstheme="minorHAnsi"/>
          <w:bCs/>
          <w:sz w:val="24"/>
          <w:szCs w:val="24"/>
        </w:rPr>
        <w:t xml:space="preserve">Επισημαίνεται ότι </w:t>
      </w:r>
      <w:r w:rsidR="00DF3D75" w:rsidRPr="005F5AB9">
        <w:rPr>
          <w:rFonts w:ascii="Garamond" w:hAnsi="Garamond" w:cstheme="minorHAnsi"/>
          <w:bCs/>
          <w:sz w:val="24"/>
          <w:szCs w:val="24"/>
        </w:rPr>
        <w:t>η οικονομική προσφορά, δεν θα πρέπει να υπερβαίνει την προϋπολογισμένη δαπάνη</w:t>
      </w:r>
      <w:r w:rsidRPr="005F5AB9">
        <w:rPr>
          <w:rFonts w:ascii="Garamond" w:hAnsi="Garamond" w:cstheme="minorHAnsi"/>
          <w:bCs/>
          <w:sz w:val="24"/>
          <w:szCs w:val="24"/>
        </w:rPr>
        <w:t>.</w:t>
      </w:r>
    </w:p>
    <w:p w14:paraId="5A026EA7" w14:textId="77777777" w:rsidR="00C6553B" w:rsidRDefault="00C6553B" w:rsidP="00417EF1">
      <w:pPr>
        <w:spacing w:after="100"/>
        <w:jc w:val="both"/>
        <w:rPr>
          <w:rFonts w:ascii="Garamond" w:hAnsi="Garamond" w:cstheme="minorHAnsi"/>
          <w:bCs/>
          <w:sz w:val="24"/>
          <w:szCs w:val="24"/>
        </w:rPr>
      </w:pPr>
    </w:p>
    <w:p w14:paraId="36E94A18" w14:textId="56050105" w:rsidR="00C6553B" w:rsidRPr="00C6553B" w:rsidRDefault="00C6553B" w:rsidP="00C6553B">
      <w:pPr>
        <w:pStyle w:val="a4"/>
        <w:kinsoku w:val="0"/>
        <w:overflowPunct w:val="0"/>
        <w:rPr>
          <w:rFonts w:ascii="Garamond" w:hAnsi="Garamond" w:cs="Garamond"/>
          <w:b/>
          <w:bCs/>
          <w:u w:val="single"/>
        </w:rPr>
      </w:pPr>
      <w:bookmarkStart w:id="5" w:name="3._ΑΞΙΟΛΟΓΗΣΗ_ΤΩΝ_ΠΡΟΣΦΟΡΩΝ-_ΑΝΑΘΕΣΗ"/>
      <w:bookmarkStart w:id="6" w:name="2._ΥΠΟΒΟΛΗ_ΠΡΟΣΦΟΡΩΝ"/>
      <w:bookmarkEnd w:id="5"/>
      <w:bookmarkEnd w:id="6"/>
      <w:r w:rsidRPr="00C6553B">
        <w:rPr>
          <w:rFonts w:ascii="Garamond" w:hAnsi="Garamond" w:cs="Garamond"/>
          <w:b/>
          <w:bCs/>
          <w:u w:val="single"/>
        </w:rPr>
        <w:t>Στην</w:t>
      </w:r>
      <w:r w:rsidRPr="00C6553B">
        <w:rPr>
          <w:rFonts w:ascii="Garamond" w:hAnsi="Garamond" w:cs="Garamond"/>
          <w:b/>
          <w:bCs/>
          <w:spacing w:val="17"/>
          <w:u w:val="single"/>
        </w:rPr>
        <w:t xml:space="preserve"> </w:t>
      </w:r>
      <w:r w:rsidRPr="00C6553B">
        <w:rPr>
          <w:rFonts w:ascii="Garamond" w:hAnsi="Garamond" w:cs="Garamond"/>
          <w:b/>
          <w:bCs/>
          <w:u w:val="single"/>
        </w:rPr>
        <w:t>παρούσα</w:t>
      </w:r>
      <w:r w:rsidRPr="00C6553B">
        <w:rPr>
          <w:rFonts w:ascii="Garamond" w:hAnsi="Garamond" w:cs="Garamond"/>
          <w:b/>
          <w:bCs/>
          <w:spacing w:val="16"/>
          <w:u w:val="single"/>
        </w:rPr>
        <w:t xml:space="preserve"> </w:t>
      </w:r>
      <w:r w:rsidRPr="00C6553B">
        <w:rPr>
          <w:rFonts w:ascii="Garamond" w:hAnsi="Garamond" w:cs="Garamond"/>
          <w:b/>
          <w:bCs/>
          <w:u w:val="single"/>
        </w:rPr>
        <w:t>διαδικασία</w:t>
      </w:r>
      <w:r w:rsidRPr="00C6553B">
        <w:rPr>
          <w:rFonts w:ascii="Garamond" w:hAnsi="Garamond" w:cs="Garamond"/>
          <w:b/>
          <w:bCs/>
          <w:spacing w:val="19"/>
          <w:u w:val="single"/>
        </w:rPr>
        <w:t xml:space="preserve"> </w:t>
      </w:r>
      <w:r w:rsidRPr="00C6553B">
        <w:rPr>
          <w:rFonts w:ascii="Garamond" w:hAnsi="Garamond" w:cs="Garamond"/>
          <w:b/>
          <w:bCs/>
          <w:u w:val="single"/>
        </w:rPr>
        <w:t>απευθείας</w:t>
      </w:r>
      <w:r w:rsidRPr="00C6553B">
        <w:rPr>
          <w:rFonts w:ascii="Garamond" w:hAnsi="Garamond" w:cs="Garamond"/>
          <w:b/>
          <w:bCs/>
          <w:spacing w:val="17"/>
          <w:u w:val="single"/>
        </w:rPr>
        <w:t xml:space="preserve"> </w:t>
      </w:r>
      <w:r w:rsidRPr="00C6553B">
        <w:rPr>
          <w:rFonts w:ascii="Garamond" w:hAnsi="Garamond" w:cs="Garamond"/>
          <w:b/>
          <w:bCs/>
          <w:u w:val="single"/>
        </w:rPr>
        <w:t>ανάθεσης</w:t>
      </w:r>
      <w:r w:rsidRPr="00C6553B">
        <w:rPr>
          <w:rFonts w:ascii="Garamond" w:hAnsi="Garamond" w:cs="Garamond"/>
          <w:b/>
          <w:bCs/>
          <w:spacing w:val="17"/>
          <w:u w:val="single"/>
        </w:rPr>
        <w:t xml:space="preserve"> </w:t>
      </w:r>
      <w:r w:rsidRPr="00C6553B">
        <w:rPr>
          <w:rFonts w:ascii="Garamond" w:hAnsi="Garamond" w:cs="Garamond"/>
          <w:b/>
          <w:bCs/>
          <w:u w:val="single"/>
        </w:rPr>
        <w:t>δεν</w:t>
      </w:r>
      <w:r w:rsidRPr="00C6553B">
        <w:rPr>
          <w:rFonts w:ascii="Garamond" w:hAnsi="Garamond" w:cs="Garamond"/>
          <w:b/>
          <w:bCs/>
          <w:spacing w:val="17"/>
          <w:u w:val="single"/>
        </w:rPr>
        <w:t xml:space="preserve"> </w:t>
      </w:r>
      <w:r w:rsidRPr="00C6553B">
        <w:rPr>
          <w:rFonts w:ascii="Garamond" w:hAnsi="Garamond" w:cs="Garamond"/>
          <w:b/>
          <w:bCs/>
          <w:u w:val="single"/>
        </w:rPr>
        <w:t>θα</w:t>
      </w:r>
      <w:r w:rsidRPr="00C6553B">
        <w:rPr>
          <w:rFonts w:ascii="Garamond" w:hAnsi="Garamond" w:cs="Garamond"/>
          <w:b/>
          <w:bCs/>
          <w:spacing w:val="16"/>
          <w:u w:val="single"/>
        </w:rPr>
        <w:t xml:space="preserve"> </w:t>
      </w:r>
      <w:r w:rsidRPr="00C6553B">
        <w:rPr>
          <w:rFonts w:ascii="Garamond" w:hAnsi="Garamond" w:cs="Garamond"/>
          <w:b/>
          <w:bCs/>
          <w:u w:val="single"/>
        </w:rPr>
        <w:t>ληφθούν</w:t>
      </w:r>
      <w:r w:rsidRPr="00C6553B">
        <w:rPr>
          <w:rFonts w:ascii="Garamond" w:hAnsi="Garamond" w:cs="Garamond"/>
          <w:b/>
          <w:bCs/>
          <w:spacing w:val="17"/>
          <w:u w:val="single"/>
        </w:rPr>
        <w:t xml:space="preserve"> </w:t>
      </w:r>
      <w:r w:rsidRPr="00C6553B">
        <w:rPr>
          <w:rFonts w:ascii="Garamond" w:hAnsi="Garamond" w:cs="Garamond"/>
          <w:b/>
          <w:bCs/>
          <w:u w:val="single"/>
        </w:rPr>
        <w:t>υπόψη</w:t>
      </w:r>
      <w:r w:rsidRPr="00C6553B">
        <w:rPr>
          <w:rFonts w:ascii="Garamond" w:hAnsi="Garamond" w:cs="Garamond"/>
          <w:b/>
          <w:bCs/>
          <w:spacing w:val="16"/>
          <w:u w:val="single"/>
        </w:rPr>
        <w:t xml:space="preserve"> </w:t>
      </w:r>
      <w:r w:rsidRPr="00C6553B">
        <w:rPr>
          <w:rFonts w:ascii="Garamond" w:hAnsi="Garamond" w:cs="Garamond"/>
          <w:b/>
          <w:bCs/>
          <w:u w:val="single"/>
        </w:rPr>
        <w:t>προσφορές</w:t>
      </w:r>
      <w:r w:rsidRPr="00C6553B">
        <w:rPr>
          <w:rFonts w:ascii="Garamond" w:hAnsi="Garamond" w:cs="Garamond"/>
          <w:b/>
          <w:bCs/>
          <w:spacing w:val="17"/>
          <w:u w:val="single"/>
        </w:rPr>
        <w:t xml:space="preserve"> </w:t>
      </w:r>
      <w:r w:rsidRPr="00C6553B">
        <w:rPr>
          <w:rFonts w:ascii="Garamond" w:hAnsi="Garamond" w:cs="Garamond"/>
          <w:b/>
          <w:bCs/>
          <w:u w:val="single"/>
        </w:rPr>
        <w:t>οικονομικών φορέων που δεν προσκλήθηκαν να υποβάλουν προσφορά (άρθρο 120 παρ. 3 ν.</w:t>
      </w:r>
      <w:r w:rsidRPr="00C6553B">
        <w:rPr>
          <w:rFonts w:ascii="Garamond" w:hAnsi="Garamond" w:cs="Garamond"/>
          <w:b/>
          <w:bCs/>
          <w:spacing w:val="-15"/>
          <w:u w:val="single"/>
        </w:rPr>
        <w:t xml:space="preserve"> </w:t>
      </w:r>
      <w:r w:rsidRPr="00C6553B">
        <w:rPr>
          <w:rFonts w:ascii="Garamond" w:hAnsi="Garamond" w:cs="Garamond"/>
          <w:b/>
          <w:bCs/>
          <w:u w:val="single"/>
        </w:rPr>
        <w:t>4412/2016).</w:t>
      </w:r>
    </w:p>
    <w:p w14:paraId="2A292549" w14:textId="77777777" w:rsidR="00652B0B" w:rsidRPr="005F5AB9" w:rsidRDefault="00652B0B" w:rsidP="00417EF1">
      <w:pPr>
        <w:spacing w:after="100"/>
        <w:jc w:val="both"/>
        <w:rPr>
          <w:rFonts w:ascii="Garamond" w:hAnsi="Garamond" w:cstheme="minorHAnsi"/>
          <w:bCs/>
          <w:sz w:val="24"/>
          <w:szCs w:val="24"/>
        </w:rPr>
      </w:pPr>
    </w:p>
    <w:p w14:paraId="1C37BDA3" w14:textId="69BBB0B7" w:rsidR="00DF3D75" w:rsidRPr="005F5AB9" w:rsidRDefault="00491A3F" w:rsidP="00DF3D75">
      <w:pPr>
        <w:pStyle w:val="3"/>
        <w:numPr>
          <w:ilvl w:val="0"/>
          <w:numId w:val="17"/>
        </w:numPr>
        <w:spacing w:after="200"/>
        <w:ind w:left="357" w:hanging="357"/>
        <w:rPr>
          <w:rFonts w:ascii="Garamond" w:hAnsi="Garamond" w:cstheme="minorHAnsi"/>
          <w:sz w:val="24"/>
          <w:szCs w:val="24"/>
        </w:rPr>
      </w:pPr>
      <w:r w:rsidRPr="005F5AB9">
        <w:rPr>
          <w:rFonts w:ascii="Garamond" w:hAnsi="Garamond" w:cstheme="minorHAnsi"/>
          <w:sz w:val="24"/>
          <w:szCs w:val="24"/>
        </w:rPr>
        <w:t>ΑΞΙΟΛΟΓΗΣΗ ΤΩΝ ΠΡΟΣΦΟΡΩΝ- ΑΝΑΘΕΣΗ</w:t>
      </w:r>
    </w:p>
    <w:p w14:paraId="6CF0D5C1" w14:textId="77777777" w:rsidR="00C53065" w:rsidRDefault="00FF6BC7" w:rsidP="00860ABF">
      <w:pPr>
        <w:tabs>
          <w:tab w:val="left" w:pos="1201"/>
        </w:tabs>
        <w:spacing w:line="360" w:lineRule="auto"/>
        <w:jc w:val="both"/>
        <w:rPr>
          <w:rFonts w:ascii="Calibri Light" w:hAnsi="Calibri Light" w:cs="Calibri Light"/>
          <w:bCs/>
          <w:noProof/>
          <w:sz w:val="22"/>
          <w:szCs w:val="22"/>
          <w:lang w:eastAsia="ar-SA"/>
        </w:rPr>
      </w:pPr>
      <w:r w:rsidRPr="00FF6BC7">
        <w:rPr>
          <w:rFonts w:ascii="Garamond" w:hAnsi="Garamond" w:cstheme="minorHAnsi"/>
          <w:bCs/>
          <w:sz w:val="24"/>
          <w:szCs w:val="24"/>
        </w:rPr>
        <w:t xml:space="preserve">Τα ανωτέρω θα πραγματοποιηθούν με τη διαδικασία της απευθείας ανάθεσης </w:t>
      </w:r>
      <w:r w:rsidRPr="00FF6BC7">
        <w:rPr>
          <w:rFonts w:ascii="Garamond" w:hAnsi="Garamond" w:cstheme="minorHAnsi"/>
          <w:b/>
          <w:sz w:val="24"/>
          <w:szCs w:val="24"/>
        </w:rPr>
        <w:t>μετά από έρευνα αγοράς με λήψη δύο προσφορών</w:t>
      </w:r>
      <w:r w:rsidRPr="00FF6BC7">
        <w:rPr>
          <w:rFonts w:ascii="Calibri Light" w:hAnsi="Calibri Light" w:cs="Calibri Light"/>
          <w:bCs/>
          <w:noProof/>
          <w:sz w:val="22"/>
          <w:szCs w:val="22"/>
          <w:lang w:eastAsia="ar-SA"/>
        </w:rPr>
        <w:t>.</w:t>
      </w:r>
    </w:p>
    <w:p w14:paraId="1AEEF8B4" w14:textId="2E626F3D" w:rsidR="00860ABF" w:rsidRPr="00CB353D" w:rsidRDefault="00860ABF" w:rsidP="00860ABF">
      <w:pPr>
        <w:tabs>
          <w:tab w:val="left" w:pos="1201"/>
        </w:tabs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Ο υποψήφιος προμηθευτής των ειδών θα πρέπει να προσκομίσει:</w:t>
      </w:r>
    </w:p>
    <w:p w14:paraId="793D623A" w14:textId="77777777" w:rsidR="00DE568D" w:rsidRPr="00DE568D" w:rsidRDefault="00DE568D" w:rsidP="00DE568D">
      <w:pPr>
        <w:widowControl w:val="0"/>
        <w:numPr>
          <w:ilvl w:val="0"/>
          <w:numId w:val="22"/>
        </w:numPr>
        <w:tabs>
          <w:tab w:val="left" w:pos="284"/>
        </w:tabs>
        <w:autoSpaceDE w:val="0"/>
        <w:autoSpaceDN w:val="0"/>
        <w:spacing w:after="160" w:line="288" w:lineRule="auto"/>
        <w:ind w:left="851"/>
        <w:jc w:val="both"/>
        <w:rPr>
          <w:rFonts w:ascii="Garamond" w:hAnsi="Garamond"/>
          <w:bCs/>
          <w:sz w:val="24"/>
          <w:szCs w:val="24"/>
          <w:lang w:eastAsia="en-US"/>
        </w:rPr>
      </w:pPr>
      <w:r w:rsidRPr="00DE568D">
        <w:rPr>
          <w:rFonts w:ascii="Garamond" w:hAnsi="Garamond"/>
          <w:bCs/>
          <w:sz w:val="24"/>
          <w:szCs w:val="24"/>
          <w:lang w:eastAsia="en-US"/>
        </w:rPr>
        <w:t>Πρόσφατη εκτύπωση (τελευταίων 30 ημερολογιακών ημερών) των στοιχείων και δραστηριοτήτων της επιχείρησης από την ιστοσελίδα της προσωποποιημένης πληροφόρησης της ΑΑΔΕ (</w:t>
      </w:r>
      <w:proofErr w:type="spellStart"/>
      <w:r w:rsidRPr="00DE568D">
        <w:rPr>
          <w:rFonts w:ascii="Garamond" w:hAnsi="Garamond"/>
          <w:bCs/>
          <w:sz w:val="24"/>
          <w:szCs w:val="24"/>
          <w:lang w:eastAsia="en-US"/>
        </w:rPr>
        <w:t>Taxisnet</w:t>
      </w:r>
      <w:proofErr w:type="spellEnd"/>
      <w:r w:rsidRPr="00DE568D">
        <w:rPr>
          <w:rFonts w:ascii="Garamond" w:hAnsi="Garamond"/>
          <w:bCs/>
          <w:sz w:val="24"/>
          <w:szCs w:val="24"/>
          <w:lang w:eastAsia="en-US"/>
        </w:rPr>
        <w:t>) όπου αναφέρονται οι σχετικοί ενεργοί ΚΑΔ του προσφέροντος που να αποδεικνύουν τη συνάφεια με το αντικείμενο της πρόσκλησης. Επισημαίνεται ότι οι υποψήφιοι</w:t>
      </w:r>
      <w:r w:rsidRPr="00DE568D">
        <w:rPr>
          <w:rFonts w:ascii="Garamond" w:hAnsi="Garamond"/>
          <w:b/>
          <w:sz w:val="24"/>
          <w:szCs w:val="24"/>
          <w:lang w:eastAsia="en-US"/>
        </w:rPr>
        <w:t xml:space="preserve">, </w:t>
      </w:r>
      <w:r w:rsidRPr="00DE568D">
        <w:rPr>
          <w:rFonts w:ascii="Garamond" w:hAnsi="Garamond"/>
          <w:b/>
          <w:sz w:val="24"/>
          <w:szCs w:val="24"/>
          <w:u w:val="single"/>
          <w:lang w:eastAsia="en-US"/>
        </w:rPr>
        <w:lastRenderedPageBreak/>
        <w:t>επί ποινή αποκλεισμού</w:t>
      </w:r>
      <w:r w:rsidRPr="00DE568D">
        <w:rPr>
          <w:rFonts w:ascii="Garamond" w:hAnsi="Garamond"/>
          <w:b/>
          <w:sz w:val="24"/>
          <w:szCs w:val="24"/>
          <w:lang w:eastAsia="en-US"/>
        </w:rPr>
        <w:t xml:space="preserve">, </w:t>
      </w:r>
      <w:r w:rsidRPr="00DE568D">
        <w:rPr>
          <w:rFonts w:ascii="Garamond" w:hAnsi="Garamond"/>
          <w:bCs/>
          <w:sz w:val="24"/>
          <w:szCs w:val="24"/>
          <w:lang w:eastAsia="en-US"/>
        </w:rPr>
        <w:t>θα πρέπει να έχουν ενεργό ΚΑΔ για χονδρική πώληση και έκδοση τιμολογίου πώλησης.</w:t>
      </w:r>
    </w:p>
    <w:p w14:paraId="42EE46C7" w14:textId="77777777" w:rsidR="00DE568D" w:rsidRPr="00DE568D" w:rsidRDefault="00DE568D" w:rsidP="00DE568D">
      <w:pPr>
        <w:widowControl w:val="0"/>
        <w:numPr>
          <w:ilvl w:val="0"/>
          <w:numId w:val="22"/>
        </w:numPr>
        <w:tabs>
          <w:tab w:val="left" w:pos="284"/>
        </w:tabs>
        <w:autoSpaceDE w:val="0"/>
        <w:autoSpaceDN w:val="0"/>
        <w:spacing w:after="160" w:line="288" w:lineRule="auto"/>
        <w:ind w:left="851"/>
        <w:jc w:val="both"/>
        <w:rPr>
          <w:rFonts w:ascii="Garamond" w:hAnsi="Garamond"/>
          <w:sz w:val="24"/>
          <w:szCs w:val="24"/>
          <w:lang w:eastAsia="en-US"/>
        </w:rPr>
      </w:pPr>
      <w:r w:rsidRPr="00DE568D">
        <w:rPr>
          <w:rFonts w:ascii="Garamond" w:hAnsi="Garamond"/>
          <w:b/>
          <w:sz w:val="24"/>
          <w:szCs w:val="24"/>
          <w:lang w:eastAsia="en-US"/>
        </w:rPr>
        <w:t xml:space="preserve">Υπεύθυνη δήλωση της παρ. 4 του άρθρου 8 του Ν. 1599/1986 </w:t>
      </w:r>
      <w:r w:rsidRPr="00DE568D">
        <w:rPr>
          <w:rFonts w:ascii="Garamond" w:hAnsi="Garamond"/>
          <w:sz w:val="24"/>
          <w:szCs w:val="24"/>
          <w:lang w:eastAsia="en-US"/>
        </w:rPr>
        <w:t xml:space="preserve">όπως εκάστοτε ισχύει, στην οποία πρέπει </w:t>
      </w:r>
      <w:r w:rsidRPr="00DE568D">
        <w:rPr>
          <w:rFonts w:ascii="Garamond" w:hAnsi="Garamond"/>
          <w:b/>
          <w:bCs/>
          <w:sz w:val="24"/>
          <w:szCs w:val="24"/>
          <w:u w:val="single"/>
          <w:lang w:eastAsia="en-US"/>
        </w:rPr>
        <w:t>επί ποινή αποκλεισμού</w:t>
      </w:r>
      <w:r w:rsidRPr="00DE568D">
        <w:rPr>
          <w:rFonts w:ascii="Garamond" w:hAnsi="Garamond"/>
          <w:b/>
          <w:sz w:val="24"/>
          <w:szCs w:val="24"/>
          <w:lang w:eastAsia="en-US"/>
        </w:rPr>
        <w:t xml:space="preserve"> </w:t>
      </w:r>
      <w:r w:rsidRPr="00DE568D">
        <w:rPr>
          <w:rFonts w:ascii="Garamond" w:hAnsi="Garamond"/>
          <w:sz w:val="24"/>
          <w:szCs w:val="24"/>
          <w:lang w:eastAsia="en-US"/>
        </w:rPr>
        <w:t>:</w:t>
      </w:r>
    </w:p>
    <w:p w14:paraId="4A1E15F0" w14:textId="77777777" w:rsidR="00DE568D" w:rsidRPr="00DE568D" w:rsidRDefault="00DE568D" w:rsidP="00DE568D">
      <w:pPr>
        <w:widowControl w:val="0"/>
        <w:autoSpaceDE w:val="0"/>
        <w:autoSpaceDN w:val="0"/>
        <w:spacing w:line="288" w:lineRule="auto"/>
        <w:ind w:left="851"/>
        <w:jc w:val="both"/>
        <w:rPr>
          <w:rFonts w:ascii="Garamond" w:hAnsi="Garamond"/>
          <w:sz w:val="24"/>
          <w:szCs w:val="24"/>
          <w:lang w:eastAsia="en-US"/>
        </w:rPr>
      </w:pPr>
      <w:r w:rsidRPr="00DE568D">
        <w:rPr>
          <w:rFonts w:ascii="Garamond" w:hAnsi="Garamond"/>
          <w:sz w:val="24"/>
          <w:szCs w:val="24"/>
          <w:lang w:eastAsia="en-US"/>
        </w:rPr>
        <w:t>- να βεβαιώνεται ότι τα προς προμήθεια υλικά είναι καινούργια, άριστης ποιότητας, και συμφωνούν µε τις Τεχνικές Προδιαγραφές</w:t>
      </w:r>
    </w:p>
    <w:p w14:paraId="7F3C6343" w14:textId="77777777" w:rsidR="00DE568D" w:rsidRPr="00DE568D" w:rsidRDefault="00DE568D" w:rsidP="00DE568D">
      <w:pPr>
        <w:widowControl w:val="0"/>
        <w:autoSpaceDE w:val="0"/>
        <w:autoSpaceDN w:val="0"/>
        <w:spacing w:line="288" w:lineRule="auto"/>
        <w:ind w:left="851"/>
        <w:jc w:val="both"/>
        <w:rPr>
          <w:rFonts w:ascii="Garamond" w:hAnsi="Garamond"/>
          <w:sz w:val="24"/>
          <w:szCs w:val="24"/>
          <w:lang w:eastAsia="en-US"/>
        </w:rPr>
      </w:pPr>
      <w:r w:rsidRPr="00DE568D">
        <w:rPr>
          <w:rFonts w:ascii="Garamond" w:hAnsi="Garamond"/>
          <w:sz w:val="24"/>
          <w:szCs w:val="24"/>
          <w:lang w:eastAsia="en-US"/>
        </w:rPr>
        <w:t>- να δηλώνεται ότι μέχρι και την ημέρα υποβολής της προσφοράς, δεν βρίσκεται σε μία από τις καταστάσεις των άρθρων 73 και 74 του Ν. 4412/2016 για τις οποίες αποκλείεται ή μπορεί να αποκλεισθεί</w:t>
      </w:r>
    </w:p>
    <w:p w14:paraId="4AB901B1" w14:textId="77777777" w:rsidR="00DE568D" w:rsidRPr="00DE568D" w:rsidRDefault="00DE568D" w:rsidP="00DE568D">
      <w:pPr>
        <w:widowControl w:val="0"/>
        <w:autoSpaceDE w:val="0"/>
        <w:autoSpaceDN w:val="0"/>
        <w:spacing w:after="120" w:line="360" w:lineRule="auto"/>
        <w:ind w:left="851"/>
        <w:jc w:val="both"/>
        <w:rPr>
          <w:rFonts w:ascii="Garamond" w:hAnsi="Garamond"/>
          <w:sz w:val="24"/>
          <w:szCs w:val="24"/>
          <w:lang w:eastAsia="en-US"/>
        </w:rPr>
      </w:pPr>
      <w:r w:rsidRPr="00DE568D">
        <w:rPr>
          <w:rFonts w:ascii="Garamond" w:hAnsi="Garamond"/>
          <w:sz w:val="24"/>
          <w:szCs w:val="24"/>
          <w:lang w:eastAsia="en-US"/>
        </w:rPr>
        <w:t>- να δηλώνεται ότι ο συμμετέχων αποδέχεται πλήρως όλους τους όρους της πρόσκλησης.</w:t>
      </w:r>
    </w:p>
    <w:p w14:paraId="3682C2FC" w14:textId="77777777" w:rsidR="00DE568D" w:rsidRPr="00DE568D" w:rsidRDefault="00DE568D" w:rsidP="00DE568D">
      <w:pPr>
        <w:widowControl w:val="0"/>
        <w:numPr>
          <w:ilvl w:val="0"/>
          <w:numId w:val="22"/>
        </w:numPr>
        <w:tabs>
          <w:tab w:val="left" w:pos="360"/>
        </w:tabs>
        <w:autoSpaceDE w:val="0"/>
        <w:autoSpaceDN w:val="0"/>
        <w:spacing w:after="120" w:line="360" w:lineRule="auto"/>
        <w:ind w:left="851"/>
        <w:contextualSpacing/>
        <w:jc w:val="both"/>
        <w:rPr>
          <w:rFonts w:ascii="Garamond" w:hAnsi="Garamond"/>
          <w:bCs/>
          <w:sz w:val="24"/>
          <w:szCs w:val="24"/>
          <w:lang w:eastAsia="en-US"/>
        </w:rPr>
      </w:pPr>
      <w:bookmarkStart w:id="7" w:name="OLE_LINK14"/>
      <w:bookmarkStart w:id="8" w:name="OLE_LINK19"/>
      <w:bookmarkStart w:id="9" w:name="OLE_LINK20"/>
      <w:r w:rsidRPr="00DE568D">
        <w:rPr>
          <w:rFonts w:ascii="Garamond" w:hAnsi="Garamond"/>
          <w:b/>
          <w:sz w:val="24"/>
          <w:szCs w:val="24"/>
          <w:lang w:eastAsia="en-US"/>
        </w:rPr>
        <w:t>Α</w:t>
      </w:r>
      <w:r w:rsidRPr="00DE568D">
        <w:rPr>
          <w:rFonts w:ascii="Garamond" w:hAnsi="Garamond"/>
          <w:b/>
          <w:bCs/>
          <w:sz w:val="24"/>
          <w:szCs w:val="24"/>
          <w:lang w:eastAsia="en-US"/>
        </w:rPr>
        <w:t>ποδεικτικό</w:t>
      </w:r>
      <w:r w:rsidRPr="00DE568D">
        <w:rPr>
          <w:rFonts w:ascii="Garamond" w:hAnsi="Garamond"/>
          <w:bCs/>
          <w:sz w:val="24"/>
          <w:szCs w:val="24"/>
          <w:lang w:eastAsia="en-US"/>
        </w:rPr>
        <w:t xml:space="preserve"> </w:t>
      </w:r>
      <w:r w:rsidRPr="00DE568D">
        <w:rPr>
          <w:rFonts w:ascii="Garamond" w:hAnsi="Garamond"/>
          <w:b/>
          <w:bCs/>
          <w:sz w:val="24"/>
          <w:szCs w:val="24"/>
          <w:lang w:eastAsia="en-US"/>
        </w:rPr>
        <w:t>φορολογικής, ασφαλιστικής ενημερότητας</w:t>
      </w:r>
      <w:r w:rsidRPr="00DE568D">
        <w:rPr>
          <w:rFonts w:ascii="Garamond" w:hAnsi="Garamond"/>
          <w:bCs/>
          <w:sz w:val="24"/>
          <w:szCs w:val="24"/>
          <w:lang w:eastAsia="en-US"/>
        </w:rPr>
        <w:t xml:space="preserve"> </w:t>
      </w:r>
      <w:r w:rsidRPr="00DE568D">
        <w:rPr>
          <w:rFonts w:ascii="Garamond" w:hAnsi="Garamond"/>
          <w:b/>
          <w:bCs/>
          <w:sz w:val="24"/>
          <w:szCs w:val="24"/>
          <w:lang w:eastAsia="en-US"/>
        </w:rPr>
        <w:t>και απόσπασμα ποινικού μητρώου</w:t>
      </w:r>
      <w:r w:rsidRPr="00DE568D">
        <w:rPr>
          <w:rFonts w:ascii="Garamond" w:hAnsi="Garamond"/>
          <w:bCs/>
          <w:sz w:val="24"/>
          <w:szCs w:val="24"/>
          <w:lang w:eastAsia="en-US"/>
        </w:rPr>
        <w:t xml:space="preserve"> (τελευταίου τριμήνου ως την ημερομηνία του διαγωνισμού) </w:t>
      </w:r>
      <w:r w:rsidRPr="00DE568D">
        <w:rPr>
          <w:rFonts w:ascii="Garamond" w:hAnsi="Garamond"/>
          <w:b/>
          <w:bCs/>
          <w:sz w:val="24"/>
          <w:szCs w:val="24"/>
          <w:u w:val="single"/>
          <w:lang w:eastAsia="en-US"/>
        </w:rPr>
        <w:t>επί ποινή αποκλεισμού</w:t>
      </w:r>
      <w:r w:rsidRPr="00DE568D">
        <w:rPr>
          <w:rFonts w:ascii="Garamond" w:hAnsi="Garamond"/>
          <w:bCs/>
          <w:sz w:val="24"/>
          <w:szCs w:val="24"/>
          <w:lang w:eastAsia="en-US"/>
        </w:rPr>
        <w:t>, η ισχύς των οποίων πρέπει να καλύπτει την ημερομηνία διενέργειας του διαγωνισμού</w:t>
      </w:r>
      <w:bookmarkEnd w:id="7"/>
      <w:bookmarkEnd w:id="8"/>
      <w:bookmarkEnd w:id="9"/>
      <w:r w:rsidRPr="00DE568D">
        <w:rPr>
          <w:rFonts w:ascii="Garamond" w:hAnsi="Garamond"/>
          <w:bCs/>
          <w:sz w:val="24"/>
          <w:szCs w:val="24"/>
          <w:lang w:eastAsia="en-US"/>
        </w:rPr>
        <w:t>.</w:t>
      </w:r>
    </w:p>
    <w:p w14:paraId="517F15A9" w14:textId="77777777" w:rsidR="00DE568D" w:rsidRPr="00DE568D" w:rsidRDefault="00DE568D" w:rsidP="00DE568D">
      <w:pPr>
        <w:tabs>
          <w:tab w:val="left" w:pos="360"/>
        </w:tabs>
        <w:spacing w:after="120" w:line="360" w:lineRule="auto"/>
        <w:ind w:left="851"/>
        <w:contextualSpacing/>
        <w:jc w:val="both"/>
        <w:rPr>
          <w:rFonts w:ascii="Garamond" w:eastAsia="Comic Sans MS" w:hAnsi="Garamond" w:cs="Comic Sans MS"/>
          <w:i/>
          <w:w w:val="105"/>
          <w:sz w:val="22"/>
          <w:szCs w:val="22"/>
          <w:u w:val="single"/>
          <w:lang w:eastAsia="en-US"/>
        </w:rPr>
      </w:pPr>
      <w:r w:rsidRPr="00DE568D">
        <w:rPr>
          <w:rFonts w:ascii="Garamond" w:eastAsia="Comic Sans MS" w:hAnsi="Garamond" w:cs="Comic Sans MS"/>
          <w:i/>
          <w:w w:val="105"/>
          <w:sz w:val="22"/>
          <w:szCs w:val="22"/>
          <w:u w:val="single"/>
          <w:lang w:eastAsia="en-US"/>
        </w:rPr>
        <w:t>Σημειώνεται</w:t>
      </w:r>
      <w:r w:rsidRPr="00DE568D">
        <w:rPr>
          <w:rFonts w:ascii="Comic Sans MS" w:eastAsia="Comic Sans MS" w:hAnsi="Comic Sans MS" w:cs="Comic Sans MS"/>
          <w:i/>
          <w:w w:val="105"/>
          <w:sz w:val="22"/>
          <w:szCs w:val="22"/>
          <w:lang w:eastAsia="en-US"/>
        </w:rPr>
        <w:t xml:space="preserve"> </w:t>
      </w:r>
      <w:r w:rsidRPr="00DE568D">
        <w:rPr>
          <w:rFonts w:ascii="Garamond" w:eastAsia="Comic Sans MS" w:hAnsi="Garamond" w:cs="Comic Sans MS"/>
          <w:i/>
          <w:w w:val="105"/>
          <w:sz w:val="22"/>
          <w:szCs w:val="22"/>
          <w:u w:val="single"/>
          <w:lang w:eastAsia="en-US"/>
        </w:rPr>
        <w:t>ότι οι υποχρεώσεις των οικονομικών φορέων ως προς τη φορολογική και ασφαλιστική τους ενημερότητα θεωρείται ότι δεν έχουν αθετηθεί εφόσον, δεν έχουν καταστεί ληξιπρόθεσμες, ή εφόσον, αυτές έχουν υπαχθεί σε δεσμευτικό διακανονισμό που τηρείται.</w:t>
      </w:r>
    </w:p>
    <w:p w14:paraId="206B7D1F" w14:textId="77777777" w:rsidR="00DE568D" w:rsidRPr="00DE568D" w:rsidRDefault="00DE568D" w:rsidP="00DE568D">
      <w:pPr>
        <w:widowControl w:val="0"/>
        <w:numPr>
          <w:ilvl w:val="0"/>
          <w:numId w:val="22"/>
        </w:numPr>
        <w:tabs>
          <w:tab w:val="left" w:pos="360"/>
        </w:tabs>
        <w:autoSpaceDE w:val="0"/>
        <w:autoSpaceDN w:val="0"/>
        <w:spacing w:after="120" w:line="360" w:lineRule="auto"/>
        <w:ind w:left="851"/>
        <w:contextualSpacing/>
        <w:jc w:val="both"/>
        <w:rPr>
          <w:rFonts w:ascii="Garamond" w:eastAsia="Book Antiqua" w:hAnsi="Garamond" w:cs="Book Antiqua"/>
          <w:sz w:val="24"/>
          <w:szCs w:val="24"/>
          <w:lang w:eastAsia="en-US"/>
        </w:rPr>
      </w:pPr>
      <w:r w:rsidRPr="00DE568D">
        <w:rPr>
          <w:rFonts w:ascii="Garamond" w:eastAsia="Book Antiqua" w:hAnsi="Garamond" w:cs="Book Antiqua"/>
          <w:sz w:val="24"/>
          <w:szCs w:val="24"/>
          <w:lang w:eastAsia="en-US"/>
        </w:rPr>
        <w:t xml:space="preserve">Ο φάκελος της ΤΕΧΝΙΚΗΣ ΠΡΟΣΦΟΡΑΣ </w:t>
      </w:r>
      <w:r w:rsidRPr="00DE568D">
        <w:rPr>
          <w:rFonts w:ascii="Garamond" w:eastAsia="Book Antiqua" w:hAnsi="Garamond" w:cs="Garamond"/>
          <w:sz w:val="24"/>
          <w:szCs w:val="24"/>
          <w:lang w:eastAsia="en-US"/>
        </w:rPr>
        <w:t>των</w:t>
      </w:r>
      <w:r w:rsidRPr="00DE568D">
        <w:rPr>
          <w:rFonts w:ascii="Garamond" w:eastAsia="Book Antiqua" w:hAnsi="Garamond" w:cs="Book Antiqua"/>
          <w:sz w:val="24"/>
          <w:szCs w:val="24"/>
          <w:lang w:eastAsia="en-US"/>
        </w:rPr>
        <w:t xml:space="preserve"> </w:t>
      </w:r>
      <w:r w:rsidRPr="00DE568D">
        <w:rPr>
          <w:rFonts w:ascii="Garamond" w:eastAsia="Book Antiqua" w:hAnsi="Garamond" w:cs="Garamond"/>
          <w:sz w:val="24"/>
          <w:szCs w:val="24"/>
          <w:lang w:eastAsia="en-US"/>
        </w:rPr>
        <w:t>συμμετεχόντων</w:t>
      </w:r>
      <w:r w:rsidRPr="00DE568D">
        <w:rPr>
          <w:rFonts w:ascii="Garamond" w:eastAsia="Book Antiqua" w:hAnsi="Garamond" w:cs="Book Antiqua"/>
          <w:sz w:val="24"/>
          <w:szCs w:val="24"/>
          <w:lang w:eastAsia="en-US"/>
        </w:rPr>
        <w:t xml:space="preserve">, </w:t>
      </w:r>
      <w:r w:rsidRPr="00DE568D">
        <w:rPr>
          <w:rFonts w:ascii="Garamond" w:eastAsia="Book Antiqua" w:hAnsi="Garamond" w:cs="Garamond"/>
          <w:sz w:val="24"/>
          <w:szCs w:val="24"/>
          <w:lang w:eastAsia="en-US"/>
        </w:rPr>
        <w:t>θα</w:t>
      </w:r>
      <w:r w:rsidRPr="00DE568D">
        <w:rPr>
          <w:rFonts w:ascii="Garamond" w:eastAsia="Book Antiqua" w:hAnsi="Garamond" w:cs="Book Antiqua"/>
          <w:sz w:val="24"/>
          <w:szCs w:val="24"/>
          <w:lang w:eastAsia="en-US"/>
        </w:rPr>
        <w:t xml:space="preserve"> </w:t>
      </w:r>
      <w:r w:rsidRPr="00DE568D">
        <w:rPr>
          <w:rFonts w:ascii="Garamond" w:eastAsia="Book Antiqua" w:hAnsi="Garamond" w:cs="Garamond"/>
          <w:sz w:val="24"/>
          <w:szCs w:val="24"/>
          <w:lang w:eastAsia="en-US"/>
        </w:rPr>
        <w:t>πρέπει</w:t>
      </w:r>
      <w:r w:rsidRPr="00DE568D">
        <w:rPr>
          <w:rFonts w:ascii="Garamond" w:eastAsia="Book Antiqua" w:hAnsi="Garamond" w:cs="Book Antiqua"/>
          <w:sz w:val="24"/>
          <w:szCs w:val="24"/>
          <w:lang w:eastAsia="en-US"/>
        </w:rPr>
        <w:t xml:space="preserve"> </w:t>
      </w:r>
      <w:r w:rsidRPr="00DE568D">
        <w:rPr>
          <w:rFonts w:ascii="Garamond" w:eastAsia="Book Antiqua" w:hAnsi="Garamond" w:cs="Garamond"/>
          <w:sz w:val="24"/>
          <w:szCs w:val="24"/>
          <w:lang w:eastAsia="en-US"/>
        </w:rPr>
        <w:t>να</w:t>
      </w:r>
      <w:r w:rsidRPr="00DE568D">
        <w:rPr>
          <w:rFonts w:ascii="Garamond" w:eastAsia="Book Antiqua" w:hAnsi="Garamond" w:cs="Book Antiqua"/>
          <w:sz w:val="24"/>
          <w:szCs w:val="24"/>
          <w:lang w:eastAsia="en-US"/>
        </w:rPr>
        <w:t xml:space="preserve"> </w:t>
      </w:r>
      <w:r w:rsidRPr="00DE568D">
        <w:rPr>
          <w:rFonts w:ascii="Garamond" w:eastAsia="Book Antiqua" w:hAnsi="Garamond" w:cs="Garamond"/>
          <w:sz w:val="24"/>
          <w:szCs w:val="24"/>
          <w:lang w:eastAsia="en-US"/>
        </w:rPr>
        <w:t>περιλαμβάνει</w:t>
      </w:r>
      <w:r w:rsidRPr="00DE568D">
        <w:rPr>
          <w:rFonts w:ascii="Garamond" w:eastAsia="Book Antiqua" w:hAnsi="Garamond" w:cs="Book Antiqua"/>
          <w:sz w:val="24"/>
          <w:szCs w:val="24"/>
          <w:lang w:eastAsia="en-US"/>
        </w:rPr>
        <w:t xml:space="preserve"> </w:t>
      </w:r>
      <w:r w:rsidRPr="00DE568D">
        <w:rPr>
          <w:rFonts w:ascii="Garamond" w:eastAsia="Book Antiqua" w:hAnsi="Garamond" w:cs="Garamond"/>
          <w:sz w:val="24"/>
          <w:szCs w:val="24"/>
          <w:lang w:eastAsia="en-US"/>
        </w:rPr>
        <w:t>και</w:t>
      </w:r>
      <w:r w:rsidRPr="00DE568D">
        <w:rPr>
          <w:rFonts w:ascii="Garamond" w:eastAsia="Book Antiqua" w:hAnsi="Garamond" w:cs="Book Antiqua"/>
          <w:sz w:val="24"/>
          <w:szCs w:val="24"/>
          <w:lang w:eastAsia="en-US"/>
        </w:rPr>
        <w:t xml:space="preserve"> </w:t>
      </w:r>
      <w:r w:rsidRPr="00DE568D">
        <w:rPr>
          <w:rFonts w:ascii="Garamond" w:eastAsia="Book Antiqua" w:hAnsi="Garamond" w:cs="Garamond"/>
          <w:sz w:val="24"/>
          <w:szCs w:val="24"/>
          <w:lang w:eastAsia="en-US"/>
        </w:rPr>
        <w:t>τα</w:t>
      </w:r>
      <w:r w:rsidRPr="00DE568D">
        <w:rPr>
          <w:rFonts w:ascii="Garamond" w:eastAsia="Book Antiqua" w:hAnsi="Garamond" w:cs="Book Antiqua"/>
          <w:sz w:val="24"/>
          <w:szCs w:val="24"/>
          <w:lang w:eastAsia="en-US"/>
        </w:rPr>
        <w:t xml:space="preserve"> </w:t>
      </w:r>
      <w:r w:rsidRPr="00DE568D">
        <w:rPr>
          <w:rFonts w:ascii="Garamond" w:eastAsia="Book Antiqua" w:hAnsi="Garamond" w:cs="Garamond"/>
          <w:sz w:val="24"/>
          <w:szCs w:val="24"/>
          <w:lang w:eastAsia="en-US"/>
        </w:rPr>
        <w:t>κάτωθι</w:t>
      </w:r>
      <w:r w:rsidRPr="00DE568D">
        <w:rPr>
          <w:rFonts w:ascii="Garamond" w:eastAsia="Book Antiqua" w:hAnsi="Garamond" w:cs="Book Antiqua"/>
          <w:sz w:val="24"/>
          <w:szCs w:val="24"/>
          <w:lang w:eastAsia="en-US"/>
        </w:rPr>
        <w:t xml:space="preserve"> </w:t>
      </w:r>
      <w:r w:rsidRPr="00DE568D">
        <w:rPr>
          <w:rFonts w:ascii="Garamond" w:eastAsia="Book Antiqua" w:hAnsi="Garamond" w:cs="Garamond"/>
          <w:sz w:val="24"/>
          <w:szCs w:val="24"/>
          <w:lang w:eastAsia="en-US"/>
        </w:rPr>
        <w:t>δικαιολογητικά</w:t>
      </w:r>
      <w:r w:rsidRPr="00DE568D">
        <w:rPr>
          <w:rFonts w:ascii="Garamond" w:eastAsia="Book Antiqua" w:hAnsi="Garamond" w:cs="Book Antiqua"/>
          <w:sz w:val="24"/>
          <w:szCs w:val="24"/>
          <w:lang w:eastAsia="en-US"/>
        </w:rPr>
        <w:t>:</w:t>
      </w:r>
    </w:p>
    <w:p w14:paraId="56ABD3DE" w14:textId="77777777" w:rsidR="00DE568D" w:rsidRPr="00DE568D" w:rsidRDefault="00DE568D" w:rsidP="00DE568D">
      <w:pPr>
        <w:widowControl w:val="0"/>
        <w:numPr>
          <w:ilvl w:val="1"/>
          <w:numId w:val="22"/>
        </w:numPr>
        <w:tabs>
          <w:tab w:val="left" w:pos="284"/>
        </w:tabs>
        <w:autoSpaceDE w:val="0"/>
        <w:autoSpaceDN w:val="0"/>
        <w:spacing w:after="160" w:line="288" w:lineRule="auto"/>
        <w:jc w:val="both"/>
        <w:rPr>
          <w:rFonts w:ascii="Garamond" w:hAnsi="Garamond"/>
          <w:sz w:val="24"/>
          <w:szCs w:val="24"/>
          <w:lang w:eastAsia="en-US"/>
        </w:rPr>
      </w:pPr>
      <w:r w:rsidRPr="00DE568D">
        <w:rPr>
          <w:rFonts w:ascii="Garamond" w:hAnsi="Garamond"/>
          <w:sz w:val="24"/>
          <w:szCs w:val="24"/>
          <w:lang w:eastAsia="en-US"/>
        </w:rPr>
        <w:t xml:space="preserve">Υπεύθυνη δήλωση της παρ. 4 του άρθρου 8 του Ν. 1599/1986 όπως εκάστοτε ισχύει, στην οποία πρέπει </w:t>
      </w:r>
      <w:r w:rsidRPr="00DE568D">
        <w:rPr>
          <w:rFonts w:ascii="Garamond" w:hAnsi="Garamond"/>
          <w:b/>
          <w:bCs/>
          <w:sz w:val="24"/>
          <w:szCs w:val="24"/>
          <w:u w:val="single"/>
          <w:lang w:eastAsia="en-US"/>
        </w:rPr>
        <w:t>επί ποινή αποκλεισμού</w:t>
      </w:r>
      <w:r w:rsidRPr="00DE568D">
        <w:rPr>
          <w:rFonts w:ascii="Garamond" w:hAnsi="Garamond"/>
          <w:sz w:val="24"/>
          <w:szCs w:val="24"/>
          <w:lang w:eastAsia="en-US"/>
        </w:rPr>
        <w:t xml:space="preserve"> να βεβαιώνεται :</w:t>
      </w:r>
    </w:p>
    <w:p w14:paraId="18EBE20A" w14:textId="77777777" w:rsidR="00DE568D" w:rsidRPr="00DE568D" w:rsidRDefault="00DE568D" w:rsidP="00DE568D">
      <w:pPr>
        <w:widowControl w:val="0"/>
        <w:numPr>
          <w:ilvl w:val="2"/>
          <w:numId w:val="22"/>
        </w:numPr>
        <w:autoSpaceDE w:val="0"/>
        <w:autoSpaceDN w:val="0"/>
        <w:jc w:val="both"/>
        <w:rPr>
          <w:rFonts w:ascii="Garamond" w:hAnsi="Garamond"/>
          <w:sz w:val="24"/>
          <w:szCs w:val="24"/>
          <w:lang w:eastAsia="en-US"/>
        </w:rPr>
      </w:pPr>
      <w:r w:rsidRPr="00DE568D">
        <w:rPr>
          <w:rFonts w:ascii="Garamond" w:hAnsi="Garamond"/>
          <w:sz w:val="24"/>
          <w:szCs w:val="24"/>
          <w:lang w:eastAsia="en-US"/>
        </w:rPr>
        <w:t xml:space="preserve">ότι τα υλικά που προσφέρει πληρούν τις εθνικές και τις ευρωπαϊκές (DIN, IEC, VDE, CEN, BSI </w:t>
      </w:r>
      <w:proofErr w:type="spellStart"/>
      <w:r w:rsidRPr="00DE568D">
        <w:rPr>
          <w:rFonts w:ascii="Garamond" w:hAnsi="Garamond"/>
          <w:sz w:val="24"/>
          <w:szCs w:val="24"/>
          <w:lang w:eastAsia="en-US"/>
        </w:rPr>
        <w:t>κ.λ.π</w:t>
      </w:r>
      <w:proofErr w:type="spellEnd"/>
      <w:r w:rsidRPr="00DE568D">
        <w:rPr>
          <w:rFonts w:ascii="Garamond" w:hAnsi="Garamond"/>
          <w:sz w:val="24"/>
          <w:szCs w:val="24"/>
          <w:lang w:eastAsia="en-US"/>
        </w:rPr>
        <w:t xml:space="preserve">.) προδιαγραφές, φέρουν τη σήμανση CE και προέρχονται από βιομηχανικές μονάδες που εφαρμόζουν πιστοποιημένη παραγωγική διαδικασία κατά ISO 9001/2015 και θα είναι των εταιρειών </w:t>
      </w:r>
      <w:r w:rsidRPr="00DE568D">
        <w:rPr>
          <w:rFonts w:ascii="Garamond" w:hAnsi="Garamond"/>
          <w:sz w:val="24"/>
          <w:szCs w:val="24"/>
          <w:lang w:val="en-US" w:eastAsia="en-US"/>
        </w:rPr>
        <w:t>LEGRAND</w:t>
      </w:r>
      <w:r w:rsidRPr="00DE568D">
        <w:rPr>
          <w:rFonts w:ascii="Garamond" w:hAnsi="Garamond"/>
          <w:sz w:val="24"/>
          <w:szCs w:val="24"/>
          <w:lang w:eastAsia="en-US"/>
        </w:rPr>
        <w:t xml:space="preserve">, </w:t>
      </w:r>
      <w:r w:rsidRPr="00DE568D">
        <w:rPr>
          <w:rFonts w:ascii="Garamond" w:hAnsi="Garamond"/>
          <w:sz w:val="24"/>
          <w:szCs w:val="24"/>
          <w:lang w:val="en-US" w:eastAsia="en-US"/>
        </w:rPr>
        <w:t>HAGER</w:t>
      </w:r>
      <w:r w:rsidRPr="00DE568D">
        <w:rPr>
          <w:rFonts w:ascii="Garamond" w:hAnsi="Garamond"/>
          <w:sz w:val="24"/>
          <w:szCs w:val="24"/>
          <w:lang w:eastAsia="en-US"/>
        </w:rPr>
        <w:t xml:space="preserve">, </w:t>
      </w:r>
      <w:r w:rsidRPr="00DE568D">
        <w:rPr>
          <w:rFonts w:ascii="Garamond" w:hAnsi="Garamond"/>
          <w:sz w:val="24"/>
          <w:szCs w:val="24"/>
          <w:lang w:val="en-US" w:eastAsia="en-US"/>
        </w:rPr>
        <w:t>Schneider</w:t>
      </w:r>
      <w:r w:rsidRPr="00DE568D">
        <w:rPr>
          <w:rFonts w:ascii="Garamond" w:hAnsi="Garamond"/>
          <w:sz w:val="24"/>
          <w:szCs w:val="24"/>
          <w:lang w:eastAsia="en-US"/>
        </w:rPr>
        <w:t xml:space="preserve"> </w:t>
      </w:r>
      <w:r w:rsidRPr="00DE568D">
        <w:rPr>
          <w:rFonts w:ascii="Garamond" w:hAnsi="Garamond"/>
          <w:sz w:val="24"/>
          <w:szCs w:val="24"/>
          <w:lang w:val="en-US" w:eastAsia="en-US"/>
        </w:rPr>
        <w:t>Electric</w:t>
      </w:r>
      <w:r w:rsidRPr="00DE568D">
        <w:rPr>
          <w:rFonts w:ascii="Garamond" w:hAnsi="Garamond"/>
          <w:sz w:val="24"/>
          <w:szCs w:val="24"/>
          <w:lang w:eastAsia="en-US"/>
        </w:rPr>
        <w:t xml:space="preserve">, </w:t>
      </w:r>
      <w:r w:rsidRPr="00DE568D">
        <w:rPr>
          <w:rFonts w:ascii="Garamond" w:hAnsi="Garamond"/>
          <w:sz w:val="24"/>
          <w:szCs w:val="24"/>
          <w:lang w:val="en-US" w:eastAsia="en-US"/>
        </w:rPr>
        <w:t>ABB</w:t>
      </w:r>
      <w:r w:rsidRPr="00DE568D">
        <w:rPr>
          <w:rFonts w:ascii="Garamond" w:hAnsi="Garamond"/>
          <w:sz w:val="24"/>
          <w:szCs w:val="24"/>
          <w:lang w:eastAsia="en-US"/>
        </w:rPr>
        <w:t xml:space="preserve"> ή άλλων ισοδύναμων.</w:t>
      </w:r>
    </w:p>
    <w:p w14:paraId="2C4B4CCF" w14:textId="77777777" w:rsidR="00DE568D" w:rsidRPr="00DE568D" w:rsidRDefault="00DE568D" w:rsidP="00DE568D">
      <w:pPr>
        <w:widowControl w:val="0"/>
        <w:numPr>
          <w:ilvl w:val="2"/>
          <w:numId w:val="22"/>
        </w:numPr>
        <w:tabs>
          <w:tab w:val="left" w:pos="284"/>
        </w:tabs>
        <w:autoSpaceDE w:val="0"/>
        <w:autoSpaceDN w:val="0"/>
        <w:spacing w:after="160" w:line="288" w:lineRule="auto"/>
        <w:jc w:val="both"/>
        <w:rPr>
          <w:rFonts w:ascii="Garamond" w:hAnsi="Garamond"/>
          <w:sz w:val="24"/>
          <w:szCs w:val="24"/>
          <w:lang w:eastAsia="en-US"/>
        </w:rPr>
      </w:pPr>
      <w:r w:rsidRPr="00DE568D">
        <w:rPr>
          <w:rFonts w:ascii="Garamond" w:hAnsi="Garamond"/>
          <w:sz w:val="24"/>
          <w:szCs w:val="24"/>
          <w:lang w:eastAsia="en-US"/>
        </w:rPr>
        <w:t>Τα είδη θα έχουν εγγύηση καλής λειτουργίας ενός (1) έτους από την ημερομηνία οριστικής παραλαβής τους.</w:t>
      </w:r>
    </w:p>
    <w:p w14:paraId="5FCE7D5C" w14:textId="77777777" w:rsidR="00DE568D" w:rsidRDefault="00DE568D" w:rsidP="00DE568D">
      <w:pPr>
        <w:widowControl w:val="0"/>
        <w:numPr>
          <w:ilvl w:val="0"/>
          <w:numId w:val="22"/>
        </w:numPr>
        <w:tabs>
          <w:tab w:val="left" w:pos="360"/>
        </w:tabs>
        <w:autoSpaceDE w:val="0"/>
        <w:autoSpaceDN w:val="0"/>
        <w:spacing w:after="120" w:line="360" w:lineRule="auto"/>
        <w:ind w:left="851"/>
        <w:contextualSpacing/>
        <w:jc w:val="both"/>
        <w:rPr>
          <w:rFonts w:ascii="Garamond" w:hAnsi="Garamond"/>
          <w:bCs/>
          <w:sz w:val="24"/>
          <w:szCs w:val="24"/>
          <w:lang w:eastAsia="en-US"/>
        </w:rPr>
      </w:pPr>
      <w:r w:rsidRPr="00DE568D">
        <w:rPr>
          <w:rFonts w:ascii="Garamond" w:hAnsi="Garamond"/>
          <w:bCs/>
          <w:sz w:val="24"/>
          <w:szCs w:val="24"/>
          <w:lang w:eastAsia="en-US"/>
        </w:rPr>
        <w:t>Ο φάκελος της οικονομικής προσφοράς θα περιέχει συμπληρωμένο</w:t>
      </w:r>
      <w:r w:rsidRPr="00DE568D">
        <w:rPr>
          <w:rFonts w:ascii="Garamond" w:hAnsi="Garamond"/>
          <w:b/>
          <w:sz w:val="24"/>
          <w:szCs w:val="24"/>
          <w:lang w:eastAsia="en-US"/>
        </w:rPr>
        <w:t xml:space="preserve"> </w:t>
      </w:r>
      <w:r w:rsidRPr="00DE568D">
        <w:rPr>
          <w:rFonts w:ascii="Garamond" w:hAnsi="Garamond"/>
          <w:b/>
          <w:sz w:val="24"/>
          <w:szCs w:val="24"/>
          <w:u w:val="single"/>
          <w:lang w:eastAsia="en-US"/>
        </w:rPr>
        <w:t>επί ποινή αποκλεισμού</w:t>
      </w:r>
      <w:r w:rsidRPr="00DE568D">
        <w:rPr>
          <w:rFonts w:ascii="Garamond" w:hAnsi="Garamond"/>
          <w:b/>
          <w:sz w:val="24"/>
          <w:szCs w:val="24"/>
          <w:lang w:eastAsia="en-US"/>
        </w:rPr>
        <w:t xml:space="preserve"> </w:t>
      </w:r>
      <w:r w:rsidRPr="00DE568D">
        <w:rPr>
          <w:rFonts w:ascii="Garamond" w:hAnsi="Garamond"/>
          <w:bCs/>
          <w:sz w:val="24"/>
          <w:szCs w:val="24"/>
          <w:lang w:eastAsia="en-US"/>
        </w:rPr>
        <w:t>το</w:t>
      </w:r>
      <w:r w:rsidRPr="00DE568D">
        <w:rPr>
          <w:rFonts w:ascii="Garamond" w:hAnsi="Garamond"/>
          <w:b/>
          <w:sz w:val="24"/>
          <w:szCs w:val="24"/>
          <w:lang w:eastAsia="en-US"/>
        </w:rPr>
        <w:t xml:space="preserve"> ΕΝΤΥΠΟ ΟΙΚΟΝΟΜΙΚΗΣ ΠΡΟΣΦΟΡΑΣ </w:t>
      </w:r>
      <w:r w:rsidRPr="00DE568D">
        <w:rPr>
          <w:rFonts w:ascii="Garamond" w:hAnsi="Garamond"/>
          <w:bCs/>
          <w:sz w:val="24"/>
          <w:szCs w:val="24"/>
          <w:lang w:eastAsia="en-US"/>
        </w:rPr>
        <w:t>όπως παρατίθεται παρακάτω :</w:t>
      </w:r>
    </w:p>
    <w:tbl>
      <w:tblPr>
        <w:tblStyle w:val="20"/>
        <w:tblW w:w="10201" w:type="dxa"/>
        <w:tblLook w:val="04A0" w:firstRow="1" w:lastRow="0" w:firstColumn="1" w:lastColumn="0" w:noHBand="0" w:noVBand="1"/>
      </w:tblPr>
      <w:tblGrid>
        <w:gridCol w:w="568"/>
        <w:gridCol w:w="5523"/>
        <w:gridCol w:w="732"/>
        <w:gridCol w:w="969"/>
        <w:gridCol w:w="1134"/>
        <w:gridCol w:w="1275"/>
      </w:tblGrid>
      <w:tr w:rsidR="00DE568D" w:rsidRPr="00DE568D" w14:paraId="0B327A32" w14:textId="77777777" w:rsidTr="00DE568D">
        <w:trPr>
          <w:trHeight w:val="355"/>
        </w:trPr>
        <w:tc>
          <w:tcPr>
            <w:tcW w:w="10201" w:type="dxa"/>
            <w:gridSpan w:val="6"/>
            <w:vAlign w:val="center"/>
          </w:tcPr>
          <w:p w14:paraId="2607902B" w14:textId="77777777" w:rsidR="00DE568D" w:rsidRPr="00DE568D" w:rsidRDefault="00DE568D" w:rsidP="00DE568D">
            <w:pPr>
              <w:jc w:val="center"/>
              <w:rPr>
                <w:rFonts w:ascii="Garamond" w:eastAsia="Comic Sans MS" w:hAnsi="Garamond" w:cs="Comic Sans MS"/>
                <w:bCs/>
                <w:sz w:val="22"/>
                <w:szCs w:val="22"/>
              </w:rPr>
            </w:pPr>
            <w:bookmarkStart w:id="10" w:name="_Hlk133751048"/>
            <w:r w:rsidRPr="00DE568D">
              <w:rPr>
                <w:rFonts w:ascii="Garamond" w:eastAsia="Comic Sans MS" w:hAnsi="Garamond" w:cs="Comic Sans MS"/>
                <w:bCs/>
                <w:sz w:val="22"/>
                <w:szCs w:val="22"/>
              </w:rPr>
              <w:t>ΕΝΤΥΠΟ ΟΙΚΟΝΟΜΙΚΗΣ ΠΡΟΣΦΟΡΑΣ ΟΜΑΔΑ 1</w:t>
            </w:r>
          </w:p>
        </w:tc>
      </w:tr>
      <w:tr w:rsidR="00DE568D" w:rsidRPr="00DE568D" w14:paraId="54E06E4D" w14:textId="77777777" w:rsidTr="00DE568D">
        <w:trPr>
          <w:trHeight w:val="497"/>
        </w:trPr>
        <w:tc>
          <w:tcPr>
            <w:tcW w:w="568" w:type="dxa"/>
            <w:vAlign w:val="center"/>
          </w:tcPr>
          <w:p w14:paraId="2A8688F6" w14:textId="77777777" w:rsidR="00DE568D" w:rsidRPr="00DE568D" w:rsidRDefault="00DE568D" w:rsidP="00DE568D">
            <w:pPr>
              <w:jc w:val="center"/>
              <w:rPr>
                <w:rFonts w:ascii="Garamond" w:eastAsia="Comic Sans MS" w:hAnsi="Garamond" w:cs="Comic Sans MS"/>
                <w:bCs/>
              </w:rPr>
            </w:pPr>
            <w:r w:rsidRPr="00DE568D">
              <w:rPr>
                <w:rFonts w:ascii="Garamond" w:eastAsia="Comic Sans MS" w:hAnsi="Garamond" w:cs="Comic Sans MS"/>
                <w:bCs/>
                <w:sz w:val="22"/>
                <w:szCs w:val="22"/>
                <w:lang w:val="en-US"/>
              </w:rPr>
              <w:t>α/α</w:t>
            </w:r>
          </w:p>
        </w:tc>
        <w:tc>
          <w:tcPr>
            <w:tcW w:w="5523" w:type="dxa"/>
            <w:vAlign w:val="center"/>
          </w:tcPr>
          <w:p w14:paraId="06411312" w14:textId="77777777" w:rsidR="00DE568D" w:rsidRPr="00DE568D" w:rsidRDefault="00DE568D" w:rsidP="00DE568D">
            <w:pPr>
              <w:jc w:val="center"/>
              <w:rPr>
                <w:rFonts w:ascii="Garamond" w:eastAsia="Comic Sans MS" w:hAnsi="Garamond" w:cs="Comic Sans MS"/>
                <w:bCs/>
              </w:rPr>
            </w:pPr>
            <w:proofErr w:type="spellStart"/>
            <w:r w:rsidRPr="00DE568D">
              <w:rPr>
                <w:rFonts w:ascii="Garamond" w:eastAsia="Comic Sans MS" w:hAnsi="Garamond" w:cs="Comic Sans MS"/>
                <w:bCs/>
                <w:sz w:val="22"/>
                <w:szCs w:val="22"/>
                <w:lang w:val="en-US"/>
              </w:rPr>
              <w:t>Περιγρ</w:t>
            </w:r>
            <w:proofErr w:type="spellEnd"/>
            <w:r w:rsidRPr="00DE568D">
              <w:rPr>
                <w:rFonts w:ascii="Garamond" w:eastAsia="Comic Sans MS" w:hAnsi="Garamond" w:cs="Comic Sans MS"/>
                <w:bCs/>
                <w:sz w:val="22"/>
                <w:szCs w:val="22"/>
                <w:lang w:val="en-US"/>
              </w:rPr>
              <w:t>αφή</w:t>
            </w:r>
          </w:p>
        </w:tc>
        <w:tc>
          <w:tcPr>
            <w:tcW w:w="732" w:type="dxa"/>
            <w:vAlign w:val="center"/>
          </w:tcPr>
          <w:p w14:paraId="09855AE1" w14:textId="77777777" w:rsidR="00DE568D" w:rsidRPr="00DE568D" w:rsidRDefault="00DE568D" w:rsidP="00DE568D">
            <w:pPr>
              <w:jc w:val="center"/>
              <w:rPr>
                <w:rFonts w:ascii="Garamond" w:eastAsia="Comic Sans MS" w:hAnsi="Garamond" w:cs="Comic Sans MS"/>
                <w:bCs/>
              </w:rPr>
            </w:pPr>
            <w:r w:rsidRPr="00DE568D">
              <w:rPr>
                <w:rFonts w:ascii="Garamond" w:eastAsia="Comic Sans MS" w:hAnsi="Garamond" w:cs="Comic Sans MS"/>
                <w:bCs/>
                <w:sz w:val="22"/>
                <w:szCs w:val="22"/>
                <w:lang w:val="en-US"/>
              </w:rPr>
              <w:t>Μ/Μ</w:t>
            </w:r>
          </w:p>
        </w:tc>
        <w:tc>
          <w:tcPr>
            <w:tcW w:w="969" w:type="dxa"/>
            <w:vAlign w:val="center"/>
          </w:tcPr>
          <w:p w14:paraId="5BFC2C33" w14:textId="77777777" w:rsidR="00DE568D" w:rsidRPr="00DE568D" w:rsidRDefault="00DE568D" w:rsidP="00DE568D">
            <w:pPr>
              <w:jc w:val="center"/>
              <w:rPr>
                <w:rFonts w:ascii="Garamond" w:eastAsia="Comic Sans MS" w:hAnsi="Garamond" w:cs="Comic Sans MS"/>
                <w:bCs/>
              </w:rPr>
            </w:pPr>
            <w:proofErr w:type="spellStart"/>
            <w:r w:rsidRPr="00DE568D">
              <w:rPr>
                <w:rFonts w:ascii="Garamond" w:eastAsia="Comic Sans MS" w:hAnsi="Garamond" w:cs="Comic Sans MS"/>
                <w:bCs/>
                <w:sz w:val="22"/>
                <w:szCs w:val="22"/>
                <w:lang w:val="en-US"/>
              </w:rPr>
              <w:t>Ποσοτ</w:t>
            </w:r>
            <w:proofErr w:type="spellEnd"/>
            <w:r w:rsidRPr="00DE568D">
              <w:rPr>
                <w:rFonts w:ascii="Garamond" w:eastAsia="Comic Sans MS" w:hAnsi="Garamond" w:cs="Comic Sans MS"/>
                <w:bCs/>
                <w:sz w:val="22"/>
                <w:szCs w:val="22"/>
                <w:lang w:val="en-US"/>
              </w:rPr>
              <w:t>.</w:t>
            </w:r>
          </w:p>
        </w:tc>
        <w:tc>
          <w:tcPr>
            <w:tcW w:w="1134" w:type="dxa"/>
            <w:vAlign w:val="center"/>
          </w:tcPr>
          <w:p w14:paraId="74387EC9" w14:textId="77777777" w:rsidR="00DE568D" w:rsidRPr="00DE568D" w:rsidRDefault="00DE568D" w:rsidP="00DE568D">
            <w:pPr>
              <w:jc w:val="center"/>
              <w:rPr>
                <w:rFonts w:ascii="Garamond" w:eastAsia="Comic Sans MS" w:hAnsi="Garamond" w:cs="Comic Sans MS"/>
                <w:bCs/>
              </w:rPr>
            </w:pPr>
            <w:proofErr w:type="spellStart"/>
            <w:r w:rsidRPr="00DE568D">
              <w:rPr>
                <w:rFonts w:ascii="Garamond" w:eastAsia="Comic Sans MS" w:hAnsi="Garamond" w:cs="Comic Sans MS"/>
                <w:bCs/>
                <w:sz w:val="22"/>
                <w:szCs w:val="22"/>
                <w:lang w:val="en-US"/>
              </w:rPr>
              <w:t>Τιμή</w:t>
            </w:r>
            <w:proofErr w:type="spellEnd"/>
            <w:r w:rsidRPr="00DE568D">
              <w:rPr>
                <w:rFonts w:ascii="Garamond" w:eastAsia="Comic Sans MS" w:hAnsi="Garamond" w:cs="Comic Sans MS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E568D">
              <w:rPr>
                <w:rFonts w:ascii="Garamond" w:eastAsia="Comic Sans MS" w:hAnsi="Garamond" w:cs="Comic Sans MS"/>
                <w:bCs/>
                <w:sz w:val="22"/>
                <w:szCs w:val="22"/>
                <w:lang w:val="en-US"/>
              </w:rPr>
              <w:t>μονάδος</w:t>
            </w:r>
            <w:proofErr w:type="spellEnd"/>
          </w:p>
        </w:tc>
        <w:tc>
          <w:tcPr>
            <w:tcW w:w="1275" w:type="dxa"/>
            <w:vAlign w:val="center"/>
          </w:tcPr>
          <w:p w14:paraId="3664D231" w14:textId="77777777" w:rsidR="00DE568D" w:rsidRPr="00DE568D" w:rsidRDefault="00DE568D" w:rsidP="00DE568D">
            <w:pPr>
              <w:jc w:val="center"/>
              <w:rPr>
                <w:rFonts w:ascii="Garamond" w:eastAsia="Comic Sans MS" w:hAnsi="Garamond" w:cs="Comic Sans MS"/>
                <w:bCs/>
              </w:rPr>
            </w:pPr>
            <w:proofErr w:type="spellStart"/>
            <w:r w:rsidRPr="00DE568D">
              <w:rPr>
                <w:rFonts w:ascii="Garamond" w:eastAsia="Comic Sans MS" w:hAnsi="Garamond" w:cs="Comic Sans MS"/>
                <w:bCs/>
                <w:sz w:val="22"/>
                <w:szCs w:val="22"/>
                <w:lang w:val="en-US"/>
              </w:rPr>
              <w:t>Κόστος</w:t>
            </w:r>
            <w:proofErr w:type="spellEnd"/>
          </w:p>
        </w:tc>
      </w:tr>
      <w:tr w:rsidR="00DE568D" w:rsidRPr="00DE568D" w14:paraId="023451F5" w14:textId="77777777" w:rsidTr="00DE568D">
        <w:trPr>
          <w:trHeight w:hRule="exact"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46B45" w14:textId="77777777" w:rsidR="00DE568D" w:rsidRPr="00DE568D" w:rsidRDefault="00DE568D" w:rsidP="00DE568D">
            <w:pPr>
              <w:jc w:val="center"/>
              <w:rPr>
                <w:rFonts w:ascii="Garamond" w:eastAsia="Comic Sans MS" w:hAnsi="Garamond" w:cs="Comic Sans MS"/>
                <w:bCs/>
              </w:rPr>
            </w:pPr>
            <w:r w:rsidRPr="00DE568D">
              <w:rPr>
                <w:rFonts w:ascii="Garamond" w:eastAsia="Comic Sans MS" w:hAnsi="Garamond" w:cs="Comic Sans MS"/>
                <w:bCs/>
              </w:rPr>
              <w:t>1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41419" w14:textId="77777777" w:rsidR="00DE568D" w:rsidRPr="00DE568D" w:rsidRDefault="00DE568D" w:rsidP="00DE568D">
            <w:pPr>
              <w:rPr>
                <w:rFonts w:ascii="Garamond" w:eastAsia="Comic Sans MS" w:hAnsi="Garamond" w:cs="Comic Sans MS"/>
                <w:bCs/>
                <w:sz w:val="24"/>
                <w:szCs w:val="24"/>
              </w:rPr>
            </w:pPr>
            <w:r w:rsidRPr="00DE568D">
              <w:rPr>
                <w:rFonts w:ascii="Garamond" w:eastAsia="Comic Sans MS" w:hAnsi="Garamond" w:cs="Calibri"/>
                <w:color w:val="000000"/>
                <w:sz w:val="24"/>
                <w:szCs w:val="24"/>
              </w:rPr>
              <w:t xml:space="preserve">ΛΑΜΠΤΗΡΑΣ </w:t>
            </w:r>
            <w:r w:rsidRPr="00DE568D">
              <w:rPr>
                <w:rFonts w:ascii="Garamond" w:eastAsia="Comic Sans MS" w:hAnsi="Garamond" w:cs="Calibri"/>
                <w:color w:val="000000"/>
                <w:sz w:val="24"/>
                <w:szCs w:val="24"/>
                <w:lang w:val="en-US"/>
              </w:rPr>
              <w:t>LED</w:t>
            </w:r>
            <w:r w:rsidRPr="00DE568D">
              <w:rPr>
                <w:rFonts w:ascii="Garamond" w:eastAsia="Comic Sans MS" w:hAnsi="Garamond" w:cs="Calibri"/>
                <w:color w:val="000000"/>
                <w:sz w:val="24"/>
                <w:szCs w:val="24"/>
              </w:rPr>
              <w:t xml:space="preserve"> 4,9</w:t>
            </w:r>
            <w:r w:rsidRPr="00DE568D">
              <w:rPr>
                <w:rFonts w:ascii="Garamond" w:eastAsia="Comic Sans MS" w:hAnsi="Garamond" w:cs="Calibri"/>
                <w:color w:val="000000"/>
                <w:sz w:val="24"/>
                <w:szCs w:val="24"/>
                <w:lang w:val="en-US"/>
              </w:rPr>
              <w:t>W</w:t>
            </w:r>
            <w:r w:rsidRPr="00DE568D">
              <w:rPr>
                <w:rFonts w:ascii="Garamond" w:eastAsia="Comic Sans MS" w:hAnsi="Garamond" w:cs="Calibri"/>
                <w:color w:val="000000"/>
                <w:sz w:val="24"/>
                <w:szCs w:val="24"/>
              </w:rPr>
              <w:t xml:space="preserve"> 4000Κ Ε27 </w:t>
            </w:r>
            <w:r w:rsidRPr="00DE568D">
              <w:rPr>
                <w:rFonts w:ascii="Garamond" w:eastAsia="Comic Sans MS" w:hAnsi="Garamond" w:cs="Calibri"/>
                <w:color w:val="000000"/>
                <w:sz w:val="24"/>
                <w:szCs w:val="24"/>
                <w:lang w:val="en-US"/>
              </w:rPr>
              <w:t>OSRAM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401B6" w14:textId="77777777" w:rsidR="00DE568D" w:rsidRPr="00DE568D" w:rsidRDefault="00DE568D" w:rsidP="00DE568D">
            <w:pPr>
              <w:jc w:val="center"/>
              <w:rPr>
                <w:rFonts w:ascii="Garamond" w:eastAsia="Comic Sans MS" w:hAnsi="Garamond" w:cs="Comic Sans MS"/>
                <w:bCs/>
                <w:sz w:val="24"/>
                <w:szCs w:val="24"/>
              </w:rPr>
            </w:pPr>
            <w:r w:rsidRPr="00DE568D">
              <w:rPr>
                <w:rFonts w:ascii="Garamond" w:eastAsia="Comic Sans MS" w:hAnsi="Garamond" w:cs="Calibri"/>
                <w:color w:val="000000"/>
                <w:sz w:val="24"/>
                <w:szCs w:val="24"/>
              </w:rPr>
              <w:t>ΤΜΧ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27C0F" w14:textId="77777777" w:rsidR="00DE568D" w:rsidRPr="00DE568D" w:rsidRDefault="00DE568D" w:rsidP="00DE568D">
            <w:pPr>
              <w:jc w:val="center"/>
              <w:rPr>
                <w:rFonts w:ascii="Garamond" w:eastAsia="Comic Sans MS" w:hAnsi="Garamond" w:cs="Comic Sans MS"/>
                <w:bCs/>
                <w:sz w:val="24"/>
                <w:szCs w:val="24"/>
              </w:rPr>
            </w:pPr>
            <w:r w:rsidRPr="00DE568D">
              <w:rPr>
                <w:rFonts w:ascii="Garamond" w:eastAsia="Comic Sans MS" w:hAnsi="Garamond" w:cs="Comic Sans MS"/>
                <w:bCs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14:paraId="225E163B" w14:textId="77777777" w:rsidR="00DE568D" w:rsidRPr="00DE568D" w:rsidRDefault="00DE568D" w:rsidP="00DE568D">
            <w:pPr>
              <w:jc w:val="right"/>
              <w:rPr>
                <w:rFonts w:ascii="Garamond" w:eastAsia="Comic Sans MS" w:hAnsi="Garamond" w:cs="Comic Sans MS"/>
                <w:bCs/>
              </w:rPr>
            </w:pPr>
          </w:p>
        </w:tc>
        <w:tc>
          <w:tcPr>
            <w:tcW w:w="1275" w:type="dxa"/>
            <w:vAlign w:val="center"/>
          </w:tcPr>
          <w:p w14:paraId="0E87938D" w14:textId="77777777" w:rsidR="00DE568D" w:rsidRPr="00DE568D" w:rsidRDefault="00DE568D" w:rsidP="00DE568D">
            <w:pPr>
              <w:jc w:val="right"/>
              <w:rPr>
                <w:rFonts w:ascii="Garamond" w:eastAsia="Comic Sans MS" w:hAnsi="Garamond" w:cs="Comic Sans MS"/>
                <w:bCs/>
              </w:rPr>
            </w:pPr>
          </w:p>
        </w:tc>
      </w:tr>
      <w:tr w:rsidR="00DE568D" w:rsidRPr="00DE568D" w14:paraId="3CEA65B9" w14:textId="77777777" w:rsidTr="00DE568D">
        <w:trPr>
          <w:trHeight w:val="399"/>
        </w:trPr>
        <w:tc>
          <w:tcPr>
            <w:tcW w:w="568" w:type="dxa"/>
            <w:noWrap/>
            <w:vAlign w:val="center"/>
            <w:hideMark/>
          </w:tcPr>
          <w:p w14:paraId="2C38CD4A" w14:textId="77777777" w:rsidR="00DE568D" w:rsidRPr="00DE568D" w:rsidRDefault="00DE568D" w:rsidP="00DE568D">
            <w:pPr>
              <w:jc w:val="center"/>
              <w:rPr>
                <w:rFonts w:ascii="Garamond" w:eastAsia="Comic Sans MS" w:hAnsi="Garamond" w:cs="Comic Sans MS"/>
                <w:bCs/>
                <w:lang w:val="en-US"/>
              </w:rPr>
            </w:pPr>
          </w:p>
        </w:tc>
        <w:tc>
          <w:tcPr>
            <w:tcW w:w="8358" w:type="dxa"/>
            <w:gridSpan w:val="4"/>
            <w:noWrap/>
            <w:vAlign w:val="center"/>
            <w:hideMark/>
          </w:tcPr>
          <w:p w14:paraId="1A286CF3" w14:textId="77777777" w:rsidR="00DE568D" w:rsidRPr="00DE568D" w:rsidRDefault="00DE568D" w:rsidP="00DE568D">
            <w:pPr>
              <w:jc w:val="center"/>
              <w:rPr>
                <w:rFonts w:ascii="Garamond" w:eastAsia="Comic Sans MS" w:hAnsi="Garamond" w:cs="Comic Sans MS"/>
                <w:bCs/>
                <w:sz w:val="24"/>
                <w:szCs w:val="24"/>
              </w:rPr>
            </w:pPr>
            <w:r w:rsidRPr="00DE568D">
              <w:rPr>
                <w:rFonts w:ascii="Garamond" w:eastAsia="Comic Sans MS" w:hAnsi="Garamond" w:cs="Comic Sans MS"/>
                <w:bCs/>
                <w:sz w:val="24"/>
                <w:szCs w:val="24"/>
              </w:rPr>
              <w:t>ΑΘΡΟΙΣΜΑ</w:t>
            </w:r>
          </w:p>
        </w:tc>
        <w:tc>
          <w:tcPr>
            <w:tcW w:w="1275" w:type="dxa"/>
            <w:noWrap/>
            <w:vAlign w:val="center"/>
          </w:tcPr>
          <w:p w14:paraId="1BE86153" w14:textId="77777777" w:rsidR="00DE568D" w:rsidRPr="00DE568D" w:rsidRDefault="00DE568D" w:rsidP="00DE568D">
            <w:pPr>
              <w:jc w:val="right"/>
              <w:rPr>
                <w:rFonts w:ascii="Garamond" w:eastAsia="Comic Sans MS" w:hAnsi="Garamond" w:cs="Comic Sans MS"/>
                <w:bCs/>
                <w:lang w:val="en-US"/>
              </w:rPr>
            </w:pPr>
          </w:p>
        </w:tc>
      </w:tr>
      <w:tr w:rsidR="00DE568D" w:rsidRPr="00DE568D" w14:paraId="67E72E3B" w14:textId="77777777" w:rsidTr="00DE568D">
        <w:trPr>
          <w:trHeight w:val="428"/>
        </w:trPr>
        <w:tc>
          <w:tcPr>
            <w:tcW w:w="568" w:type="dxa"/>
            <w:noWrap/>
            <w:vAlign w:val="center"/>
            <w:hideMark/>
          </w:tcPr>
          <w:p w14:paraId="074D495F" w14:textId="77777777" w:rsidR="00DE568D" w:rsidRPr="00DE568D" w:rsidRDefault="00DE568D" w:rsidP="00DE568D">
            <w:pPr>
              <w:jc w:val="center"/>
              <w:rPr>
                <w:rFonts w:ascii="Garamond" w:eastAsia="Comic Sans MS" w:hAnsi="Garamond" w:cs="Comic Sans MS"/>
                <w:bCs/>
              </w:rPr>
            </w:pPr>
          </w:p>
        </w:tc>
        <w:tc>
          <w:tcPr>
            <w:tcW w:w="8358" w:type="dxa"/>
            <w:gridSpan w:val="4"/>
            <w:noWrap/>
            <w:vAlign w:val="center"/>
            <w:hideMark/>
          </w:tcPr>
          <w:p w14:paraId="3B0468DA" w14:textId="77777777" w:rsidR="00DE568D" w:rsidRPr="00DE568D" w:rsidRDefault="00DE568D" w:rsidP="00DE568D">
            <w:pPr>
              <w:jc w:val="center"/>
              <w:rPr>
                <w:rFonts w:ascii="Garamond" w:eastAsia="Comic Sans MS" w:hAnsi="Garamond" w:cs="Comic Sans MS"/>
                <w:bCs/>
                <w:sz w:val="24"/>
                <w:szCs w:val="24"/>
              </w:rPr>
            </w:pPr>
            <w:r w:rsidRPr="00DE568D">
              <w:rPr>
                <w:rFonts w:ascii="Garamond" w:eastAsia="Comic Sans MS" w:hAnsi="Garamond" w:cs="Comic Sans MS"/>
                <w:bCs/>
                <w:sz w:val="24"/>
                <w:szCs w:val="24"/>
              </w:rPr>
              <w:t>ΦΠΑ 24%</w:t>
            </w:r>
          </w:p>
        </w:tc>
        <w:tc>
          <w:tcPr>
            <w:tcW w:w="1275" w:type="dxa"/>
            <w:noWrap/>
            <w:vAlign w:val="center"/>
          </w:tcPr>
          <w:p w14:paraId="33373489" w14:textId="77777777" w:rsidR="00DE568D" w:rsidRPr="00DE568D" w:rsidRDefault="00DE568D" w:rsidP="00DE568D">
            <w:pPr>
              <w:jc w:val="right"/>
              <w:rPr>
                <w:rFonts w:ascii="Garamond" w:eastAsia="Comic Sans MS" w:hAnsi="Garamond" w:cs="Comic Sans MS"/>
                <w:bCs/>
                <w:lang w:val="en-US"/>
              </w:rPr>
            </w:pPr>
          </w:p>
        </w:tc>
      </w:tr>
      <w:tr w:rsidR="00DE568D" w:rsidRPr="00DE568D" w14:paraId="0E9F6BEF" w14:textId="77777777" w:rsidTr="00DE568D">
        <w:trPr>
          <w:trHeight w:val="454"/>
        </w:trPr>
        <w:tc>
          <w:tcPr>
            <w:tcW w:w="568" w:type="dxa"/>
            <w:noWrap/>
            <w:vAlign w:val="center"/>
            <w:hideMark/>
          </w:tcPr>
          <w:p w14:paraId="2AE56BB2" w14:textId="77777777" w:rsidR="00DE568D" w:rsidRPr="00DE568D" w:rsidRDefault="00DE568D" w:rsidP="00DE568D">
            <w:pPr>
              <w:jc w:val="center"/>
              <w:rPr>
                <w:rFonts w:ascii="Garamond" w:eastAsia="Comic Sans MS" w:hAnsi="Garamond" w:cs="Comic Sans MS"/>
                <w:bCs/>
              </w:rPr>
            </w:pPr>
          </w:p>
        </w:tc>
        <w:tc>
          <w:tcPr>
            <w:tcW w:w="8358" w:type="dxa"/>
            <w:gridSpan w:val="4"/>
            <w:noWrap/>
            <w:vAlign w:val="center"/>
            <w:hideMark/>
          </w:tcPr>
          <w:p w14:paraId="3E615279" w14:textId="77777777" w:rsidR="00DE568D" w:rsidRPr="00DE568D" w:rsidRDefault="00DE568D" w:rsidP="00DE568D">
            <w:pPr>
              <w:jc w:val="center"/>
              <w:rPr>
                <w:rFonts w:ascii="Garamond" w:eastAsia="Comic Sans MS" w:hAnsi="Garamond" w:cs="Comic Sans MS"/>
                <w:bCs/>
                <w:sz w:val="24"/>
                <w:szCs w:val="24"/>
              </w:rPr>
            </w:pPr>
            <w:r w:rsidRPr="00DE568D">
              <w:rPr>
                <w:rFonts w:ascii="Garamond" w:eastAsia="Comic Sans MS" w:hAnsi="Garamond" w:cs="Comic Sans MS"/>
                <w:bCs/>
                <w:sz w:val="24"/>
                <w:szCs w:val="24"/>
              </w:rPr>
              <w:t>ΣΥΝΟΛΙΚΟ ΚΟΣΤΟΣ ΠΡΟΣΦΟΡΑΣ</w:t>
            </w:r>
          </w:p>
        </w:tc>
        <w:tc>
          <w:tcPr>
            <w:tcW w:w="1275" w:type="dxa"/>
            <w:noWrap/>
            <w:vAlign w:val="center"/>
          </w:tcPr>
          <w:p w14:paraId="36A5B863" w14:textId="77777777" w:rsidR="00DE568D" w:rsidRPr="00DE568D" w:rsidRDefault="00DE568D" w:rsidP="00DE568D">
            <w:pPr>
              <w:jc w:val="right"/>
              <w:rPr>
                <w:rFonts w:ascii="Garamond" w:eastAsia="Comic Sans MS" w:hAnsi="Garamond" w:cs="Comic Sans MS"/>
                <w:bCs/>
                <w:lang w:val="en-US"/>
              </w:rPr>
            </w:pPr>
          </w:p>
        </w:tc>
      </w:tr>
      <w:bookmarkEnd w:id="10"/>
    </w:tbl>
    <w:p w14:paraId="613A946A" w14:textId="77777777" w:rsidR="00DE568D" w:rsidRDefault="00DE568D" w:rsidP="00DE568D">
      <w:pPr>
        <w:widowControl w:val="0"/>
        <w:tabs>
          <w:tab w:val="left" w:pos="360"/>
        </w:tabs>
        <w:autoSpaceDE w:val="0"/>
        <w:autoSpaceDN w:val="0"/>
        <w:spacing w:after="120" w:line="360" w:lineRule="auto"/>
        <w:ind w:left="851"/>
        <w:contextualSpacing/>
        <w:jc w:val="both"/>
        <w:rPr>
          <w:rFonts w:ascii="Garamond" w:hAnsi="Garamond"/>
          <w:bCs/>
          <w:sz w:val="24"/>
          <w:szCs w:val="24"/>
          <w:lang w:eastAsia="en-US"/>
        </w:rPr>
      </w:pPr>
    </w:p>
    <w:p w14:paraId="6F6E14F7" w14:textId="77777777" w:rsidR="00C53065" w:rsidRPr="00DE568D" w:rsidRDefault="00C53065" w:rsidP="00DE568D">
      <w:pPr>
        <w:widowControl w:val="0"/>
        <w:tabs>
          <w:tab w:val="left" w:pos="360"/>
        </w:tabs>
        <w:autoSpaceDE w:val="0"/>
        <w:autoSpaceDN w:val="0"/>
        <w:spacing w:after="120" w:line="360" w:lineRule="auto"/>
        <w:ind w:left="851"/>
        <w:contextualSpacing/>
        <w:jc w:val="both"/>
        <w:rPr>
          <w:rFonts w:ascii="Garamond" w:hAnsi="Garamond"/>
          <w:bCs/>
          <w:sz w:val="24"/>
          <w:szCs w:val="24"/>
          <w:lang w:eastAsia="en-US"/>
        </w:rPr>
      </w:pPr>
    </w:p>
    <w:tbl>
      <w:tblPr>
        <w:tblStyle w:val="a8"/>
        <w:tblW w:w="10201" w:type="dxa"/>
        <w:tblLook w:val="04A0" w:firstRow="1" w:lastRow="0" w:firstColumn="1" w:lastColumn="0" w:noHBand="0" w:noVBand="1"/>
      </w:tblPr>
      <w:tblGrid>
        <w:gridCol w:w="568"/>
        <w:gridCol w:w="5523"/>
        <w:gridCol w:w="894"/>
        <w:gridCol w:w="971"/>
        <w:gridCol w:w="970"/>
        <w:gridCol w:w="1275"/>
      </w:tblGrid>
      <w:tr w:rsidR="00DE568D" w:rsidRPr="00661A9C" w14:paraId="42A19985" w14:textId="77777777" w:rsidTr="00DE568D">
        <w:trPr>
          <w:trHeight w:val="497"/>
        </w:trPr>
        <w:tc>
          <w:tcPr>
            <w:tcW w:w="10201" w:type="dxa"/>
            <w:gridSpan w:val="6"/>
            <w:vAlign w:val="center"/>
          </w:tcPr>
          <w:p w14:paraId="3ED669B2" w14:textId="77777777" w:rsidR="00DE568D" w:rsidRPr="007C2216" w:rsidRDefault="00DE568D" w:rsidP="00A55603">
            <w:pPr>
              <w:jc w:val="center"/>
              <w:rPr>
                <w:rFonts w:ascii="Garamond" w:hAnsi="Garamond"/>
                <w:bCs/>
              </w:rPr>
            </w:pPr>
            <w:bookmarkStart w:id="11" w:name="_Hlk133750916"/>
            <w:r>
              <w:rPr>
                <w:rFonts w:ascii="Garamond" w:hAnsi="Garamond"/>
                <w:bCs/>
                <w:sz w:val="22"/>
                <w:szCs w:val="22"/>
              </w:rPr>
              <w:lastRenderedPageBreak/>
              <w:t>ΕΝΤΥΠΟ ΟΙΚΟΝΟΜΙΚΗΣ ΠΡΟΣΦΟΡΑΣ ΟΜΑΔΑ 2</w:t>
            </w:r>
          </w:p>
        </w:tc>
      </w:tr>
      <w:bookmarkEnd w:id="11"/>
      <w:tr w:rsidR="00DE568D" w:rsidRPr="00661A9C" w14:paraId="3FEDF072" w14:textId="77777777" w:rsidTr="00DE568D">
        <w:trPr>
          <w:trHeight w:val="497"/>
        </w:trPr>
        <w:tc>
          <w:tcPr>
            <w:tcW w:w="568" w:type="dxa"/>
            <w:vAlign w:val="center"/>
          </w:tcPr>
          <w:p w14:paraId="4C8B6493" w14:textId="77777777" w:rsidR="00DE568D" w:rsidRPr="007C2216" w:rsidRDefault="00DE568D" w:rsidP="00A55603">
            <w:pPr>
              <w:jc w:val="center"/>
              <w:rPr>
                <w:rFonts w:ascii="Garamond" w:hAnsi="Garamond"/>
                <w:bCs/>
              </w:rPr>
            </w:pPr>
            <w:r w:rsidRPr="007C2216">
              <w:rPr>
                <w:rFonts w:ascii="Garamond" w:hAnsi="Garamond"/>
                <w:bCs/>
                <w:sz w:val="22"/>
                <w:szCs w:val="22"/>
                <w:lang w:val="en-US"/>
              </w:rPr>
              <w:t>α/α</w:t>
            </w:r>
          </w:p>
        </w:tc>
        <w:tc>
          <w:tcPr>
            <w:tcW w:w="5523" w:type="dxa"/>
            <w:vAlign w:val="center"/>
          </w:tcPr>
          <w:p w14:paraId="1A9E2C67" w14:textId="77777777" w:rsidR="00DE568D" w:rsidRPr="007C2216" w:rsidRDefault="00DE568D" w:rsidP="00A55603">
            <w:pPr>
              <w:jc w:val="center"/>
              <w:rPr>
                <w:rFonts w:ascii="Garamond" w:hAnsi="Garamond"/>
                <w:bCs/>
              </w:rPr>
            </w:pPr>
            <w:proofErr w:type="spellStart"/>
            <w:r w:rsidRPr="007C2216">
              <w:rPr>
                <w:rFonts w:ascii="Garamond" w:hAnsi="Garamond"/>
                <w:bCs/>
                <w:sz w:val="22"/>
                <w:szCs w:val="22"/>
                <w:lang w:val="en-US"/>
              </w:rPr>
              <w:t>Περιγρ</w:t>
            </w:r>
            <w:proofErr w:type="spellEnd"/>
            <w:r w:rsidRPr="007C2216">
              <w:rPr>
                <w:rFonts w:ascii="Garamond" w:hAnsi="Garamond"/>
                <w:bCs/>
                <w:sz w:val="22"/>
                <w:szCs w:val="22"/>
                <w:lang w:val="en-US"/>
              </w:rPr>
              <w:t>αφή</w:t>
            </w:r>
          </w:p>
        </w:tc>
        <w:tc>
          <w:tcPr>
            <w:tcW w:w="894" w:type="dxa"/>
            <w:vAlign w:val="center"/>
          </w:tcPr>
          <w:p w14:paraId="411A2C75" w14:textId="77777777" w:rsidR="00DE568D" w:rsidRPr="007C2216" w:rsidRDefault="00DE568D" w:rsidP="00A55603">
            <w:pPr>
              <w:jc w:val="center"/>
              <w:rPr>
                <w:rFonts w:ascii="Garamond" w:hAnsi="Garamond"/>
                <w:bCs/>
              </w:rPr>
            </w:pPr>
            <w:r w:rsidRPr="007C2216">
              <w:rPr>
                <w:rFonts w:ascii="Garamond" w:hAnsi="Garamond"/>
                <w:bCs/>
                <w:sz w:val="22"/>
                <w:szCs w:val="22"/>
                <w:lang w:val="en-US"/>
              </w:rPr>
              <w:t>Μ/Μ</w:t>
            </w:r>
          </w:p>
        </w:tc>
        <w:tc>
          <w:tcPr>
            <w:tcW w:w="971" w:type="dxa"/>
            <w:vAlign w:val="center"/>
          </w:tcPr>
          <w:p w14:paraId="24285175" w14:textId="77777777" w:rsidR="00DE568D" w:rsidRPr="007C2216" w:rsidRDefault="00DE568D" w:rsidP="00A55603">
            <w:pPr>
              <w:jc w:val="center"/>
              <w:rPr>
                <w:rFonts w:ascii="Garamond" w:hAnsi="Garamond"/>
                <w:bCs/>
              </w:rPr>
            </w:pPr>
            <w:proofErr w:type="spellStart"/>
            <w:r w:rsidRPr="007C2216">
              <w:rPr>
                <w:rFonts w:ascii="Garamond" w:hAnsi="Garamond"/>
                <w:bCs/>
                <w:sz w:val="22"/>
                <w:szCs w:val="22"/>
                <w:lang w:val="en-US"/>
              </w:rPr>
              <w:t>Ποσοτ</w:t>
            </w:r>
            <w:proofErr w:type="spellEnd"/>
            <w:r w:rsidRPr="007C2216">
              <w:rPr>
                <w:rFonts w:ascii="Garamond" w:hAnsi="Garamond"/>
                <w:bCs/>
                <w:sz w:val="22"/>
                <w:szCs w:val="22"/>
                <w:lang w:val="en-US"/>
              </w:rPr>
              <w:t>.</w:t>
            </w:r>
          </w:p>
        </w:tc>
        <w:tc>
          <w:tcPr>
            <w:tcW w:w="970" w:type="dxa"/>
            <w:vAlign w:val="center"/>
          </w:tcPr>
          <w:p w14:paraId="39C9BDE3" w14:textId="77777777" w:rsidR="00DE568D" w:rsidRPr="007C2216" w:rsidRDefault="00DE568D" w:rsidP="00A55603">
            <w:pPr>
              <w:jc w:val="center"/>
              <w:rPr>
                <w:rFonts w:ascii="Garamond" w:hAnsi="Garamond"/>
                <w:bCs/>
              </w:rPr>
            </w:pPr>
            <w:proofErr w:type="spellStart"/>
            <w:r w:rsidRPr="007C2216">
              <w:rPr>
                <w:rFonts w:ascii="Garamond" w:hAnsi="Garamond"/>
                <w:bCs/>
                <w:sz w:val="22"/>
                <w:szCs w:val="22"/>
                <w:lang w:val="en-US"/>
              </w:rPr>
              <w:t>Τιμή</w:t>
            </w:r>
            <w:proofErr w:type="spellEnd"/>
            <w:r w:rsidRPr="007C2216">
              <w:rPr>
                <w:rFonts w:ascii="Garamond" w:hAnsi="Garamond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C2216">
              <w:rPr>
                <w:rFonts w:ascii="Garamond" w:hAnsi="Garamond"/>
                <w:bCs/>
                <w:sz w:val="22"/>
                <w:szCs w:val="22"/>
                <w:lang w:val="en-US"/>
              </w:rPr>
              <w:t>μονάδος</w:t>
            </w:r>
            <w:proofErr w:type="spellEnd"/>
          </w:p>
        </w:tc>
        <w:tc>
          <w:tcPr>
            <w:tcW w:w="1275" w:type="dxa"/>
            <w:vAlign w:val="center"/>
          </w:tcPr>
          <w:p w14:paraId="0B8672C7" w14:textId="77777777" w:rsidR="00DE568D" w:rsidRPr="007C2216" w:rsidRDefault="00DE568D" w:rsidP="00A55603">
            <w:pPr>
              <w:jc w:val="center"/>
              <w:rPr>
                <w:rFonts w:ascii="Garamond" w:hAnsi="Garamond"/>
                <w:bCs/>
              </w:rPr>
            </w:pPr>
            <w:proofErr w:type="spellStart"/>
            <w:r w:rsidRPr="007C2216">
              <w:rPr>
                <w:rFonts w:ascii="Garamond" w:hAnsi="Garamond"/>
                <w:bCs/>
                <w:sz w:val="22"/>
                <w:szCs w:val="22"/>
                <w:lang w:val="en-US"/>
              </w:rPr>
              <w:t>Κόστος</w:t>
            </w:r>
            <w:proofErr w:type="spellEnd"/>
          </w:p>
        </w:tc>
      </w:tr>
      <w:tr w:rsidR="00DE568D" w:rsidRPr="00661A9C" w14:paraId="187FB7E0" w14:textId="77777777" w:rsidTr="00DE568D">
        <w:trPr>
          <w:trHeight w:hRule="exact" w:val="39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E0914" w14:textId="77777777" w:rsidR="00DE568D" w:rsidRPr="007C2216" w:rsidRDefault="00DE568D" w:rsidP="00A55603">
            <w:pPr>
              <w:jc w:val="center"/>
              <w:rPr>
                <w:rFonts w:ascii="Garamond" w:hAnsi="Garamond"/>
                <w:bCs/>
                <w:lang w:val="en-US"/>
              </w:rPr>
            </w:pPr>
            <w:r w:rsidRPr="00E90A10">
              <w:rPr>
                <w:rFonts w:ascii="Garamond" w:hAnsi="Garamond" w:cs="Calibri"/>
                <w:color w:val="000000"/>
              </w:rPr>
              <w:t>2</w:t>
            </w:r>
          </w:p>
        </w:tc>
        <w:tc>
          <w:tcPr>
            <w:tcW w:w="5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EF891" w14:textId="77777777" w:rsidR="00DE568D" w:rsidRPr="003727C0" w:rsidRDefault="00DE568D" w:rsidP="00A55603">
            <w:pPr>
              <w:rPr>
                <w:rFonts w:ascii="Garamond" w:hAnsi="Garamond"/>
                <w:bCs/>
                <w:sz w:val="24"/>
                <w:szCs w:val="24"/>
              </w:rPr>
            </w:pPr>
            <w:r w:rsidRPr="003727C0">
              <w:rPr>
                <w:rFonts w:ascii="Garamond" w:hAnsi="Garamond" w:cs="Calibri"/>
                <w:color w:val="000000"/>
                <w:sz w:val="24"/>
                <w:szCs w:val="24"/>
              </w:rPr>
              <w:t>ΚΑΛΩΔΙΟ ΕΥΚΑΜΠΤΟ 3*1,5τ.χ.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2A445" w14:textId="77777777" w:rsidR="00DE568D" w:rsidRPr="003727C0" w:rsidRDefault="00DE568D" w:rsidP="00A55603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3727C0">
              <w:rPr>
                <w:rFonts w:ascii="Garamond" w:hAnsi="Garamond" w:cs="Calibri"/>
                <w:color w:val="000000"/>
                <w:sz w:val="24"/>
                <w:szCs w:val="24"/>
              </w:rPr>
              <w:t>Μ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4E3DA" w14:textId="77777777" w:rsidR="00DE568D" w:rsidRPr="003727C0" w:rsidRDefault="00DE568D" w:rsidP="00A55603">
            <w:pPr>
              <w:jc w:val="center"/>
              <w:rPr>
                <w:rFonts w:ascii="Garamond" w:hAnsi="Garamond"/>
                <w:bCs/>
                <w:sz w:val="24"/>
                <w:szCs w:val="24"/>
                <w:lang w:val="en-US"/>
              </w:rPr>
            </w:pPr>
            <w:r w:rsidRPr="003727C0">
              <w:rPr>
                <w:rFonts w:ascii="Garamond" w:hAnsi="Garamond" w:cs="Calibri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970" w:type="dxa"/>
            <w:vAlign w:val="center"/>
          </w:tcPr>
          <w:p w14:paraId="5135F48A" w14:textId="77777777" w:rsidR="00DE568D" w:rsidRPr="007C2216" w:rsidRDefault="00DE568D" w:rsidP="00A55603">
            <w:pPr>
              <w:jc w:val="right"/>
              <w:rPr>
                <w:rFonts w:ascii="Garamond" w:hAnsi="Garamond"/>
                <w:bCs/>
                <w:lang w:val="en-US"/>
              </w:rPr>
            </w:pPr>
          </w:p>
        </w:tc>
        <w:tc>
          <w:tcPr>
            <w:tcW w:w="1275" w:type="dxa"/>
            <w:vAlign w:val="center"/>
          </w:tcPr>
          <w:p w14:paraId="1DF343E0" w14:textId="77777777" w:rsidR="00DE568D" w:rsidRPr="007C2216" w:rsidRDefault="00DE568D" w:rsidP="00A55603">
            <w:pPr>
              <w:jc w:val="right"/>
              <w:rPr>
                <w:rFonts w:ascii="Garamond" w:hAnsi="Garamond"/>
                <w:bCs/>
                <w:lang w:val="en-US"/>
              </w:rPr>
            </w:pPr>
          </w:p>
        </w:tc>
      </w:tr>
      <w:tr w:rsidR="00DE568D" w:rsidRPr="00661A9C" w14:paraId="490EB12F" w14:textId="77777777" w:rsidTr="00DE568D">
        <w:trPr>
          <w:trHeight w:hRule="exact" w:val="39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DDB7F" w14:textId="77777777" w:rsidR="00DE568D" w:rsidRPr="007C2216" w:rsidRDefault="00DE568D" w:rsidP="00A55603">
            <w:pPr>
              <w:jc w:val="center"/>
              <w:rPr>
                <w:rFonts w:ascii="Garamond" w:hAnsi="Garamond"/>
                <w:bCs/>
                <w:lang w:val="en-US"/>
              </w:rPr>
            </w:pPr>
            <w:r w:rsidRPr="00E90A10">
              <w:rPr>
                <w:rFonts w:ascii="Garamond" w:hAnsi="Garamond" w:cs="Calibri"/>
                <w:color w:val="000000"/>
              </w:rPr>
              <w:t>3</w:t>
            </w:r>
          </w:p>
        </w:tc>
        <w:tc>
          <w:tcPr>
            <w:tcW w:w="5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A9025" w14:textId="77777777" w:rsidR="00DE568D" w:rsidRPr="003727C0" w:rsidRDefault="00DE568D" w:rsidP="00A55603">
            <w:pPr>
              <w:rPr>
                <w:rFonts w:ascii="Garamond" w:hAnsi="Garamond"/>
                <w:bCs/>
                <w:sz w:val="24"/>
                <w:szCs w:val="24"/>
              </w:rPr>
            </w:pPr>
            <w:r w:rsidRPr="003727C0">
              <w:rPr>
                <w:rFonts w:ascii="Garamond" w:hAnsi="Garamond" w:cs="Calibri"/>
                <w:color w:val="000000"/>
                <w:sz w:val="24"/>
                <w:szCs w:val="24"/>
              </w:rPr>
              <w:t>ΦΙΣ ΣΟΥΚΟ ΑΡΣΕΝΙΚΟ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8C2C6" w14:textId="77777777" w:rsidR="00DE568D" w:rsidRPr="003727C0" w:rsidRDefault="00DE568D" w:rsidP="00A55603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3727C0">
              <w:rPr>
                <w:rFonts w:ascii="Garamond" w:hAnsi="Garamond" w:cs="Calibri"/>
                <w:color w:val="000000"/>
                <w:sz w:val="24"/>
                <w:szCs w:val="24"/>
              </w:rPr>
              <w:t>ΤΜΧ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4C59F" w14:textId="77777777" w:rsidR="00DE568D" w:rsidRPr="003727C0" w:rsidRDefault="00DE568D" w:rsidP="00A55603">
            <w:pPr>
              <w:jc w:val="center"/>
              <w:rPr>
                <w:rFonts w:ascii="Garamond" w:hAnsi="Garamond"/>
                <w:bCs/>
                <w:sz w:val="24"/>
                <w:szCs w:val="24"/>
                <w:lang w:val="en-US"/>
              </w:rPr>
            </w:pPr>
            <w:r w:rsidRPr="003727C0">
              <w:rPr>
                <w:rFonts w:ascii="Garamond" w:hAnsi="Garamond" w:cs="Calibri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70" w:type="dxa"/>
            <w:vAlign w:val="center"/>
          </w:tcPr>
          <w:p w14:paraId="3DCE5E99" w14:textId="77777777" w:rsidR="00DE568D" w:rsidRPr="007C2216" w:rsidRDefault="00DE568D" w:rsidP="00A55603">
            <w:pPr>
              <w:jc w:val="right"/>
              <w:rPr>
                <w:rFonts w:ascii="Garamond" w:hAnsi="Garamond"/>
                <w:bCs/>
                <w:lang w:val="en-US"/>
              </w:rPr>
            </w:pPr>
          </w:p>
        </w:tc>
        <w:tc>
          <w:tcPr>
            <w:tcW w:w="1275" w:type="dxa"/>
            <w:vAlign w:val="center"/>
          </w:tcPr>
          <w:p w14:paraId="310FDFEF" w14:textId="77777777" w:rsidR="00DE568D" w:rsidRPr="007C2216" w:rsidRDefault="00DE568D" w:rsidP="00A55603">
            <w:pPr>
              <w:jc w:val="right"/>
              <w:rPr>
                <w:rFonts w:ascii="Garamond" w:hAnsi="Garamond"/>
                <w:bCs/>
                <w:lang w:val="en-US"/>
              </w:rPr>
            </w:pPr>
          </w:p>
        </w:tc>
      </w:tr>
      <w:tr w:rsidR="00DE568D" w:rsidRPr="00661A9C" w14:paraId="13297585" w14:textId="77777777" w:rsidTr="00DE568D">
        <w:trPr>
          <w:trHeight w:hRule="exact" w:val="39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03E5A" w14:textId="77777777" w:rsidR="00DE568D" w:rsidRPr="007C2216" w:rsidRDefault="00DE568D" w:rsidP="00A55603">
            <w:pPr>
              <w:jc w:val="center"/>
              <w:rPr>
                <w:rFonts w:ascii="Garamond" w:hAnsi="Garamond"/>
                <w:bCs/>
                <w:lang w:val="en-US"/>
              </w:rPr>
            </w:pPr>
            <w:r w:rsidRPr="00E90A10">
              <w:rPr>
                <w:rFonts w:ascii="Garamond" w:hAnsi="Garamond" w:cs="Calibri"/>
                <w:color w:val="000000"/>
              </w:rPr>
              <w:t>4</w:t>
            </w:r>
          </w:p>
        </w:tc>
        <w:tc>
          <w:tcPr>
            <w:tcW w:w="5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4DA37" w14:textId="77777777" w:rsidR="00DE568D" w:rsidRPr="003727C0" w:rsidRDefault="00DE568D" w:rsidP="00A55603">
            <w:pPr>
              <w:rPr>
                <w:rFonts w:ascii="Garamond" w:hAnsi="Garamond"/>
                <w:bCs/>
                <w:sz w:val="24"/>
                <w:szCs w:val="24"/>
              </w:rPr>
            </w:pPr>
            <w:r w:rsidRPr="003727C0">
              <w:rPr>
                <w:rFonts w:ascii="Garamond" w:hAnsi="Garamond" w:cs="Calibri"/>
                <w:color w:val="000000"/>
                <w:sz w:val="24"/>
                <w:szCs w:val="24"/>
              </w:rPr>
              <w:t>ΦΙΣ ΣΟΥΚΟ ΘΗΛΥΚΟ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42973" w14:textId="77777777" w:rsidR="00DE568D" w:rsidRPr="003727C0" w:rsidRDefault="00DE568D" w:rsidP="00A55603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3727C0">
              <w:rPr>
                <w:rFonts w:ascii="Garamond" w:hAnsi="Garamond" w:cs="Calibri"/>
                <w:color w:val="000000"/>
                <w:sz w:val="24"/>
                <w:szCs w:val="24"/>
              </w:rPr>
              <w:t>ΤΜΧ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706D4" w14:textId="77777777" w:rsidR="00DE568D" w:rsidRPr="003727C0" w:rsidRDefault="00DE568D" w:rsidP="00A55603">
            <w:pPr>
              <w:jc w:val="center"/>
              <w:rPr>
                <w:rFonts w:ascii="Garamond" w:hAnsi="Garamond"/>
                <w:bCs/>
                <w:sz w:val="24"/>
                <w:szCs w:val="24"/>
                <w:lang w:val="en-US"/>
              </w:rPr>
            </w:pPr>
            <w:r w:rsidRPr="003727C0">
              <w:rPr>
                <w:rFonts w:ascii="Garamond" w:hAnsi="Garamond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70" w:type="dxa"/>
            <w:vAlign w:val="center"/>
          </w:tcPr>
          <w:p w14:paraId="45CDDC24" w14:textId="77777777" w:rsidR="00DE568D" w:rsidRPr="007C2216" w:rsidRDefault="00DE568D" w:rsidP="00A55603">
            <w:pPr>
              <w:jc w:val="right"/>
              <w:rPr>
                <w:rFonts w:ascii="Garamond" w:hAnsi="Garamond"/>
                <w:bCs/>
                <w:lang w:val="en-US"/>
              </w:rPr>
            </w:pPr>
          </w:p>
        </w:tc>
        <w:tc>
          <w:tcPr>
            <w:tcW w:w="1275" w:type="dxa"/>
            <w:vAlign w:val="center"/>
          </w:tcPr>
          <w:p w14:paraId="058324DA" w14:textId="77777777" w:rsidR="00DE568D" w:rsidRPr="007C2216" w:rsidRDefault="00DE568D" w:rsidP="00A55603">
            <w:pPr>
              <w:jc w:val="right"/>
              <w:rPr>
                <w:rFonts w:ascii="Garamond" w:hAnsi="Garamond"/>
                <w:bCs/>
                <w:lang w:val="en-US"/>
              </w:rPr>
            </w:pPr>
          </w:p>
        </w:tc>
      </w:tr>
      <w:tr w:rsidR="00DE568D" w:rsidRPr="00661A9C" w14:paraId="3D0D5498" w14:textId="77777777" w:rsidTr="00DE568D">
        <w:trPr>
          <w:trHeight w:hRule="exact" w:val="39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E3D3E" w14:textId="77777777" w:rsidR="00DE568D" w:rsidRPr="007C2216" w:rsidRDefault="00DE568D" w:rsidP="00A55603">
            <w:pPr>
              <w:jc w:val="center"/>
              <w:rPr>
                <w:rFonts w:ascii="Garamond" w:hAnsi="Garamond"/>
                <w:bCs/>
                <w:lang w:val="en-US"/>
              </w:rPr>
            </w:pPr>
            <w:r w:rsidRPr="00E90A10">
              <w:rPr>
                <w:rFonts w:ascii="Garamond" w:hAnsi="Garamond" w:cs="Calibri"/>
                <w:color w:val="000000"/>
              </w:rPr>
              <w:t>5</w:t>
            </w:r>
          </w:p>
        </w:tc>
        <w:tc>
          <w:tcPr>
            <w:tcW w:w="5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049C4" w14:textId="77777777" w:rsidR="00DE568D" w:rsidRPr="003727C0" w:rsidRDefault="00DE568D" w:rsidP="00A55603">
            <w:pPr>
              <w:rPr>
                <w:rFonts w:ascii="Garamond" w:hAnsi="Garamond"/>
                <w:bCs/>
                <w:sz w:val="24"/>
                <w:szCs w:val="24"/>
              </w:rPr>
            </w:pPr>
            <w:r w:rsidRPr="003727C0">
              <w:rPr>
                <w:rFonts w:ascii="Garamond" w:hAnsi="Garamond" w:cs="Calibri"/>
                <w:color w:val="000000"/>
                <w:sz w:val="24"/>
                <w:szCs w:val="24"/>
              </w:rPr>
              <w:t>ΦΙΣ ΣΟΥΚΟ TAY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AC0AB" w14:textId="77777777" w:rsidR="00DE568D" w:rsidRPr="003727C0" w:rsidRDefault="00DE568D" w:rsidP="00A55603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3727C0">
              <w:rPr>
                <w:rFonts w:ascii="Garamond" w:hAnsi="Garamond" w:cs="Calibri"/>
                <w:color w:val="000000"/>
                <w:sz w:val="24"/>
                <w:szCs w:val="24"/>
              </w:rPr>
              <w:t>ΤΜΧ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E1924" w14:textId="77777777" w:rsidR="00DE568D" w:rsidRPr="003727C0" w:rsidRDefault="00DE568D" w:rsidP="00A55603">
            <w:pPr>
              <w:jc w:val="center"/>
              <w:rPr>
                <w:rFonts w:ascii="Garamond" w:hAnsi="Garamond"/>
                <w:bCs/>
                <w:sz w:val="24"/>
                <w:szCs w:val="24"/>
                <w:lang w:val="en-US"/>
              </w:rPr>
            </w:pPr>
            <w:r w:rsidRPr="003727C0">
              <w:rPr>
                <w:rFonts w:ascii="Garamond" w:hAnsi="Garamond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70" w:type="dxa"/>
            <w:vAlign w:val="center"/>
          </w:tcPr>
          <w:p w14:paraId="67075CAF" w14:textId="77777777" w:rsidR="00DE568D" w:rsidRPr="007C2216" w:rsidRDefault="00DE568D" w:rsidP="00A55603">
            <w:pPr>
              <w:jc w:val="right"/>
              <w:rPr>
                <w:rFonts w:ascii="Garamond" w:hAnsi="Garamond"/>
                <w:bCs/>
                <w:lang w:val="en-US"/>
              </w:rPr>
            </w:pPr>
          </w:p>
        </w:tc>
        <w:tc>
          <w:tcPr>
            <w:tcW w:w="1275" w:type="dxa"/>
            <w:vAlign w:val="center"/>
          </w:tcPr>
          <w:p w14:paraId="207B80EA" w14:textId="77777777" w:rsidR="00DE568D" w:rsidRPr="007C2216" w:rsidRDefault="00DE568D" w:rsidP="00A55603">
            <w:pPr>
              <w:jc w:val="right"/>
              <w:rPr>
                <w:rFonts w:ascii="Garamond" w:hAnsi="Garamond"/>
                <w:bCs/>
                <w:lang w:val="en-US"/>
              </w:rPr>
            </w:pPr>
          </w:p>
        </w:tc>
      </w:tr>
      <w:tr w:rsidR="00DE568D" w:rsidRPr="00661A9C" w14:paraId="74E01DF9" w14:textId="77777777" w:rsidTr="00DE568D">
        <w:trPr>
          <w:trHeight w:hRule="exact" w:val="39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31EEA" w14:textId="77777777" w:rsidR="00DE568D" w:rsidRPr="007C2216" w:rsidRDefault="00DE568D" w:rsidP="00A55603">
            <w:pPr>
              <w:jc w:val="center"/>
              <w:rPr>
                <w:rFonts w:ascii="Garamond" w:hAnsi="Garamond"/>
                <w:bCs/>
                <w:lang w:val="en-US"/>
              </w:rPr>
            </w:pPr>
            <w:r w:rsidRPr="00E90A10">
              <w:rPr>
                <w:rFonts w:ascii="Garamond" w:hAnsi="Garamond" w:cs="Calibri"/>
                <w:color w:val="000000"/>
              </w:rPr>
              <w:t>6</w:t>
            </w:r>
          </w:p>
        </w:tc>
        <w:tc>
          <w:tcPr>
            <w:tcW w:w="5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5CCBA" w14:textId="77777777" w:rsidR="00DE568D" w:rsidRPr="003727C0" w:rsidRDefault="00DE568D" w:rsidP="00A55603">
            <w:pPr>
              <w:rPr>
                <w:rFonts w:ascii="Garamond" w:hAnsi="Garamond"/>
                <w:bCs/>
                <w:sz w:val="24"/>
                <w:szCs w:val="24"/>
              </w:rPr>
            </w:pPr>
            <w:r w:rsidRPr="003727C0">
              <w:rPr>
                <w:rFonts w:ascii="Garamond" w:hAnsi="Garamond" w:cs="Calibri"/>
                <w:color w:val="000000"/>
                <w:sz w:val="24"/>
                <w:szCs w:val="24"/>
              </w:rPr>
              <w:t>ΠΡΙΖΑ RJ45 ΚΑΝΑΛΙΟΥ LEGRAND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BCD9D" w14:textId="77777777" w:rsidR="00DE568D" w:rsidRPr="003727C0" w:rsidRDefault="00DE568D" w:rsidP="00A55603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3727C0">
              <w:rPr>
                <w:rFonts w:ascii="Garamond" w:hAnsi="Garamond" w:cs="Calibri"/>
                <w:color w:val="000000"/>
                <w:sz w:val="24"/>
                <w:szCs w:val="24"/>
              </w:rPr>
              <w:t>ΤΜΧ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BFC44" w14:textId="77777777" w:rsidR="00DE568D" w:rsidRPr="003727C0" w:rsidRDefault="00DE568D" w:rsidP="00A55603">
            <w:pPr>
              <w:jc w:val="center"/>
              <w:rPr>
                <w:rFonts w:ascii="Garamond" w:hAnsi="Garamond"/>
                <w:bCs/>
                <w:sz w:val="24"/>
                <w:szCs w:val="24"/>
                <w:lang w:val="en-US"/>
              </w:rPr>
            </w:pPr>
            <w:r w:rsidRPr="003727C0">
              <w:rPr>
                <w:rFonts w:ascii="Garamond" w:hAnsi="Garamond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970" w:type="dxa"/>
            <w:vAlign w:val="center"/>
          </w:tcPr>
          <w:p w14:paraId="77199CD5" w14:textId="77777777" w:rsidR="00DE568D" w:rsidRPr="007C2216" w:rsidRDefault="00DE568D" w:rsidP="00A55603">
            <w:pPr>
              <w:jc w:val="right"/>
              <w:rPr>
                <w:rFonts w:ascii="Garamond" w:hAnsi="Garamond"/>
                <w:bCs/>
                <w:lang w:val="en-US"/>
              </w:rPr>
            </w:pPr>
          </w:p>
        </w:tc>
        <w:tc>
          <w:tcPr>
            <w:tcW w:w="1275" w:type="dxa"/>
            <w:vAlign w:val="center"/>
          </w:tcPr>
          <w:p w14:paraId="2CA2994E" w14:textId="77777777" w:rsidR="00DE568D" w:rsidRPr="007C2216" w:rsidRDefault="00DE568D" w:rsidP="00A55603">
            <w:pPr>
              <w:jc w:val="right"/>
              <w:rPr>
                <w:rFonts w:ascii="Garamond" w:hAnsi="Garamond"/>
                <w:bCs/>
                <w:lang w:val="en-US"/>
              </w:rPr>
            </w:pPr>
          </w:p>
        </w:tc>
      </w:tr>
      <w:tr w:rsidR="00DE568D" w:rsidRPr="00661A9C" w14:paraId="45435624" w14:textId="77777777" w:rsidTr="00CC2781">
        <w:trPr>
          <w:trHeight w:hRule="exact" w:val="523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AD516" w14:textId="77777777" w:rsidR="00DE568D" w:rsidRPr="007C2216" w:rsidRDefault="00DE568D" w:rsidP="00A55603">
            <w:pPr>
              <w:jc w:val="center"/>
              <w:rPr>
                <w:rFonts w:ascii="Garamond" w:hAnsi="Garamond"/>
                <w:bCs/>
                <w:lang w:val="en-US"/>
              </w:rPr>
            </w:pPr>
            <w:r w:rsidRPr="00E90A10">
              <w:rPr>
                <w:rFonts w:ascii="Garamond" w:hAnsi="Garamond" w:cs="Calibri"/>
                <w:color w:val="000000"/>
              </w:rPr>
              <w:t>7</w:t>
            </w:r>
          </w:p>
        </w:tc>
        <w:tc>
          <w:tcPr>
            <w:tcW w:w="5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DA21B" w14:textId="77777777" w:rsidR="00DE568D" w:rsidRPr="003727C0" w:rsidRDefault="00DE568D" w:rsidP="00A55603">
            <w:pPr>
              <w:rPr>
                <w:rFonts w:ascii="Garamond" w:hAnsi="Garamond"/>
                <w:bCs/>
                <w:sz w:val="24"/>
                <w:szCs w:val="24"/>
              </w:rPr>
            </w:pPr>
            <w:r w:rsidRPr="003727C0">
              <w:rPr>
                <w:rFonts w:ascii="Garamond" w:hAnsi="Garamond" w:cs="Calibri"/>
                <w:color w:val="000000"/>
                <w:sz w:val="24"/>
                <w:szCs w:val="24"/>
              </w:rPr>
              <w:t>ΝΤΟΥΙ Ε27 ΠΟΡΣΕΛΑΝΗΣ ΓΩΝΙΑΚΟ ΜΕ ΛΑΜΑΚΙ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0BBFA" w14:textId="77777777" w:rsidR="00DE568D" w:rsidRPr="003727C0" w:rsidRDefault="00DE568D" w:rsidP="00A55603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3727C0">
              <w:rPr>
                <w:rFonts w:ascii="Garamond" w:hAnsi="Garamond" w:cs="Calibri"/>
                <w:color w:val="000000"/>
                <w:sz w:val="24"/>
                <w:szCs w:val="24"/>
              </w:rPr>
              <w:t>ΤΜΧ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83B50" w14:textId="77777777" w:rsidR="00DE568D" w:rsidRPr="003727C0" w:rsidRDefault="00DE568D" w:rsidP="00A55603">
            <w:pPr>
              <w:jc w:val="center"/>
              <w:rPr>
                <w:rFonts w:ascii="Garamond" w:hAnsi="Garamond"/>
                <w:bCs/>
                <w:sz w:val="24"/>
                <w:szCs w:val="24"/>
                <w:lang w:val="en-US"/>
              </w:rPr>
            </w:pPr>
            <w:r w:rsidRPr="003727C0">
              <w:rPr>
                <w:rFonts w:ascii="Garamond" w:hAnsi="Garamond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70" w:type="dxa"/>
            <w:vAlign w:val="center"/>
          </w:tcPr>
          <w:p w14:paraId="45884F91" w14:textId="77777777" w:rsidR="00DE568D" w:rsidRPr="007C2216" w:rsidRDefault="00DE568D" w:rsidP="00A55603">
            <w:pPr>
              <w:jc w:val="right"/>
              <w:rPr>
                <w:rFonts w:ascii="Garamond" w:hAnsi="Garamond"/>
                <w:bCs/>
                <w:lang w:val="en-US"/>
              </w:rPr>
            </w:pPr>
          </w:p>
        </w:tc>
        <w:tc>
          <w:tcPr>
            <w:tcW w:w="1275" w:type="dxa"/>
            <w:vAlign w:val="center"/>
          </w:tcPr>
          <w:p w14:paraId="19614FE9" w14:textId="77777777" w:rsidR="00DE568D" w:rsidRPr="007C2216" w:rsidRDefault="00DE568D" w:rsidP="00A55603">
            <w:pPr>
              <w:jc w:val="right"/>
              <w:rPr>
                <w:rFonts w:ascii="Garamond" w:hAnsi="Garamond"/>
                <w:bCs/>
                <w:lang w:val="en-US"/>
              </w:rPr>
            </w:pPr>
          </w:p>
        </w:tc>
      </w:tr>
      <w:tr w:rsidR="00DE568D" w:rsidRPr="00661A9C" w14:paraId="56A57B94" w14:textId="77777777" w:rsidTr="00DE568D">
        <w:trPr>
          <w:trHeight w:hRule="exact" w:val="39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C7B45" w14:textId="77777777" w:rsidR="00DE568D" w:rsidRPr="007C2216" w:rsidRDefault="00DE568D" w:rsidP="00A55603">
            <w:pPr>
              <w:jc w:val="center"/>
              <w:rPr>
                <w:rFonts w:ascii="Garamond" w:hAnsi="Garamond"/>
                <w:bCs/>
                <w:lang w:val="en-US"/>
              </w:rPr>
            </w:pPr>
            <w:r w:rsidRPr="00E90A10">
              <w:rPr>
                <w:rFonts w:ascii="Garamond" w:hAnsi="Garamond" w:cs="Calibri"/>
                <w:color w:val="000000"/>
              </w:rPr>
              <w:t>8</w:t>
            </w:r>
          </w:p>
        </w:tc>
        <w:tc>
          <w:tcPr>
            <w:tcW w:w="5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1D7E3" w14:textId="77777777" w:rsidR="00DE568D" w:rsidRPr="003727C0" w:rsidRDefault="00DE568D" w:rsidP="00A55603">
            <w:pPr>
              <w:rPr>
                <w:rFonts w:ascii="Garamond" w:hAnsi="Garamond"/>
                <w:bCs/>
                <w:sz w:val="24"/>
                <w:szCs w:val="24"/>
              </w:rPr>
            </w:pPr>
            <w:r w:rsidRPr="003727C0">
              <w:rPr>
                <w:rFonts w:ascii="Garamond" w:hAnsi="Garamond" w:cs="Calibri"/>
                <w:color w:val="000000"/>
                <w:sz w:val="24"/>
                <w:szCs w:val="24"/>
              </w:rPr>
              <w:t>ΚΑΝΑΛI 105*50 LEGRAND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406CA" w14:textId="77777777" w:rsidR="00DE568D" w:rsidRPr="003727C0" w:rsidRDefault="00DE568D" w:rsidP="00A55603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3727C0">
              <w:rPr>
                <w:rFonts w:ascii="Garamond" w:hAnsi="Garamond" w:cs="Calibri"/>
                <w:color w:val="000000"/>
                <w:sz w:val="24"/>
                <w:szCs w:val="24"/>
              </w:rPr>
              <w:t>Μ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55FBB" w14:textId="77777777" w:rsidR="00DE568D" w:rsidRPr="003727C0" w:rsidRDefault="00DE568D" w:rsidP="00A55603">
            <w:pPr>
              <w:jc w:val="center"/>
              <w:rPr>
                <w:rFonts w:ascii="Garamond" w:hAnsi="Garamond"/>
                <w:bCs/>
                <w:sz w:val="24"/>
                <w:szCs w:val="24"/>
                <w:lang w:val="en-US"/>
              </w:rPr>
            </w:pPr>
            <w:r w:rsidRPr="003727C0">
              <w:rPr>
                <w:rFonts w:ascii="Garamond" w:hAnsi="Garamond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70" w:type="dxa"/>
            <w:vAlign w:val="center"/>
          </w:tcPr>
          <w:p w14:paraId="61165595" w14:textId="77777777" w:rsidR="00DE568D" w:rsidRPr="007C2216" w:rsidRDefault="00DE568D" w:rsidP="00A55603">
            <w:pPr>
              <w:jc w:val="right"/>
              <w:rPr>
                <w:rFonts w:ascii="Garamond" w:hAnsi="Garamond"/>
                <w:bCs/>
                <w:lang w:val="en-US"/>
              </w:rPr>
            </w:pPr>
          </w:p>
        </w:tc>
        <w:tc>
          <w:tcPr>
            <w:tcW w:w="1275" w:type="dxa"/>
            <w:vAlign w:val="center"/>
          </w:tcPr>
          <w:p w14:paraId="30DE2E5D" w14:textId="77777777" w:rsidR="00DE568D" w:rsidRPr="007C2216" w:rsidRDefault="00DE568D" w:rsidP="00A55603">
            <w:pPr>
              <w:jc w:val="right"/>
              <w:rPr>
                <w:rFonts w:ascii="Garamond" w:hAnsi="Garamond"/>
                <w:bCs/>
                <w:lang w:val="en-US"/>
              </w:rPr>
            </w:pPr>
          </w:p>
        </w:tc>
      </w:tr>
      <w:tr w:rsidR="00DE568D" w:rsidRPr="00661A9C" w14:paraId="22978BAF" w14:textId="77777777" w:rsidTr="00DE568D">
        <w:trPr>
          <w:trHeight w:hRule="exact" w:val="39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2B5C8" w14:textId="77777777" w:rsidR="00DE568D" w:rsidRPr="007C2216" w:rsidRDefault="00DE568D" w:rsidP="00A55603">
            <w:pPr>
              <w:jc w:val="center"/>
              <w:rPr>
                <w:rFonts w:ascii="Garamond" w:hAnsi="Garamond"/>
                <w:bCs/>
                <w:lang w:val="en-US"/>
              </w:rPr>
            </w:pPr>
            <w:r w:rsidRPr="00E90A10">
              <w:rPr>
                <w:rFonts w:ascii="Garamond" w:hAnsi="Garamond" w:cs="Calibri"/>
                <w:color w:val="000000"/>
              </w:rPr>
              <w:t>9</w:t>
            </w:r>
          </w:p>
        </w:tc>
        <w:tc>
          <w:tcPr>
            <w:tcW w:w="5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48B68" w14:textId="77777777" w:rsidR="00DE568D" w:rsidRPr="003727C0" w:rsidRDefault="00DE568D" w:rsidP="00A55603">
            <w:pPr>
              <w:rPr>
                <w:rFonts w:ascii="Garamond" w:hAnsi="Garamond"/>
                <w:bCs/>
                <w:sz w:val="24"/>
                <w:szCs w:val="24"/>
              </w:rPr>
            </w:pPr>
            <w:r w:rsidRPr="003727C0">
              <w:rPr>
                <w:rFonts w:ascii="Garamond" w:hAnsi="Garamond" w:cs="Calibri"/>
                <w:color w:val="000000"/>
                <w:sz w:val="24"/>
                <w:szCs w:val="24"/>
              </w:rPr>
              <w:t>ΜΠΑΛΑ Φ30 ΟΠΑΛ Χ. ΓΡΙΦΑ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4CEC6" w14:textId="77777777" w:rsidR="00DE568D" w:rsidRPr="003727C0" w:rsidRDefault="00DE568D" w:rsidP="00A55603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3727C0">
              <w:rPr>
                <w:rFonts w:ascii="Garamond" w:hAnsi="Garamond" w:cs="Calibri"/>
                <w:color w:val="000000"/>
                <w:sz w:val="24"/>
                <w:szCs w:val="24"/>
              </w:rPr>
              <w:t>ΤΜΧ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D7265" w14:textId="77777777" w:rsidR="00DE568D" w:rsidRPr="003727C0" w:rsidRDefault="00DE568D" w:rsidP="00A55603">
            <w:pPr>
              <w:jc w:val="center"/>
              <w:rPr>
                <w:rFonts w:ascii="Garamond" w:hAnsi="Garamond"/>
                <w:bCs/>
                <w:sz w:val="24"/>
                <w:szCs w:val="24"/>
                <w:lang w:val="en-US"/>
              </w:rPr>
            </w:pPr>
            <w:r w:rsidRPr="003727C0">
              <w:rPr>
                <w:rFonts w:ascii="Garamond" w:hAnsi="Garamond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70" w:type="dxa"/>
            <w:vAlign w:val="center"/>
          </w:tcPr>
          <w:p w14:paraId="377A7F2F" w14:textId="77777777" w:rsidR="00DE568D" w:rsidRPr="007C2216" w:rsidRDefault="00DE568D" w:rsidP="00A55603">
            <w:pPr>
              <w:jc w:val="right"/>
              <w:rPr>
                <w:rFonts w:ascii="Garamond" w:hAnsi="Garamond"/>
                <w:bCs/>
                <w:lang w:val="en-US"/>
              </w:rPr>
            </w:pPr>
          </w:p>
        </w:tc>
        <w:tc>
          <w:tcPr>
            <w:tcW w:w="1275" w:type="dxa"/>
            <w:vAlign w:val="center"/>
          </w:tcPr>
          <w:p w14:paraId="716DF687" w14:textId="77777777" w:rsidR="00DE568D" w:rsidRPr="007C2216" w:rsidRDefault="00DE568D" w:rsidP="00A55603">
            <w:pPr>
              <w:jc w:val="right"/>
              <w:rPr>
                <w:rFonts w:ascii="Garamond" w:hAnsi="Garamond"/>
                <w:bCs/>
                <w:lang w:val="en-US"/>
              </w:rPr>
            </w:pPr>
          </w:p>
        </w:tc>
      </w:tr>
      <w:tr w:rsidR="00DE568D" w:rsidRPr="00661A9C" w14:paraId="133E6DCE" w14:textId="77777777" w:rsidTr="00DE568D">
        <w:trPr>
          <w:trHeight w:hRule="exact" w:val="39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68F1E" w14:textId="77777777" w:rsidR="00DE568D" w:rsidRPr="007C2216" w:rsidRDefault="00DE568D" w:rsidP="00A55603">
            <w:pPr>
              <w:jc w:val="center"/>
              <w:rPr>
                <w:rFonts w:ascii="Garamond" w:hAnsi="Garamond"/>
                <w:bCs/>
                <w:lang w:val="en-US"/>
              </w:rPr>
            </w:pPr>
            <w:r w:rsidRPr="00E90A10">
              <w:rPr>
                <w:rFonts w:ascii="Garamond" w:hAnsi="Garamond" w:cs="Calibri"/>
                <w:color w:val="000000"/>
              </w:rPr>
              <w:t>10</w:t>
            </w:r>
          </w:p>
        </w:tc>
        <w:tc>
          <w:tcPr>
            <w:tcW w:w="5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D43E0" w14:textId="77777777" w:rsidR="00DE568D" w:rsidRPr="003727C0" w:rsidRDefault="00DE568D" w:rsidP="00A55603">
            <w:pPr>
              <w:rPr>
                <w:rFonts w:ascii="Garamond" w:hAnsi="Garamond"/>
                <w:bCs/>
                <w:sz w:val="24"/>
                <w:szCs w:val="24"/>
              </w:rPr>
            </w:pPr>
            <w:r w:rsidRPr="003727C0">
              <w:rPr>
                <w:rFonts w:ascii="Garamond" w:hAnsi="Garamond" w:cs="Calibri"/>
                <w:color w:val="000000"/>
                <w:sz w:val="24"/>
                <w:szCs w:val="24"/>
              </w:rPr>
              <w:t>ΑΥΤΟΜΑΤΗ ΑΣΦΑΛΕΙΑ 10Α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190E9" w14:textId="77777777" w:rsidR="00DE568D" w:rsidRPr="003727C0" w:rsidRDefault="00DE568D" w:rsidP="00A55603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3727C0">
              <w:rPr>
                <w:rFonts w:ascii="Garamond" w:hAnsi="Garamond" w:cs="Calibri"/>
                <w:color w:val="000000"/>
                <w:sz w:val="24"/>
                <w:szCs w:val="24"/>
              </w:rPr>
              <w:t>ΤΜΧ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11EBF" w14:textId="77777777" w:rsidR="00DE568D" w:rsidRPr="003727C0" w:rsidRDefault="00DE568D" w:rsidP="00A55603">
            <w:pPr>
              <w:jc w:val="center"/>
              <w:rPr>
                <w:rFonts w:ascii="Garamond" w:hAnsi="Garamond"/>
                <w:bCs/>
                <w:sz w:val="24"/>
                <w:szCs w:val="24"/>
                <w:lang w:val="en-US"/>
              </w:rPr>
            </w:pPr>
            <w:r w:rsidRPr="003727C0">
              <w:rPr>
                <w:rFonts w:ascii="Garamond" w:hAnsi="Garamond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70" w:type="dxa"/>
            <w:vAlign w:val="center"/>
          </w:tcPr>
          <w:p w14:paraId="3D057900" w14:textId="77777777" w:rsidR="00DE568D" w:rsidRPr="007C2216" w:rsidRDefault="00DE568D" w:rsidP="00A55603">
            <w:pPr>
              <w:jc w:val="right"/>
              <w:rPr>
                <w:rFonts w:ascii="Garamond" w:hAnsi="Garamond"/>
                <w:bCs/>
                <w:lang w:val="en-US"/>
              </w:rPr>
            </w:pPr>
          </w:p>
        </w:tc>
        <w:tc>
          <w:tcPr>
            <w:tcW w:w="1275" w:type="dxa"/>
            <w:vAlign w:val="center"/>
          </w:tcPr>
          <w:p w14:paraId="15FFD942" w14:textId="77777777" w:rsidR="00DE568D" w:rsidRPr="007C2216" w:rsidRDefault="00DE568D" w:rsidP="00A55603">
            <w:pPr>
              <w:jc w:val="right"/>
              <w:rPr>
                <w:rFonts w:ascii="Garamond" w:hAnsi="Garamond"/>
                <w:bCs/>
                <w:lang w:val="en-US"/>
              </w:rPr>
            </w:pPr>
          </w:p>
        </w:tc>
      </w:tr>
      <w:tr w:rsidR="00DE568D" w:rsidRPr="00661A9C" w14:paraId="4D39A7F1" w14:textId="77777777" w:rsidTr="00DE568D">
        <w:trPr>
          <w:trHeight w:hRule="exact" w:val="39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72D7C" w14:textId="77777777" w:rsidR="00DE568D" w:rsidRPr="007C2216" w:rsidRDefault="00DE568D" w:rsidP="00A55603">
            <w:pPr>
              <w:jc w:val="center"/>
              <w:rPr>
                <w:rFonts w:ascii="Garamond" w:hAnsi="Garamond"/>
                <w:bCs/>
                <w:lang w:val="en-US"/>
              </w:rPr>
            </w:pPr>
            <w:r w:rsidRPr="00E90A10">
              <w:rPr>
                <w:rFonts w:ascii="Garamond" w:hAnsi="Garamond" w:cs="Calibri"/>
                <w:color w:val="000000"/>
              </w:rPr>
              <w:t>11</w:t>
            </w:r>
          </w:p>
        </w:tc>
        <w:tc>
          <w:tcPr>
            <w:tcW w:w="5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8C9FB" w14:textId="77777777" w:rsidR="00DE568D" w:rsidRPr="003727C0" w:rsidRDefault="00DE568D" w:rsidP="00A55603">
            <w:pPr>
              <w:rPr>
                <w:rFonts w:ascii="Garamond" w:hAnsi="Garamond"/>
                <w:bCs/>
                <w:sz w:val="24"/>
                <w:szCs w:val="24"/>
              </w:rPr>
            </w:pPr>
            <w:r w:rsidRPr="003727C0">
              <w:rPr>
                <w:rFonts w:ascii="Garamond" w:hAnsi="Garamond" w:cs="Calibri"/>
                <w:color w:val="000000"/>
                <w:sz w:val="24"/>
                <w:szCs w:val="24"/>
              </w:rPr>
              <w:t>ΑΥΤΟΜΑΤΗ ΑΣΦΑΛΕΙΑ 3*32Α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99D85" w14:textId="77777777" w:rsidR="00DE568D" w:rsidRPr="003727C0" w:rsidRDefault="00DE568D" w:rsidP="00A55603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3727C0">
              <w:rPr>
                <w:rFonts w:ascii="Garamond" w:hAnsi="Garamond" w:cs="Calibri"/>
                <w:color w:val="000000"/>
                <w:sz w:val="24"/>
                <w:szCs w:val="24"/>
              </w:rPr>
              <w:t>ΤΜΧ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CAA32" w14:textId="77777777" w:rsidR="00DE568D" w:rsidRPr="003727C0" w:rsidRDefault="00DE568D" w:rsidP="00A55603">
            <w:pPr>
              <w:jc w:val="center"/>
              <w:rPr>
                <w:rFonts w:ascii="Garamond" w:hAnsi="Garamond"/>
                <w:bCs/>
                <w:sz w:val="24"/>
                <w:szCs w:val="24"/>
                <w:lang w:val="en-US"/>
              </w:rPr>
            </w:pPr>
            <w:r w:rsidRPr="003727C0">
              <w:rPr>
                <w:rFonts w:ascii="Garamond" w:hAnsi="Garamond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70" w:type="dxa"/>
            <w:vAlign w:val="center"/>
          </w:tcPr>
          <w:p w14:paraId="47DA0074" w14:textId="77777777" w:rsidR="00DE568D" w:rsidRPr="007C2216" w:rsidRDefault="00DE568D" w:rsidP="00A55603">
            <w:pPr>
              <w:jc w:val="right"/>
              <w:rPr>
                <w:rFonts w:ascii="Garamond" w:hAnsi="Garamond"/>
                <w:bCs/>
                <w:lang w:val="en-US"/>
              </w:rPr>
            </w:pPr>
          </w:p>
        </w:tc>
        <w:tc>
          <w:tcPr>
            <w:tcW w:w="1275" w:type="dxa"/>
            <w:vAlign w:val="center"/>
          </w:tcPr>
          <w:p w14:paraId="11503623" w14:textId="77777777" w:rsidR="00DE568D" w:rsidRPr="007C2216" w:rsidRDefault="00DE568D" w:rsidP="00A55603">
            <w:pPr>
              <w:jc w:val="right"/>
              <w:rPr>
                <w:rFonts w:ascii="Garamond" w:hAnsi="Garamond"/>
                <w:bCs/>
                <w:lang w:val="en-US"/>
              </w:rPr>
            </w:pPr>
          </w:p>
        </w:tc>
      </w:tr>
      <w:tr w:rsidR="00DE568D" w:rsidRPr="00661A9C" w14:paraId="5711410C" w14:textId="77777777" w:rsidTr="00DE568D">
        <w:trPr>
          <w:trHeight w:hRule="exact" w:val="39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CB07A" w14:textId="77777777" w:rsidR="00DE568D" w:rsidRPr="007C2216" w:rsidRDefault="00DE568D" w:rsidP="00A55603">
            <w:pPr>
              <w:jc w:val="center"/>
              <w:rPr>
                <w:rFonts w:ascii="Garamond" w:hAnsi="Garamond"/>
                <w:bCs/>
                <w:lang w:val="en-US"/>
              </w:rPr>
            </w:pPr>
            <w:r w:rsidRPr="00E90A10">
              <w:rPr>
                <w:rFonts w:ascii="Garamond" w:hAnsi="Garamond" w:cs="Calibri"/>
                <w:color w:val="000000"/>
              </w:rPr>
              <w:t>12</w:t>
            </w:r>
          </w:p>
        </w:tc>
        <w:tc>
          <w:tcPr>
            <w:tcW w:w="5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B0FB1" w14:textId="77777777" w:rsidR="00DE568D" w:rsidRPr="003727C0" w:rsidRDefault="00DE568D" w:rsidP="00A55603">
            <w:pPr>
              <w:rPr>
                <w:rFonts w:ascii="Garamond" w:hAnsi="Garamond"/>
                <w:bCs/>
                <w:sz w:val="24"/>
                <w:szCs w:val="24"/>
              </w:rPr>
            </w:pPr>
            <w:r w:rsidRPr="003727C0">
              <w:rPr>
                <w:rFonts w:ascii="Garamond" w:hAnsi="Garamond" w:cs="Calibri"/>
                <w:color w:val="000000"/>
                <w:sz w:val="24"/>
                <w:szCs w:val="24"/>
              </w:rPr>
              <w:t>ΑΥΤΟΜΑΤΗ ΑΣΦΑΛΕΙΑ 3*25Α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5A4D6" w14:textId="77777777" w:rsidR="00DE568D" w:rsidRPr="003727C0" w:rsidRDefault="00DE568D" w:rsidP="00A55603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3727C0">
              <w:rPr>
                <w:rFonts w:ascii="Garamond" w:hAnsi="Garamond" w:cs="Calibri"/>
                <w:color w:val="000000"/>
                <w:sz w:val="24"/>
                <w:szCs w:val="24"/>
              </w:rPr>
              <w:t>ΤΜΧ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16DAC" w14:textId="77777777" w:rsidR="00DE568D" w:rsidRPr="003727C0" w:rsidRDefault="00DE568D" w:rsidP="00A55603">
            <w:pPr>
              <w:jc w:val="center"/>
              <w:rPr>
                <w:rFonts w:ascii="Garamond" w:hAnsi="Garamond"/>
                <w:bCs/>
                <w:sz w:val="24"/>
                <w:szCs w:val="24"/>
                <w:lang w:val="en-US"/>
              </w:rPr>
            </w:pPr>
            <w:r w:rsidRPr="003727C0">
              <w:rPr>
                <w:rFonts w:ascii="Garamond" w:hAnsi="Garamond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70" w:type="dxa"/>
            <w:vAlign w:val="center"/>
          </w:tcPr>
          <w:p w14:paraId="3A7947B6" w14:textId="77777777" w:rsidR="00DE568D" w:rsidRPr="007C2216" w:rsidRDefault="00DE568D" w:rsidP="00A55603">
            <w:pPr>
              <w:jc w:val="right"/>
              <w:rPr>
                <w:rFonts w:ascii="Garamond" w:hAnsi="Garamond"/>
                <w:bCs/>
                <w:lang w:val="en-US"/>
              </w:rPr>
            </w:pPr>
          </w:p>
        </w:tc>
        <w:tc>
          <w:tcPr>
            <w:tcW w:w="1275" w:type="dxa"/>
            <w:vAlign w:val="center"/>
          </w:tcPr>
          <w:p w14:paraId="59C0DDFE" w14:textId="77777777" w:rsidR="00DE568D" w:rsidRPr="007C2216" w:rsidRDefault="00DE568D" w:rsidP="00A55603">
            <w:pPr>
              <w:jc w:val="right"/>
              <w:rPr>
                <w:rFonts w:ascii="Garamond" w:hAnsi="Garamond"/>
                <w:bCs/>
                <w:lang w:val="en-US"/>
              </w:rPr>
            </w:pPr>
          </w:p>
        </w:tc>
      </w:tr>
      <w:tr w:rsidR="00DE568D" w:rsidRPr="00661A9C" w14:paraId="0A02F57C" w14:textId="77777777" w:rsidTr="00DE568D">
        <w:trPr>
          <w:trHeight w:hRule="exact" w:val="39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95927" w14:textId="77777777" w:rsidR="00DE568D" w:rsidRPr="007C2216" w:rsidRDefault="00DE568D" w:rsidP="00A55603">
            <w:pPr>
              <w:jc w:val="center"/>
              <w:rPr>
                <w:rFonts w:ascii="Garamond" w:hAnsi="Garamond"/>
                <w:bCs/>
                <w:lang w:val="en-US"/>
              </w:rPr>
            </w:pPr>
            <w:r>
              <w:rPr>
                <w:rFonts w:ascii="Garamond" w:hAnsi="Garamond" w:cs="Calibri"/>
                <w:color w:val="000000"/>
              </w:rPr>
              <w:t>13</w:t>
            </w:r>
          </w:p>
        </w:tc>
        <w:tc>
          <w:tcPr>
            <w:tcW w:w="5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E074F" w14:textId="77777777" w:rsidR="00DE568D" w:rsidRPr="003727C0" w:rsidRDefault="00DE568D" w:rsidP="00A55603">
            <w:pPr>
              <w:rPr>
                <w:rFonts w:ascii="Garamond" w:hAnsi="Garamond"/>
                <w:bCs/>
                <w:sz w:val="24"/>
                <w:szCs w:val="24"/>
              </w:rPr>
            </w:pPr>
            <w:r w:rsidRPr="003727C0">
              <w:rPr>
                <w:rFonts w:ascii="Garamond" w:hAnsi="Garamond" w:cs="Calibri"/>
                <w:color w:val="000000"/>
                <w:sz w:val="24"/>
                <w:szCs w:val="24"/>
              </w:rPr>
              <w:t>ΠΡΙΖΑ ΣΟΥΚΟ ΚΑΝΑΛΙΟΥ LEGRAND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B28E1" w14:textId="77777777" w:rsidR="00DE568D" w:rsidRPr="003727C0" w:rsidRDefault="00DE568D" w:rsidP="00A55603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3727C0">
              <w:rPr>
                <w:rFonts w:ascii="Garamond" w:hAnsi="Garamond" w:cs="Calibri"/>
                <w:color w:val="000000"/>
                <w:sz w:val="24"/>
                <w:szCs w:val="24"/>
              </w:rPr>
              <w:t>ΤΜΧ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C2F02" w14:textId="77777777" w:rsidR="00DE568D" w:rsidRPr="003727C0" w:rsidRDefault="00DE568D" w:rsidP="00A55603">
            <w:pPr>
              <w:jc w:val="center"/>
              <w:rPr>
                <w:rFonts w:ascii="Garamond" w:hAnsi="Garamond"/>
                <w:bCs/>
                <w:sz w:val="24"/>
                <w:szCs w:val="24"/>
                <w:lang w:val="en-US"/>
              </w:rPr>
            </w:pPr>
            <w:r w:rsidRPr="003727C0">
              <w:rPr>
                <w:rFonts w:ascii="Garamond" w:hAnsi="Garamond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70" w:type="dxa"/>
            <w:vAlign w:val="center"/>
          </w:tcPr>
          <w:p w14:paraId="4ED42F73" w14:textId="77777777" w:rsidR="00DE568D" w:rsidRPr="007C2216" w:rsidRDefault="00DE568D" w:rsidP="00A55603">
            <w:pPr>
              <w:jc w:val="right"/>
              <w:rPr>
                <w:rFonts w:ascii="Garamond" w:hAnsi="Garamond"/>
                <w:bCs/>
                <w:lang w:val="en-US"/>
              </w:rPr>
            </w:pPr>
          </w:p>
        </w:tc>
        <w:tc>
          <w:tcPr>
            <w:tcW w:w="1275" w:type="dxa"/>
            <w:vAlign w:val="center"/>
          </w:tcPr>
          <w:p w14:paraId="3D2D32CF" w14:textId="77777777" w:rsidR="00DE568D" w:rsidRPr="007C2216" w:rsidRDefault="00DE568D" w:rsidP="00A55603">
            <w:pPr>
              <w:jc w:val="right"/>
              <w:rPr>
                <w:rFonts w:ascii="Garamond" w:hAnsi="Garamond"/>
                <w:bCs/>
                <w:lang w:val="en-US"/>
              </w:rPr>
            </w:pPr>
          </w:p>
        </w:tc>
      </w:tr>
      <w:tr w:rsidR="00DE568D" w:rsidRPr="00661A9C" w14:paraId="25916E64" w14:textId="77777777" w:rsidTr="00DE568D">
        <w:trPr>
          <w:trHeight w:hRule="exact" w:val="39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0580F" w14:textId="77777777" w:rsidR="00DE568D" w:rsidRPr="007C2216" w:rsidRDefault="00DE568D" w:rsidP="00A55603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 w:cs="Calibri"/>
                <w:color w:val="000000"/>
              </w:rPr>
              <w:t>14</w:t>
            </w:r>
          </w:p>
        </w:tc>
        <w:tc>
          <w:tcPr>
            <w:tcW w:w="5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F1242" w14:textId="77777777" w:rsidR="00DE568D" w:rsidRPr="003727C0" w:rsidRDefault="00DE568D" w:rsidP="00A55603">
            <w:pPr>
              <w:rPr>
                <w:rFonts w:ascii="Garamond" w:hAnsi="Garamond"/>
                <w:bCs/>
                <w:sz w:val="24"/>
                <w:szCs w:val="24"/>
              </w:rPr>
            </w:pPr>
            <w:r w:rsidRPr="003727C0">
              <w:rPr>
                <w:rFonts w:ascii="Garamond" w:hAnsi="Garamond" w:cs="Calibri"/>
                <w:color w:val="000000"/>
                <w:sz w:val="24"/>
                <w:szCs w:val="24"/>
              </w:rPr>
              <w:t>ΠΡΙΖΑ ΣΟΥΚΟ ΧΩΝΕΥΤΗ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C73DF" w14:textId="77777777" w:rsidR="00DE568D" w:rsidRPr="003727C0" w:rsidRDefault="00DE568D" w:rsidP="00A55603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3727C0">
              <w:rPr>
                <w:rFonts w:ascii="Garamond" w:hAnsi="Garamond" w:cs="Calibri"/>
                <w:color w:val="000000"/>
                <w:sz w:val="24"/>
                <w:szCs w:val="24"/>
              </w:rPr>
              <w:t>ΤΜΧ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622A1" w14:textId="77777777" w:rsidR="00DE568D" w:rsidRPr="003727C0" w:rsidRDefault="00DE568D" w:rsidP="00A55603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3727C0">
              <w:rPr>
                <w:rFonts w:ascii="Garamond" w:hAnsi="Garamond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70" w:type="dxa"/>
            <w:vAlign w:val="center"/>
          </w:tcPr>
          <w:p w14:paraId="3B5B54A1" w14:textId="77777777" w:rsidR="00DE568D" w:rsidRPr="007C2216" w:rsidRDefault="00DE568D" w:rsidP="00A55603">
            <w:pPr>
              <w:jc w:val="right"/>
              <w:rPr>
                <w:rFonts w:ascii="Garamond" w:hAnsi="Garamond"/>
                <w:bCs/>
              </w:rPr>
            </w:pPr>
          </w:p>
        </w:tc>
        <w:tc>
          <w:tcPr>
            <w:tcW w:w="1275" w:type="dxa"/>
            <w:vAlign w:val="center"/>
          </w:tcPr>
          <w:p w14:paraId="39CA6BAC" w14:textId="77777777" w:rsidR="00DE568D" w:rsidRPr="007C2216" w:rsidRDefault="00DE568D" w:rsidP="00A55603">
            <w:pPr>
              <w:jc w:val="right"/>
              <w:rPr>
                <w:rFonts w:ascii="Garamond" w:hAnsi="Garamond"/>
                <w:bCs/>
              </w:rPr>
            </w:pPr>
          </w:p>
        </w:tc>
      </w:tr>
      <w:tr w:rsidR="00DE568D" w:rsidRPr="00661A9C" w14:paraId="05D39399" w14:textId="77777777" w:rsidTr="00DE568D">
        <w:trPr>
          <w:trHeight w:hRule="exact" w:val="39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4C20D" w14:textId="77777777" w:rsidR="00DE568D" w:rsidRPr="007C2216" w:rsidRDefault="00DE568D" w:rsidP="00A55603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 w:cs="Calibri"/>
                <w:color w:val="000000"/>
              </w:rPr>
              <w:t>15</w:t>
            </w:r>
          </w:p>
        </w:tc>
        <w:tc>
          <w:tcPr>
            <w:tcW w:w="5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550C2" w14:textId="77777777" w:rsidR="00DE568D" w:rsidRPr="003727C0" w:rsidRDefault="00DE568D" w:rsidP="00A55603">
            <w:pPr>
              <w:rPr>
                <w:rFonts w:ascii="Garamond" w:hAnsi="Garamond"/>
                <w:bCs/>
                <w:sz w:val="24"/>
                <w:szCs w:val="24"/>
              </w:rPr>
            </w:pPr>
            <w:r w:rsidRPr="003727C0">
              <w:rPr>
                <w:rFonts w:ascii="Garamond" w:hAnsi="Garamond" w:cs="Calibri"/>
                <w:color w:val="000000"/>
                <w:sz w:val="24"/>
                <w:szCs w:val="24"/>
              </w:rPr>
              <w:t>ΓΕΦΥΡΑ ΤΦ ΠΙΝΑΚΑ 12 ΑΣΦΑΛΕΙΩN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7C266" w14:textId="77777777" w:rsidR="00DE568D" w:rsidRPr="003727C0" w:rsidRDefault="00DE568D" w:rsidP="00A55603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3727C0">
              <w:rPr>
                <w:rFonts w:ascii="Garamond" w:hAnsi="Garamond" w:cs="Calibri"/>
                <w:color w:val="000000"/>
                <w:sz w:val="24"/>
                <w:szCs w:val="24"/>
              </w:rPr>
              <w:t>ΤΜΧ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98511" w14:textId="77777777" w:rsidR="00DE568D" w:rsidRPr="003727C0" w:rsidRDefault="00DE568D" w:rsidP="00A55603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3727C0">
              <w:rPr>
                <w:rFonts w:ascii="Garamond" w:hAnsi="Garamond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70" w:type="dxa"/>
            <w:vAlign w:val="center"/>
          </w:tcPr>
          <w:p w14:paraId="31B2B7FD" w14:textId="77777777" w:rsidR="00DE568D" w:rsidRPr="007C2216" w:rsidRDefault="00DE568D" w:rsidP="00A55603">
            <w:pPr>
              <w:jc w:val="right"/>
              <w:rPr>
                <w:rFonts w:ascii="Garamond" w:hAnsi="Garamond"/>
                <w:bCs/>
              </w:rPr>
            </w:pPr>
          </w:p>
        </w:tc>
        <w:tc>
          <w:tcPr>
            <w:tcW w:w="1275" w:type="dxa"/>
            <w:vAlign w:val="center"/>
          </w:tcPr>
          <w:p w14:paraId="30494472" w14:textId="77777777" w:rsidR="00DE568D" w:rsidRPr="007C2216" w:rsidRDefault="00DE568D" w:rsidP="00A55603">
            <w:pPr>
              <w:jc w:val="right"/>
              <w:rPr>
                <w:rFonts w:ascii="Garamond" w:hAnsi="Garamond"/>
                <w:bCs/>
              </w:rPr>
            </w:pPr>
          </w:p>
        </w:tc>
      </w:tr>
      <w:tr w:rsidR="00DE568D" w:rsidRPr="00661A9C" w14:paraId="656173CF" w14:textId="77777777" w:rsidTr="00DE568D">
        <w:trPr>
          <w:trHeight w:hRule="exact" w:val="39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20151" w14:textId="77777777" w:rsidR="00DE568D" w:rsidRPr="007C2216" w:rsidRDefault="00DE568D" w:rsidP="00A55603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 w:cs="Calibri"/>
                <w:color w:val="000000"/>
              </w:rPr>
              <w:t>16</w:t>
            </w:r>
          </w:p>
        </w:tc>
        <w:tc>
          <w:tcPr>
            <w:tcW w:w="5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944C3" w14:textId="77777777" w:rsidR="00DE568D" w:rsidRPr="003727C0" w:rsidRDefault="00DE568D" w:rsidP="00A55603">
            <w:pPr>
              <w:rPr>
                <w:rFonts w:ascii="Garamond" w:hAnsi="Garamond"/>
                <w:bCs/>
                <w:sz w:val="24"/>
                <w:szCs w:val="24"/>
              </w:rPr>
            </w:pPr>
            <w:r w:rsidRPr="003727C0">
              <w:rPr>
                <w:rFonts w:ascii="Garamond" w:hAnsi="Garamond" w:cs="Calibri"/>
                <w:color w:val="000000"/>
                <w:sz w:val="24"/>
                <w:szCs w:val="24"/>
              </w:rPr>
              <w:t>ΓΕΦΥΡΑ MΦ ΠΙΝΑΚΑ 12 ΑΣΦΑΛΕΙΩN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FB97E" w14:textId="77777777" w:rsidR="00DE568D" w:rsidRPr="003727C0" w:rsidRDefault="00DE568D" w:rsidP="00A55603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3727C0">
              <w:rPr>
                <w:rFonts w:ascii="Garamond" w:hAnsi="Garamond" w:cs="Calibri"/>
                <w:color w:val="000000"/>
                <w:sz w:val="24"/>
                <w:szCs w:val="24"/>
              </w:rPr>
              <w:t>ΤΜΧ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BE9A5" w14:textId="77777777" w:rsidR="00DE568D" w:rsidRPr="003727C0" w:rsidRDefault="00DE568D" w:rsidP="00A55603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3727C0">
              <w:rPr>
                <w:rFonts w:ascii="Garamond" w:hAnsi="Garamond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70" w:type="dxa"/>
            <w:vAlign w:val="center"/>
          </w:tcPr>
          <w:p w14:paraId="09DF34BD" w14:textId="77777777" w:rsidR="00DE568D" w:rsidRPr="007C2216" w:rsidRDefault="00DE568D" w:rsidP="00A55603">
            <w:pPr>
              <w:jc w:val="right"/>
              <w:rPr>
                <w:rFonts w:ascii="Garamond" w:hAnsi="Garamond"/>
                <w:bCs/>
              </w:rPr>
            </w:pPr>
          </w:p>
        </w:tc>
        <w:tc>
          <w:tcPr>
            <w:tcW w:w="1275" w:type="dxa"/>
            <w:vAlign w:val="center"/>
          </w:tcPr>
          <w:p w14:paraId="52F6E950" w14:textId="77777777" w:rsidR="00DE568D" w:rsidRPr="007C2216" w:rsidRDefault="00DE568D" w:rsidP="00A55603">
            <w:pPr>
              <w:jc w:val="right"/>
              <w:rPr>
                <w:rFonts w:ascii="Garamond" w:hAnsi="Garamond"/>
                <w:bCs/>
              </w:rPr>
            </w:pPr>
          </w:p>
        </w:tc>
      </w:tr>
      <w:tr w:rsidR="00DE568D" w:rsidRPr="00661A9C" w14:paraId="080EACAA" w14:textId="77777777" w:rsidTr="00DE568D">
        <w:trPr>
          <w:trHeight w:hRule="exact" w:val="39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4AC8E" w14:textId="77777777" w:rsidR="00DE568D" w:rsidRPr="007C2216" w:rsidRDefault="00DE568D" w:rsidP="00A55603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 w:cs="Calibri"/>
                <w:color w:val="000000"/>
              </w:rPr>
              <w:t>17</w:t>
            </w:r>
          </w:p>
        </w:tc>
        <w:tc>
          <w:tcPr>
            <w:tcW w:w="5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CB40D" w14:textId="77777777" w:rsidR="00DE568D" w:rsidRPr="003727C0" w:rsidRDefault="00DE568D" w:rsidP="00A55603">
            <w:pPr>
              <w:rPr>
                <w:rFonts w:ascii="Garamond" w:hAnsi="Garamond"/>
                <w:bCs/>
                <w:sz w:val="24"/>
                <w:szCs w:val="24"/>
              </w:rPr>
            </w:pPr>
            <w:r w:rsidRPr="003727C0">
              <w:rPr>
                <w:rFonts w:ascii="Garamond" w:hAnsi="Garamond" w:cs="Calibri"/>
                <w:color w:val="000000"/>
                <w:sz w:val="24"/>
                <w:szCs w:val="24"/>
              </w:rPr>
              <w:t>ΠΛΑΣΤΙΚΟ ΗΛΕΚ. ΚΑΝΑΛΙ 20*13 ΑΥΤΟΚ/ΤΟ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4937" w14:textId="77777777" w:rsidR="00DE568D" w:rsidRPr="003727C0" w:rsidRDefault="00DE568D" w:rsidP="00A55603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3727C0">
              <w:rPr>
                <w:rFonts w:ascii="Garamond" w:hAnsi="Garamond" w:cs="Calibri"/>
                <w:color w:val="000000"/>
                <w:sz w:val="24"/>
                <w:szCs w:val="24"/>
              </w:rPr>
              <w:t>Μ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98B6F" w14:textId="77777777" w:rsidR="00DE568D" w:rsidRPr="003727C0" w:rsidRDefault="00DE568D" w:rsidP="00A55603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3727C0">
              <w:rPr>
                <w:rFonts w:ascii="Garamond" w:hAnsi="Garamond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70" w:type="dxa"/>
            <w:vAlign w:val="center"/>
          </w:tcPr>
          <w:p w14:paraId="227713F7" w14:textId="77777777" w:rsidR="00DE568D" w:rsidRPr="007C2216" w:rsidRDefault="00DE568D" w:rsidP="00A55603">
            <w:pPr>
              <w:jc w:val="right"/>
              <w:rPr>
                <w:rFonts w:ascii="Garamond" w:hAnsi="Garamond"/>
                <w:bCs/>
              </w:rPr>
            </w:pPr>
          </w:p>
        </w:tc>
        <w:tc>
          <w:tcPr>
            <w:tcW w:w="1275" w:type="dxa"/>
            <w:vAlign w:val="center"/>
          </w:tcPr>
          <w:p w14:paraId="4D45C11F" w14:textId="77777777" w:rsidR="00DE568D" w:rsidRPr="007C2216" w:rsidRDefault="00DE568D" w:rsidP="00A55603">
            <w:pPr>
              <w:jc w:val="right"/>
              <w:rPr>
                <w:rFonts w:ascii="Garamond" w:hAnsi="Garamond"/>
                <w:bCs/>
              </w:rPr>
            </w:pPr>
          </w:p>
        </w:tc>
      </w:tr>
      <w:tr w:rsidR="00DE568D" w:rsidRPr="00661A9C" w14:paraId="08D7498C" w14:textId="77777777" w:rsidTr="00DE568D">
        <w:trPr>
          <w:trHeight w:hRule="exact" w:val="39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2A689" w14:textId="77777777" w:rsidR="00DE568D" w:rsidRPr="007C2216" w:rsidRDefault="00DE568D" w:rsidP="00A55603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 w:cs="Calibri"/>
                <w:color w:val="000000"/>
              </w:rPr>
              <w:t>18</w:t>
            </w:r>
          </w:p>
        </w:tc>
        <w:tc>
          <w:tcPr>
            <w:tcW w:w="5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BB920" w14:textId="77777777" w:rsidR="00DE568D" w:rsidRPr="003727C0" w:rsidRDefault="00DE568D" w:rsidP="00A55603">
            <w:pPr>
              <w:rPr>
                <w:rFonts w:ascii="Garamond" w:hAnsi="Garamond"/>
                <w:bCs/>
                <w:sz w:val="24"/>
                <w:szCs w:val="24"/>
              </w:rPr>
            </w:pPr>
            <w:r w:rsidRPr="003727C0">
              <w:rPr>
                <w:rFonts w:ascii="Garamond" w:hAnsi="Garamond" w:cs="Calibri"/>
                <w:color w:val="000000"/>
                <w:sz w:val="24"/>
                <w:szCs w:val="24"/>
              </w:rPr>
              <w:t xml:space="preserve">ΠΛΑΣΤΙΚΟ ΗΛΕΚ. ΚΑΝΑΛΙ 32*16 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9D4EC" w14:textId="77777777" w:rsidR="00DE568D" w:rsidRPr="003727C0" w:rsidRDefault="00DE568D" w:rsidP="00A55603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3727C0">
              <w:rPr>
                <w:rFonts w:ascii="Garamond" w:hAnsi="Garamond" w:cs="Calibri"/>
                <w:color w:val="000000"/>
                <w:sz w:val="24"/>
                <w:szCs w:val="24"/>
              </w:rPr>
              <w:t>Μ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A2279" w14:textId="77777777" w:rsidR="00DE568D" w:rsidRPr="003727C0" w:rsidRDefault="00DE568D" w:rsidP="00A55603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3727C0">
              <w:rPr>
                <w:rFonts w:ascii="Garamond" w:hAnsi="Garamond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70" w:type="dxa"/>
            <w:vAlign w:val="center"/>
          </w:tcPr>
          <w:p w14:paraId="41795366" w14:textId="77777777" w:rsidR="00DE568D" w:rsidRPr="007C2216" w:rsidRDefault="00DE568D" w:rsidP="00A55603">
            <w:pPr>
              <w:jc w:val="right"/>
              <w:rPr>
                <w:rFonts w:ascii="Garamond" w:hAnsi="Garamond"/>
                <w:bCs/>
              </w:rPr>
            </w:pPr>
          </w:p>
        </w:tc>
        <w:tc>
          <w:tcPr>
            <w:tcW w:w="1275" w:type="dxa"/>
            <w:vAlign w:val="center"/>
          </w:tcPr>
          <w:p w14:paraId="668148EB" w14:textId="77777777" w:rsidR="00DE568D" w:rsidRPr="007C2216" w:rsidRDefault="00DE568D" w:rsidP="00A55603">
            <w:pPr>
              <w:jc w:val="right"/>
              <w:rPr>
                <w:rFonts w:ascii="Garamond" w:hAnsi="Garamond"/>
                <w:bCs/>
              </w:rPr>
            </w:pPr>
          </w:p>
        </w:tc>
      </w:tr>
      <w:tr w:rsidR="00DE568D" w:rsidRPr="00661A9C" w14:paraId="2A98CA13" w14:textId="77777777" w:rsidTr="00DE568D">
        <w:trPr>
          <w:trHeight w:hRule="exact" w:val="39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D4219" w14:textId="77777777" w:rsidR="00DE568D" w:rsidRPr="007C2216" w:rsidRDefault="00DE568D" w:rsidP="00A55603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 w:cs="Calibri"/>
                <w:color w:val="000000"/>
              </w:rPr>
              <w:t>19</w:t>
            </w:r>
          </w:p>
        </w:tc>
        <w:tc>
          <w:tcPr>
            <w:tcW w:w="5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D8270" w14:textId="77777777" w:rsidR="00DE568D" w:rsidRPr="003727C0" w:rsidRDefault="00DE568D" w:rsidP="00A55603">
            <w:pPr>
              <w:rPr>
                <w:rFonts w:ascii="Garamond" w:hAnsi="Garamond"/>
                <w:bCs/>
                <w:sz w:val="24"/>
                <w:szCs w:val="24"/>
              </w:rPr>
            </w:pPr>
            <w:r w:rsidRPr="003727C0">
              <w:rPr>
                <w:rFonts w:ascii="Garamond" w:hAnsi="Garamond" w:cs="Calibri"/>
                <w:color w:val="000000"/>
                <w:sz w:val="24"/>
                <w:szCs w:val="24"/>
              </w:rPr>
              <w:t>ΑΥΤΟΜΑΤΗ ΑΣΦΑΛΕΙΑ 32Α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1D5DC" w14:textId="77777777" w:rsidR="00DE568D" w:rsidRPr="003727C0" w:rsidRDefault="00DE568D" w:rsidP="00A55603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3727C0">
              <w:rPr>
                <w:rFonts w:ascii="Garamond" w:hAnsi="Garamond" w:cs="Calibri"/>
                <w:color w:val="000000"/>
                <w:sz w:val="24"/>
                <w:szCs w:val="24"/>
              </w:rPr>
              <w:t>ΤΜΧ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62439" w14:textId="77777777" w:rsidR="00DE568D" w:rsidRPr="003727C0" w:rsidRDefault="00DE568D" w:rsidP="00A55603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3727C0">
              <w:rPr>
                <w:rFonts w:ascii="Garamond" w:hAnsi="Garamond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70" w:type="dxa"/>
            <w:vAlign w:val="center"/>
          </w:tcPr>
          <w:p w14:paraId="5A688D9A" w14:textId="77777777" w:rsidR="00DE568D" w:rsidRPr="007C2216" w:rsidRDefault="00DE568D" w:rsidP="00A55603">
            <w:pPr>
              <w:jc w:val="right"/>
              <w:rPr>
                <w:rFonts w:ascii="Garamond" w:hAnsi="Garamond"/>
                <w:bCs/>
              </w:rPr>
            </w:pPr>
          </w:p>
        </w:tc>
        <w:tc>
          <w:tcPr>
            <w:tcW w:w="1275" w:type="dxa"/>
            <w:vAlign w:val="center"/>
          </w:tcPr>
          <w:p w14:paraId="780D2030" w14:textId="77777777" w:rsidR="00DE568D" w:rsidRPr="007C2216" w:rsidRDefault="00DE568D" w:rsidP="00A55603">
            <w:pPr>
              <w:jc w:val="right"/>
              <w:rPr>
                <w:rFonts w:ascii="Garamond" w:hAnsi="Garamond"/>
                <w:bCs/>
              </w:rPr>
            </w:pPr>
          </w:p>
        </w:tc>
      </w:tr>
      <w:tr w:rsidR="00DE568D" w:rsidRPr="00661A9C" w14:paraId="702542EF" w14:textId="77777777" w:rsidTr="00DE568D">
        <w:trPr>
          <w:trHeight w:hRule="exact" w:val="39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CFF76" w14:textId="77777777" w:rsidR="00DE568D" w:rsidRPr="007C2216" w:rsidRDefault="00DE568D" w:rsidP="00A55603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 w:cs="Calibri"/>
                <w:color w:val="000000"/>
              </w:rPr>
              <w:t>20</w:t>
            </w:r>
          </w:p>
        </w:tc>
        <w:tc>
          <w:tcPr>
            <w:tcW w:w="5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1336D" w14:textId="77777777" w:rsidR="00DE568D" w:rsidRPr="003727C0" w:rsidRDefault="00DE568D" w:rsidP="00A55603">
            <w:pPr>
              <w:rPr>
                <w:rFonts w:ascii="Garamond" w:hAnsi="Garamond"/>
                <w:bCs/>
                <w:sz w:val="24"/>
                <w:szCs w:val="24"/>
              </w:rPr>
            </w:pPr>
            <w:r w:rsidRPr="003727C0">
              <w:rPr>
                <w:rFonts w:ascii="Garamond" w:hAnsi="Garamond" w:cs="Calibri"/>
                <w:color w:val="000000"/>
                <w:sz w:val="24"/>
                <w:szCs w:val="24"/>
              </w:rPr>
              <w:t>ΡΕΛΕ ΘΕΡΜΟΣΥΣΣΩΡΕΥΤΩΝ 4*40Α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EA31C" w14:textId="77777777" w:rsidR="00DE568D" w:rsidRPr="003727C0" w:rsidRDefault="00DE568D" w:rsidP="00A55603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3727C0">
              <w:rPr>
                <w:rFonts w:ascii="Garamond" w:hAnsi="Garamond" w:cs="Calibri"/>
                <w:color w:val="000000"/>
                <w:sz w:val="24"/>
                <w:szCs w:val="24"/>
              </w:rPr>
              <w:t>ΤΜΧ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419BA" w14:textId="77777777" w:rsidR="00DE568D" w:rsidRPr="003727C0" w:rsidRDefault="00DE568D" w:rsidP="00A55603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3727C0">
              <w:rPr>
                <w:rFonts w:ascii="Garamond" w:hAnsi="Garamond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970" w:type="dxa"/>
            <w:vAlign w:val="center"/>
          </w:tcPr>
          <w:p w14:paraId="252BC306" w14:textId="77777777" w:rsidR="00DE568D" w:rsidRPr="007C2216" w:rsidRDefault="00DE568D" w:rsidP="00A55603">
            <w:pPr>
              <w:jc w:val="right"/>
              <w:rPr>
                <w:rFonts w:ascii="Garamond" w:hAnsi="Garamond"/>
                <w:bCs/>
              </w:rPr>
            </w:pPr>
          </w:p>
        </w:tc>
        <w:tc>
          <w:tcPr>
            <w:tcW w:w="1275" w:type="dxa"/>
            <w:vAlign w:val="center"/>
          </w:tcPr>
          <w:p w14:paraId="1AE5777A" w14:textId="77777777" w:rsidR="00DE568D" w:rsidRPr="007C2216" w:rsidRDefault="00DE568D" w:rsidP="00A55603">
            <w:pPr>
              <w:jc w:val="right"/>
              <w:rPr>
                <w:rFonts w:ascii="Garamond" w:hAnsi="Garamond"/>
                <w:bCs/>
              </w:rPr>
            </w:pPr>
          </w:p>
        </w:tc>
      </w:tr>
      <w:tr w:rsidR="00DE568D" w:rsidRPr="00661A9C" w14:paraId="59430A1E" w14:textId="77777777" w:rsidTr="00DE568D">
        <w:trPr>
          <w:trHeight w:hRule="exact"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5ACD4" w14:textId="77777777" w:rsidR="00DE568D" w:rsidRPr="007C2216" w:rsidRDefault="00DE568D" w:rsidP="00A55603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 w:cs="Calibri"/>
                <w:color w:val="000000"/>
              </w:rPr>
              <w:t>21</w:t>
            </w:r>
          </w:p>
        </w:tc>
        <w:tc>
          <w:tcPr>
            <w:tcW w:w="5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43156" w14:textId="77777777" w:rsidR="00DE568D" w:rsidRPr="003727C0" w:rsidRDefault="00DE568D" w:rsidP="00A55603">
            <w:pPr>
              <w:rPr>
                <w:rFonts w:ascii="Garamond" w:hAnsi="Garamond"/>
                <w:bCs/>
                <w:sz w:val="24"/>
                <w:szCs w:val="24"/>
              </w:rPr>
            </w:pPr>
            <w:r w:rsidRPr="003727C0">
              <w:rPr>
                <w:rFonts w:ascii="Garamond" w:hAnsi="Garamond" w:cs="Calibri"/>
                <w:color w:val="000000"/>
                <w:sz w:val="24"/>
                <w:szCs w:val="24"/>
              </w:rPr>
              <w:t>ΤΑΙΝΙΕΣ ΜΟΝΩΤΙΚΕΣ (ΚΑΦΕ-ΜΠΛΕ)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56E6E" w14:textId="77777777" w:rsidR="00DE568D" w:rsidRPr="003727C0" w:rsidRDefault="00DE568D" w:rsidP="00A55603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3727C0">
              <w:rPr>
                <w:rFonts w:ascii="Garamond" w:hAnsi="Garamond" w:cs="Calibri"/>
                <w:color w:val="000000"/>
                <w:sz w:val="24"/>
                <w:szCs w:val="24"/>
              </w:rPr>
              <w:t>ΤΜΧ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A6906" w14:textId="77777777" w:rsidR="00DE568D" w:rsidRPr="003727C0" w:rsidRDefault="00DE568D" w:rsidP="00A55603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3727C0">
              <w:rPr>
                <w:rFonts w:ascii="Garamond" w:hAnsi="Garamond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70" w:type="dxa"/>
            <w:vAlign w:val="center"/>
          </w:tcPr>
          <w:p w14:paraId="5F6BEDB5" w14:textId="77777777" w:rsidR="00DE568D" w:rsidRPr="007C2216" w:rsidRDefault="00DE568D" w:rsidP="00A55603">
            <w:pPr>
              <w:jc w:val="right"/>
              <w:rPr>
                <w:rFonts w:ascii="Garamond" w:hAnsi="Garamond"/>
                <w:bCs/>
              </w:rPr>
            </w:pPr>
          </w:p>
        </w:tc>
        <w:tc>
          <w:tcPr>
            <w:tcW w:w="1275" w:type="dxa"/>
            <w:vAlign w:val="center"/>
          </w:tcPr>
          <w:p w14:paraId="4A8B337C" w14:textId="77777777" w:rsidR="00DE568D" w:rsidRPr="007C2216" w:rsidRDefault="00DE568D" w:rsidP="00A55603">
            <w:pPr>
              <w:jc w:val="right"/>
              <w:rPr>
                <w:rFonts w:ascii="Garamond" w:hAnsi="Garamond"/>
                <w:bCs/>
              </w:rPr>
            </w:pPr>
          </w:p>
        </w:tc>
      </w:tr>
      <w:tr w:rsidR="00DE568D" w:rsidRPr="00661A9C" w14:paraId="53F89EA2" w14:textId="77777777" w:rsidTr="00DE568D">
        <w:trPr>
          <w:trHeight w:hRule="exact"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7F437" w14:textId="77777777" w:rsidR="00DE568D" w:rsidRPr="007C2216" w:rsidRDefault="00DE568D" w:rsidP="00A55603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 w:cs="Calibri"/>
                <w:color w:val="000000"/>
              </w:rPr>
              <w:t>22</w:t>
            </w:r>
          </w:p>
        </w:tc>
        <w:tc>
          <w:tcPr>
            <w:tcW w:w="5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0E196" w14:textId="77777777" w:rsidR="00DE568D" w:rsidRPr="003727C0" w:rsidRDefault="00DE568D" w:rsidP="00A55603">
            <w:pPr>
              <w:rPr>
                <w:rFonts w:ascii="Garamond" w:hAnsi="Garamond"/>
                <w:bCs/>
                <w:sz w:val="24"/>
                <w:szCs w:val="24"/>
              </w:rPr>
            </w:pPr>
            <w:r w:rsidRPr="003727C0">
              <w:rPr>
                <w:rFonts w:ascii="Garamond" w:hAnsi="Garamond" w:cs="Calibri"/>
                <w:color w:val="000000"/>
                <w:sz w:val="24"/>
                <w:szCs w:val="24"/>
              </w:rPr>
              <w:t>ΕΠΙΤΗΡΗΤΗΣ ΜΦ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AF7DB" w14:textId="77777777" w:rsidR="00DE568D" w:rsidRPr="003727C0" w:rsidRDefault="00DE568D" w:rsidP="00A55603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3727C0">
              <w:rPr>
                <w:rFonts w:ascii="Garamond" w:hAnsi="Garamond" w:cs="Calibri"/>
                <w:color w:val="000000"/>
                <w:sz w:val="24"/>
                <w:szCs w:val="24"/>
              </w:rPr>
              <w:t>ΤΜΧ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36785" w14:textId="77777777" w:rsidR="00DE568D" w:rsidRPr="003727C0" w:rsidRDefault="00DE568D" w:rsidP="00A55603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3727C0">
              <w:rPr>
                <w:rFonts w:ascii="Garamond" w:hAnsi="Garamond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0" w:type="dxa"/>
            <w:vAlign w:val="center"/>
          </w:tcPr>
          <w:p w14:paraId="3A5746CA" w14:textId="77777777" w:rsidR="00DE568D" w:rsidRPr="007C2216" w:rsidRDefault="00DE568D" w:rsidP="00A55603">
            <w:pPr>
              <w:jc w:val="right"/>
              <w:rPr>
                <w:rFonts w:ascii="Garamond" w:hAnsi="Garamond"/>
                <w:bCs/>
              </w:rPr>
            </w:pPr>
          </w:p>
        </w:tc>
        <w:tc>
          <w:tcPr>
            <w:tcW w:w="1275" w:type="dxa"/>
            <w:vAlign w:val="center"/>
          </w:tcPr>
          <w:p w14:paraId="41437552" w14:textId="77777777" w:rsidR="00DE568D" w:rsidRPr="007C2216" w:rsidRDefault="00DE568D" w:rsidP="00A55603">
            <w:pPr>
              <w:jc w:val="right"/>
              <w:rPr>
                <w:rFonts w:ascii="Garamond" w:hAnsi="Garamond"/>
                <w:bCs/>
              </w:rPr>
            </w:pPr>
          </w:p>
        </w:tc>
      </w:tr>
      <w:tr w:rsidR="00DE568D" w:rsidRPr="00661A9C" w14:paraId="0B03BDA9" w14:textId="77777777" w:rsidTr="00DE568D">
        <w:trPr>
          <w:trHeight w:hRule="exact"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A9083" w14:textId="77777777" w:rsidR="00DE568D" w:rsidRPr="007C2216" w:rsidRDefault="00DE568D" w:rsidP="00A55603">
            <w:pPr>
              <w:jc w:val="center"/>
              <w:rPr>
                <w:rFonts w:ascii="Garamond" w:hAnsi="Garamond"/>
                <w:bCs/>
              </w:rPr>
            </w:pPr>
            <w:bookmarkStart w:id="12" w:name="_Hlk133750953"/>
            <w:r>
              <w:rPr>
                <w:rFonts w:ascii="Garamond" w:hAnsi="Garamond" w:cs="Calibri"/>
                <w:color w:val="000000"/>
              </w:rPr>
              <w:t>23</w:t>
            </w:r>
          </w:p>
        </w:tc>
        <w:tc>
          <w:tcPr>
            <w:tcW w:w="55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69508" w14:textId="77777777" w:rsidR="00DE568D" w:rsidRPr="003727C0" w:rsidRDefault="00DE568D" w:rsidP="00A55603">
            <w:pPr>
              <w:rPr>
                <w:rFonts w:ascii="Garamond" w:hAnsi="Garamond"/>
                <w:bCs/>
                <w:sz w:val="24"/>
                <w:szCs w:val="24"/>
              </w:rPr>
            </w:pPr>
            <w:r w:rsidRPr="003727C0">
              <w:rPr>
                <w:rFonts w:ascii="Garamond" w:hAnsi="Garamond" w:cs="Calibri"/>
                <w:color w:val="000000"/>
                <w:sz w:val="24"/>
                <w:szCs w:val="24"/>
              </w:rPr>
              <w:t>ΕΠΙΤΗΡΗΤΗΣ ΤΦ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02A85" w14:textId="77777777" w:rsidR="00DE568D" w:rsidRPr="003727C0" w:rsidRDefault="00DE568D" w:rsidP="00A55603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3727C0">
              <w:rPr>
                <w:rFonts w:ascii="Garamond" w:hAnsi="Garamond" w:cs="Calibri"/>
                <w:color w:val="000000"/>
                <w:sz w:val="24"/>
                <w:szCs w:val="24"/>
              </w:rPr>
              <w:t>ΤΜΧ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C2F9F" w14:textId="77777777" w:rsidR="00DE568D" w:rsidRPr="003727C0" w:rsidRDefault="00DE568D" w:rsidP="00A55603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3727C0">
              <w:rPr>
                <w:rFonts w:ascii="Garamond" w:hAnsi="Garamond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0" w:type="dxa"/>
            <w:vAlign w:val="center"/>
          </w:tcPr>
          <w:p w14:paraId="59EBB19D" w14:textId="77777777" w:rsidR="00DE568D" w:rsidRPr="007C2216" w:rsidRDefault="00DE568D" w:rsidP="00A55603">
            <w:pPr>
              <w:jc w:val="right"/>
              <w:rPr>
                <w:rFonts w:ascii="Garamond" w:hAnsi="Garamond"/>
                <w:bCs/>
              </w:rPr>
            </w:pPr>
          </w:p>
        </w:tc>
        <w:tc>
          <w:tcPr>
            <w:tcW w:w="1275" w:type="dxa"/>
            <w:vAlign w:val="center"/>
          </w:tcPr>
          <w:p w14:paraId="4209BF7C" w14:textId="77777777" w:rsidR="00DE568D" w:rsidRPr="007C2216" w:rsidRDefault="00DE568D" w:rsidP="00A55603">
            <w:pPr>
              <w:jc w:val="right"/>
              <w:rPr>
                <w:rFonts w:ascii="Garamond" w:hAnsi="Garamond"/>
                <w:bCs/>
              </w:rPr>
            </w:pPr>
          </w:p>
        </w:tc>
      </w:tr>
      <w:tr w:rsidR="00DE568D" w:rsidRPr="00661A9C" w14:paraId="2021D865" w14:textId="77777777" w:rsidTr="00DE568D">
        <w:trPr>
          <w:trHeight w:val="454"/>
        </w:trPr>
        <w:tc>
          <w:tcPr>
            <w:tcW w:w="568" w:type="dxa"/>
            <w:noWrap/>
            <w:vAlign w:val="center"/>
            <w:hideMark/>
          </w:tcPr>
          <w:p w14:paraId="298FA60E" w14:textId="77777777" w:rsidR="00DE568D" w:rsidRPr="007C2216" w:rsidRDefault="00DE568D" w:rsidP="00A55603">
            <w:pPr>
              <w:jc w:val="center"/>
              <w:rPr>
                <w:rFonts w:ascii="Garamond" w:hAnsi="Garamond"/>
                <w:bCs/>
                <w:lang w:val="en-US"/>
              </w:rPr>
            </w:pPr>
          </w:p>
        </w:tc>
        <w:tc>
          <w:tcPr>
            <w:tcW w:w="8358" w:type="dxa"/>
            <w:gridSpan w:val="4"/>
            <w:noWrap/>
            <w:vAlign w:val="center"/>
            <w:hideMark/>
          </w:tcPr>
          <w:p w14:paraId="06E240A1" w14:textId="77777777" w:rsidR="00DE568D" w:rsidRPr="003727C0" w:rsidRDefault="00DE568D" w:rsidP="00A55603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3727C0">
              <w:rPr>
                <w:rFonts w:ascii="Garamond" w:hAnsi="Garamond"/>
                <w:bCs/>
                <w:sz w:val="24"/>
                <w:szCs w:val="24"/>
              </w:rPr>
              <w:t>ΑΘΡΟΙΣΜΑ</w:t>
            </w:r>
          </w:p>
        </w:tc>
        <w:tc>
          <w:tcPr>
            <w:tcW w:w="1275" w:type="dxa"/>
            <w:noWrap/>
            <w:vAlign w:val="center"/>
          </w:tcPr>
          <w:p w14:paraId="30D6164A" w14:textId="77777777" w:rsidR="00DE568D" w:rsidRPr="007C2216" w:rsidRDefault="00DE568D" w:rsidP="00A55603">
            <w:pPr>
              <w:jc w:val="right"/>
              <w:rPr>
                <w:rFonts w:ascii="Garamond" w:hAnsi="Garamond"/>
                <w:bCs/>
                <w:lang w:val="en-US"/>
              </w:rPr>
            </w:pPr>
          </w:p>
        </w:tc>
      </w:tr>
      <w:tr w:rsidR="00DE568D" w:rsidRPr="00661A9C" w14:paraId="5779EEEC" w14:textId="77777777" w:rsidTr="00DE568D">
        <w:trPr>
          <w:trHeight w:val="454"/>
        </w:trPr>
        <w:tc>
          <w:tcPr>
            <w:tcW w:w="568" w:type="dxa"/>
            <w:noWrap/>
            <w:vAlign w:val="center"/>
            <w:hideMark/>
          </w:tcPr>
          <w:p w14:paraId="4D77676B" w14:textId="77777777" w:rsidR="00DE568D" w:rsidRPr="007C2216" w:rsidRDefault="00DE568D" w:rsidP="00A55603">
            <w:pPr>
              <w:jc w:val="center"/>
              <w:rPr>
                <w:rFonts w:ascii="Garamond" w:hAnsi="Garamond"/>
                <w:bCs/>
              </w:rPr>
            </w:pPr>
          </w:p>
        </w:tc>
        <w:tc>
          <w:tcPr>
            <w:tcW w:w="8358" w:type="dxa"/>
            <w:gridSpan w:val="4"/>
            <w:noWrap/>
            <w:vAlign w:val="center"/>
            <w:hideMark/>
          </w:tcPr>
          <w:p w14:paraId="78C74DB5" w14:textId="77777777" w:rsidR="00DE568D" w:rsidRPr="003727C0" w:rsidRDefault="00DE568D" w:rsidP="00A55603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3727C0">
              <w:rPr>
                <w:rFonts w:ascii="Garamond" w:hAnsi="Garamond"/>
                <w:bCs/>
                <w:sz w:val="24"/>
                <w:szCs w:val="24"/>
              </w:rPr>
              <w:t>ΦΠΑ 24%</w:t>
            </w:r>
          </w:p>
        </w:tc>
        <w:tc>
          <w:tcPr>
            <w:tcW w:w="1275" w:type="dxa"/>
            <w:noWrap/>
            <w:vAlign w:val="center"/>
          </w:tcPr>
          <w:p w14:paraId="10FD10CB" w14:textId="77777777" w:rsidR="00DE568D" w:rsidRPr="007C2216" w:rsidRDefault="00DE568D" w:rsidP="00A55603">
            <w:pPr>
              <w:jc w:val="right"/>
              <w:rPr>
                <w:rFonts w:ascii="Garamond" w:hAnsi="Garamond"/>
                <w:bCs/>
                <w:lang w:val="en-US"/>
              </w:rPr>
            </w:pPr>
          </w:p>
        </w:tc>
      </w:tr>
      <w:tr w:rsidR="00DE568D" w:rsidRPr="00661A9C" w14:paraId="5B400DA0" w14:textId="77777777" w:rsidTr="00DE568D">
        <w:trPr>
          <w:trHeight w:val="454"/>
        </w:trPr>
        <w:tc>
          <w:tcPr>
            <w:tcW w:w="568" w:type="dxa"/>
            <w:noWrap/>
            <w:vAlign w:val="center"/>
            <w:hideMark/>
          </w:tcPr>
          <w:p w14:paraId="7BCFAFE5" w14:textId="77777777" w:rsidR="00DE568D" w:rsidRPr="007C2216" w:rsidRDefault="00DE568D" w:rsidP="00A55603">
            <w:pPr>
              <w:jc w:val="center"/>
              <w:rPr>
                <w:rFonts w:ascii="Garamond" w:hAnsi="Garamond"/>
                <w:bCs/>
              </w:rPr>
            </w:pPr>
          </w:p>
        </w:tc>
        <w:tc>
          <w:tcPr>
            <w:tcW w:w="8358" w:type="dxa"/>
            <w:gridSpan w:val="4"/>
            <w:noWrap/>
            <w:vAlign w:val="center"/>
            <w:hideMark/>
          </w:tcPr>
          <w:p w14:paraId="699BCE10" w14:textId="77777777" w:rsidR="00DE568D" w:rsidRPr="003727C0" w:rsidRDefault="00DE568D" w:rsidP="00A55603">
            <w:pPr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3727C0">
              <w:rPr>
                <w:rFonts w:ascii="Garamond" w:hAnsi="Garamond"/>
                <w:bCs/>
                <w:sz w:val="24"/>
                <w:szCs w:val="24"/>
              </w:rPr>
              <w:t>ΣΥΝΟΛΙΚΟ ΚΟΣΤΟΣ ΠΡΟΣΦΟΡΑΣ</w:t>
            </w:r>
          </w:p>
        </w:tc>
        <w:tc>
          <w:tcPr>
            <w:tcW w:w="1275" w:type="dxa"/>
            <w:noWrap/>
            <w:vAlign w:val="center"/>
          </w:tcPr>
          <w:p w14:paraId="193D2EFB" w14:textId="77777777" w:rsidR="00DE568D" w:rsidRPr="007C2216" w:rsidRDefault="00DE568D" w:rsidP="00A55603">
            <w:pPr>
              <w:jc w:val="right"/>
              <w:rPr>
                <w:rFonts w:ascii="Garamond" w:hAnsi="Garamond"/>
                <w:bCs/>
                <w:lang w:val="en-US"/>
              </w:rPr>
            </w:pPr>
          </w:p>
        </w:tc>
      </w:tr>
      <w:bookmarkEnd w:id="12"/>
    </w:tbl>
    <w:p w14:paraId="2F18BAC5" w14:textId="77777777" w:rsidR="00072576" w:rsidRDefault="00072576" w:rsidP="00652B0B">
      <w:pPr>
        <w:pStyle w:val="a5"/>
        <w:widowControl w:val="0"/>
        <w:autoSpaceDE w:val="0"/>
        <w:autoSpaceDN w:val="0"/>
        <w:spacing w:before="60" w:line="288" w:lineRule="auto"/>
        <w:ind w:left="567" w:right="227"/>
        <w:jc w:val="both"/>
        <w:rPr>
          <w:rFonts w:ascii="Garamond" w:hAnsi="Garamond"/>
          <w:bCs/>
          <w:sz w:val="24"/>
          <w:szCs w:val="24"/>
          <w:lang w:eastAsia="en-US"/>
        </w:rPr>
      </w:pPr>
    </w:p>
    <w:p w14:paraId="0BEB50BA" w14:textId="4CABF46F" w:rsidR="00DF3D75" w:rsidRPr="005F5AB9" w:rsidRDefault="00860ABF" w:rsidP="00DF3D75">
      <w:pPr>
        <w:pStyle w:val="3"/>
        <w:numPr>
          <w:ilvl w:val="0"/>
          <w:numId w:val="17"/>
        </w:numPr>
        <w:spacing w:after="200"/>
        <w:ind w:left="357" w:hanging="357"/>
        <w:rPr>
          <w:rFonts w:ascii="Garamond" w:hAnsi="Garamond" w:cstheme="minorHAnsi"/>
          <w:b w:val="0"/>
          <w:sz w:val="24"/>
          <w:szCs w:val="24"/>
        </w:rPr>
      </w:pPr>
      <w:bookmarkStart w:id="13" w:name="_Hlk131874869"/>
      <w:r>
        <w:rPr>
          <w:rFonts w:ascii="Garamond" w:hAnsi="Garamond" w:cstheme="minorHAnsi"/>
          <w:sz w:val="24"/>
          <w:szCs w:val="24"/>
        </w:rPr>
        <w:t>ΧΡΟΝΟΣ ΠΑΡΑΔΟΣΗΣ</w:t>
      </w:r>
    </w:p>
    <w:bookmarkEnd w:id="13"/>
    <w:p w14:paraId="464CFF90" w14:textId="63D58EEA" w:rsidR="00DF3D75" w:rsidRDefault="00860ABF" w:rsidP="00DF3D75">
      <w:pPr>
        <w:ind w:firstLine="284"/>
        <w:contextualSpacing/>
        <w:jc w:val="both"/>
        <w:rPr>
          <w:rFonts w:ascii="Garamond" w:hAnsi="Garamond" w:cstheme="minorHAnsi"/>
          <w:sz w:val="24"/>
          <w:szCs w:val="24"/>
        </w:rPr>
      </w:pPr>
      <w:r w:rsidRPr="00860ABF">
        <w:rPr>
          <w:rFonts w:ascii="Garamond" w:eastAsia="Tahoma" w:hAnsi="Garamond" w:cstheme="minorHAnsi"/>
          <w:sz w:val="24"/>
          <w:szCs w:val="24"/>
        </w:rPr>
        <w:t xml:space="preserve">Η παράδοση των υλικών θα γίνει το αργότερο </w:t>
      </w:r>
      <w:r w:rsidRPr="00AE071B">
        <w:rPr>
          <w:rFonts w:ascii="Garamond" w:eastAsia="Tahoma" w:hAnsi="Garamond" w:cstheme="minorHAnsi"/>
          <w:sz w:val="24"/>
          <w:szCs w:val="24"/>
        </w:rPr>
        <w:t xml:space="preserve">εντός </w:t>
      </w:r>
      <w:r w:rsidR="00DE568D">
        <w:rPr>
          <w:rFonts w:ascii="Garamond" w:eastAsia="Tahoma" w:hAnsi="Garamond" w:cstheme="minorHAnsi"/>
          <w:b/>
          <w:bCs/>
          <w:sz w:val="24"/>
          <w:szCs w:val="24"/>
        </w:rPr>
        <w:t>σαράντα πέντε</w:t>
      </w:r>
      <w:r w:rsidRPr="00AE071B">
        <w:rPr>
          <w:rFonts w:ascii="Garamond" w:eastAsia="Tahoma" w:hAnsi="Garamond" w:cstheme="minorHAnsi"/>
          <w:b/>
          <w:bCs/>
          <w:sz w:val="24"/>
          <w:szCs w:val="24"/>
        </w:rPr>
        <w:t xml:space="preserve"> (</w:t>
      </w:r>
      <w:r w:rsidR="00DE568D">
        <w:rPr>
          <w:rFonts w:ascii="Garamond" w:eastAsia="Tahoma" w:hAnsi="Garamond" w:cstheme="minorHAnsi"/>
          <w:b/>
          <w:bCs/>
          <w:sz w:val="24"/>
          <w:szCs w:val="24"/>
        </w:rPr>
        <w:t>45</w:t>
      </w:r>
      <w:r w:rsidRPr="00AE071B">
        <w:rPr>
          <w:rFonts w:ascii="Garamond" w:eastAsia="Tahoma" w:hAnsi="Garamond" w:cstheme="minorHAnsi"/>
          <w:b/>
          <w:bCs/>
          <w:sz w:val="24"/>
          <w:szCs w:val="24"/>
        </w:rPr>
        <w:t>)</w:t>
      </w:r>
      <w:r w:rsidRPr="00AE071B">
        <w:rPr>
          <w:rFonts w:ascii="Garamond" w:eastAsia="Tahoma" w:hAnsi="Garamond" w:cstheme="minorHAnsi"/>
          <w:sz w:val="24"/>
          <w:szCs w:val="24"/>
        </w:rPr>
        <w:t xml:space="preserve"> ημερολογιακών </w:t>
      </w:r>
      <w:r w:rsidRPr="00860ABF">
        <w:rPr>
          <w:rFonts w:ascii="Garamond" w:eastAsia="Tahoma" w:hAnsi="Garamond" w:cstheme="minorHAnsi"/>
          <w:sz w:val="24"/>
          <w:szCs w:val="24"/>
        </w:rPr>
        <w:t>ημερών από την υπογραφή της σύμβασης.</w:t>
      </w:r>
    </w:p>
    <w:p w14:paraId="49B3948A" w14:textId="77777777" w:rsidR="00860ABF" w:rsidRDefault="00860ABF" w:rsidP="00DF3D75">
      <w:pPr>
        <w:ind w:firstLine="284"/>
        <w:contextualSpacing/>
        <w:jc w:val="both"/>
        <w:rPr>
          <w:rFonts w:ascii="Garamond" w:hAnsi="Garamond" w:cstheme="minorHAnsi"/>
          <w:sz w:val="24"/>
          <w:szCs w:val="24"/>
        </w:rPr>
      </w:pPr>
    </w:p>
    <w:p w14:paraId="0FD26514" w14:textId="55484BFA" w:rsidR="00860ABF" w:rsidRPr="005F5AB9" w:rsidRDefault="00860ABF" w:rsidP="00860ABF">
      <w:pPr>
        <w:pStyle w:val="3"/>
        <w:numPr>
          <w:ilvl w:val="0"/>
          <w:numId w:val="17"/>
        </w:numPr>
        <w:spacing w:after="200"/>
        <w:rPr>
          <w:rFonts w:ascii="Garamond" w:hAnsi="Garamond" w:cstheme="minorHAnsi"/>
          <w:b w:val="0"/>
          <w:sz w:val="24"/>
          <w:szCs w:val="24"/>
        </w:rPr>
      </w:pPr>
      <w:bookmarkStart w:id="14" w:name="_Hlk131874931"/>
      <w:r>
        <w:rPr>
          <w:rFonts w:ascii="Garamond" w:hAnsi="Garamond" w:cstheme="minorHAnsi"/>
          <w:sz w:val="24"/>
          <w:szCs w:val="24"/>
        </w:rPr>
        <w:t>ΤΟΠΟΣ ΠΑΡΑΔΟΣΗΣ - ΕΙΔΗ</w:t>
      </w:r>
    </w:p>
    <w:p w14:paraId="509910AB" w14:textId="7D674ED6" w:rsidR="00860ABF" w:rsidRPr="00860ABF" w:rsidRDefault="00860ABF" w:rsidP="00860ABF">
      <w:pPr>
        <w:ind w:firstLine="284"/>
        <w:contextualSpacing/>
        <w:jc w:val="both"/>
        <w:rPr>
          <w:rFonts w:ascii="Garamond" w:hAnsi="Garamond" w:cstheme="minorHAnsi"/>
          <w:sz w:val="24"/>
          <w:szCs w:val="24"/>
        </w:rPr>
      </w:pPr>
      <w:r w:rsidRPr="00860ABF">
        <w:rPr>
          <w:rFonts w:ascii="Garamond" w:hAnsi="Garamond" w:cstheme="minorHAnsi"/>
          <w:sz w:val="24"/>
          <w:szCs w:val="24"/>
        </w:rPr>
        <w:t xml:space="preserve">Τα είδη θα παραδοθούν µε φροντίδα, παρουσία και έξοδα του προμηθευτή στο χώρο </w:t>
      </w:r>
      <w:bookmarkEnd w:id="14"/>
      <w:r w:rsidR="00FF6BC7">
        <w:rPr>
          <w:rFonts w:ascii="Garamond" w:hAnsi="Garamond" w:cstheme="minorHAnsi"/>
          <w:sz w:val="24"/>
          <w:szCs w:val="24"/>
        </w:rPr>
        <w:t xml:space="preserve">του </w:t>
      </w:r>
      <w:r w:rsidR="00C6553B">
        <w:rPr>
          <w:rFonts w:ascii="Garamond" w:hAnsi="Garamond" w:cstheme="minorHAnsi"/>
          <w:sz w:val="24"/>
          <w:szCs w:val="24"/>
        </w:rPr>
        <w:t>Τμήματος</w:t>
      </w:r>
      <w:r w:rsidR="00072576">
        <w:rPr>
          <w:rFonts w:ascii="Garamond" w:hAnsi="Garamond" w:cstheme="minorHAnsi"/>
          <w:sz w:val="24"/>
          <w:szCs w:val="24"/>
        </w:rPr>
        <w:t xml:space="preserve"> Συντήρησης</w:t>
      </w:r>
      <w:r w:rsidRPr="00860ABF">
        <w:rPr>
          <w:rFonts w:ascii="Garamond" w:hAnsi="Garamond" w:cstheme="minorHAnsi"/>
          <w:sz w:val="24"/>
          <w:szCs w:val="24"/>
        </w:rPr>
        <w:t>.</w:t>
      </w:r>
    </w:p>
    <w:p w14:paraId="1B2152BB" w14:textId="77777777" w:rsidR="00860ABF" w:rsidRPr="00860ABF" w:rsidRDefault="00860ABF" w:rsidP="00860ABF">
      <w:pPr>
        <w:ind w:firstLine="284"/>
        <w:contextualSpacing/>
        <w:jc w:val="both"/>
        <w:rPr>
          <w:rFonts w:ascii="Garamond" w:hAnsi="Garamond" w:cstheme="minorHAnsi"/>
          <w:sz w:val="24"/>
          <w:szCs w:val="24"/>
        </w:rPr>
      </w:pPr>
      <w:r w:rsidRPr="00860ABF">
        <w:rPr>
          <w:rFonts w:ascii="Garamond" w:hAnsi="Garamond" w:cstheme="minorHAnsi"/>
          <w:sz w:val="24"/>
          <w:szCs w:val="24"/>
        </w:rPr>
        <w:t>Η τοποθέτηση των ανταλλακτικών - αναλωσίμων θα γίνει από τον εκάστοτε συντηρητή των μηχανημάτων.</w:t>
      </w:r>
    </w:p>
    <w:p w14:paraId="686F84E8" w14:textId="77777777" w:rsidR="00860ABF" w:rsidRPr="00860ABF" w:rsidRDefault="00860ABF" w:rsidP="00860ABF">
      <w:pPr>
        <w:ind w:firstLine="284"/>
        <w:contextualSpacing/>
        <w:jc w:val="both"/>
        <w:rPr>
          <w:rFonts w:ascii="Garamond" w:hAnsi="Garamond" w:cstheme="minorHAnsi"/>
          <w:sz w:val="24"/>
          <w:szCs w:val="24"/>
        </w:rPr>
      </w:pPr>
      <w:r w:rsidRPr="00860ABF">
        <w:rPr>
          <w:rFonts w:ascii="Garamond" w:hAnsi="Garamond" w:cstheme="minorHAnsi"/>
          <w:sz w:val="24"/>
          <w:szCs w:val="24"/>
        </w:rPr>
        <w:lastRenderedPageBreak/>
        <w:t>Τα είδη παραλαμβάνονται οριστικά αν συμφωνούν µε τις τεχνικές προδιαγραφές και αφού διαπιστωθεί µε τον μακροσκοπικό έλεγχο ότι είναι κατάλληλα για τον σκοπό που προορίζονται. Στην περίπτωση που παρατηρηθούν διαφορές ή αποκλίσεις από τις τεχνικές προδιαγραφές η υπηρεσία έχει το δικαίωμα να απορρίψει μέρος ή το σύνολο της ποσότητας και να ζητήσει την άμεση αντικατάστασή τους µε είδη που να συμφωνούν απόλυτα µε τις τεχνικές προδιαγραφές.</w:t>
      </w:r>
    </w:p>
    <w:p w14:paraId="12F51726" w14:textId="3E9A31B7" w:rsidR="00DF3D75" w:rsidRDefault="00860ABF" w:rsidP="00860ABF">
      <w:pPr>
        <w:ind w:firstLine="284"/>
        <w:contextualSpacing/>
        <w:jc w:val="both"/>
        <w:rPr>
          <w:rFonts w:ascii="Garamond" w:hAnsi="Garamond" w:cstheme="minorHAnsi"/>
          <w:sz w:val="24"/>
          <w:szCs w:val="24"/>
        </w:rPr>
      </w:pPr>
      <w:r w:rsidRPr="00860ABF">
        <w:rPr>
          <w:rFonts w:ascii="Garamond" w:hAnsi="Garamond" w:cstheme="minorHAnsi"/>
          <w:sz w:val="24"/>
          <w:szCs w:val="24"/>
        </w:rPr>
        <w:t>Τα είδη θα παραδοθούν στις αυθεντικές συσκευασίες τους, που δεν πρέπει να φέρουν αλλοιώσεις, σκισίματα ή εκδορές, εφόσον αφορούν ακέραιες ποσότητες.</w:t>
      </w:r>
    </w:p>
    <w:p w14:paraId="7C8618B4" w14:textId="77777777" w:rsidR="00860ABF" w:rsidRDefault="00860ABF" w:rsidP="00860ABF">
      <w:pPr>
        <w:ind w:firstLine="284"/>
        <w:contextualSpacing/>
        <w:jc w:val="both"/>
        <w:rPr>
          <w:rFonts w:ascii="Garamond" w:hAnsi="Garamond" w:cstheme="minorHAnsi"/>
          <w:sz w:val="24"/>
          <w:szCs w:val="24"/>
        </w:rPr>
      </w:pPr>
    </w:p>
    <w:p w14:paraId="003C1E8C" w14:textId="2C47608B" w:rsidR="00860ABF" w:rsidRPr="005F5AB9" w:rsidRDefault="00860ABF" w:rsidP="00860ABF">
      <w:pPr>
        <w:pStyle w:val="3"/>
        <w:numPr>
          <w:ilvl w:val="0"/>
          <w:numId w:val="17"/>
        </w:numPr>
        <w:spacing w:after="200"/>
        <w:rPr>
          <w:rFonts w:ascii="Garamond" w:hAnsi="Garamond" w:cstheme="minorHAnsi"/>
          <w:b w:val="0"/>
          <w:sz w:val="24"/>
          <w:szCs w:val="24"/>
        </w:rPr>
      </w:pPr>
      <w:r>
        <w:rPr>
          <w:rFonts w:ascii="Garamond" w:hAnsi="Garamond" w:cstheme="minorHAnsi"/>
          <w:sz w:val="24"/>
          <w:szCs w:val="24"/>
        </w:rPr>
        <w:t>ΧΡΟΝΟΣ ΙΣΧΥΟΣ ΠΡΟΣΦΟΡΑΣ</w:t>
      </w:r>
    </w:p>
    <w:p w14:paraId="1374F36B" w14:textId="1B65955F" w:rsidR="00860ABF" w:rsidRPr="005F5AB9" w:rsidRDefault="00860ABF" w:rsidP="00860ABF">
      <w:pPr>
        <w:ind w:firstLine="284"/>
        <w:contextualSpacing/>
        <w:jc w:val="both"/>
        <w:rPr>
          <w:rFonts w:ascii="Garamond" w:hAnsi="Garamond" w:cstheme="minorHAnsi"/>
          <w:sz w:val="24"/>
          <w:szCs w:val="24"/>
        </w:rPr>
      </w:pPr>
      <w:r w:rsidRPr="00860ABF">
        <w:rPr>
          <w:rFonts w:ascii="Garamond" w:hAnsi="Garamond" w:cstheme="minorHAnsi"/>
          <w:sz w:val="24"/>
          <w:szCs w:val="24"/>
        </w:rPr>
        <w:t xml:space="preserve">Η προσφορά θα είναι ενιαία και θα περιλαμβάνει το σύνολο των περιγραφόμενων ειδών. Οι τιμές προσφοράς δεσμεύουν τον ανάδοχο για περίοδο τεσσάρων (4) μηνών από την </w:t>
      </w:r>
      <w:r w:rsidR="00D36DFA">
        <w:rPr>
          <w:rFonts w:ascii="Garamond" w:hAnsi="Garamond" w:cstheme="minorHAnsi"/>
          <w:sz w:val="24"/>
          <w:szCs w:val="24"/>
        </w:rPr>
        <w:t xml:space="preserve">καταληκτική </w:t>
      </w:r>
      <w:r w:rsidRPr="00860ABF">
        <w:rPr>
          <w:rFonts w:ascii="Garamond" w:hAnsi="Garamond" w:cstheme="minorHAnsi"/>
          <w:sz w:val="24"/>
          <w:szCs w:val="24"/>
        </w:rPr>
        <w:t xml:space="preserve">ημερομηνία </w:t>
      </w:r>
      <w:r w:rsidR="00D36DFA">
        <w:rPr>
          <w:rFonts w:ascii="Garamond" w:hAnsi="Garamond" w:cstheme="minorHAnsi"/>
          <w:sz w:val="24"/>
          <w:szCs w:val="24"/>
        </w:rPr>
        <w:t>κατάθεσης προσφορών</w:t>
      </w:r>
      <w:r w:rsidRPr="00860ABF">
        <w:rPr>
          <w:rFonts w:ascii="Garamond" w:hAnsi="Garamond" w:cstheme="minorHAnsi"/>
          <w:sz w:val="24"/>
          <w:szCs w:val="24"/>
        </w:rPr>
        <w:t xml:space="preserve"> χωρίς καμία πρόσθετη αξίωση επαύξησης της τιμής σε βάρος του Π.Κ. ή της αλλαγής του προσφερόμενου προϊόντος.</w:t>
      </w:r>
    </w:p>
    <w:tbl>
      <w:tblPr>
        <w:tblW w:w="19473" w:type="dxa"/>
        <w:jc w:val="center"/>
        <w:tblLayout w:type="fixed"/>
        <w:tblLook w:val="04A0" w:firstRow="1" w:lastRow="0" w:firstColumn="1" w:lastColumn="0" w:noHBand="0" w:noVBand="1"/>
      </w:tblPr>
      <w:tblGrid>
        <w:gridCol w:w="9306"/>
        <w:gridCol w:w="2020"/>
        <w:gridCol w:w="2172"/>
        <w:gridCol w:w="1250"/>
        <w:gridCol w:w="1251"/>
        <w:gridCol w:w="1807"/>
        <w:gridCol w:w="1667"/>
      </w:tblGrid>
      <w:tr w:rsidR="00DF3D75" w:rsidRPr="005F5AB9" w14:paraId="6D3A45C7" w14:textId="77777777" w:rsidTr="00602974">
        <w:trPr>
          <w:trHeight w:val="264"/>
          <w:jc w:val="center"/>
        </w:trPr>
        <w:tc>
          <w:tcPr>
            <w:tcW w:w="9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85CC7E" w14:textId="77777777" w:rsidR="00DF3D75" w:rsidRPr="005F5AB9" w:rsidRDefault="00DF3D75" w:rsidP="00602974">
            <w:pPr>
              <w:rPr>
                <w:rFonts w:ascii="Garamond" w:hAnsi="Garamond" w:cstheme="minorHAnsi"/>
                <w:b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02E6C0" w14:textId="77777777" w:rsidR="00DF3D75" w:rsidRPr="005F5AB9" w:rsidRDefault="00DF3D75" w:rsidP="00602974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5B1996" w14:textId="77777777" w:rsidR="00DF3D75" w:rsidRPr="005F5AB9" w:rsidRDefault="00DF3D75" w:rsidP="00602974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F14E0F" w14:textId="77777777" w:rsidR="00DF3D75" w:rsidRPr="005F5AB9" w:rsidRDefault="00DF3D75" w:rsidP="00602974">
            <w:pPr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4C62A1" w14:textId="77777777" w:rsidR="00DF3D75" w:rsidRPr="005F5AB9" w:rsidRDefault="00DF3D75" w:rsidP="00602974">
            <w:pPr>
              <w:jc w:val="center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70716A" w14:textId="77777777" w:rsidR="00DF3D75" w:rsidRPr="005F5AB9" w:rsidRDefault="00DF3D75" w:rsidP="00602974">
            <w:pPr>
              <w:jc w:val="center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BBA874" w14:textId="77777777" w:rsidR="00DF3D75" w:rsidRPr="005F5AB9" w:rsidRDefault="00DF3D75" w:rsidP="00602974">
            <w:pPr>
              <w:jc w:val="center"/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</w:tbl>
    <w:p w14:paraId="1BDE7C70" w14:textId="77777777" w:rsidR="00DE568D" w:rsidRDefault="00DE568D" w:rsidP="00DF3D75">
      <w:pPr>
        <w:jc w:val="center"/>
        <w:rPr>
          <w:rFonts w:ascii="Garamond" w:hAnsi="Garamond" w:cstheme="minorHAnsi"/>
          <w:sz w:val="24"/>
          <w:szCs w:val="24"/>
        </w:rPr>
      </w:pPr>
    </w:p>
    <w:p w14:paraId="34D93A6A" w14:textId="12D8A27E" w:rsidR="00860ABF" w:rsidRDefault="00D36DFA" w:rsidP="00DF3D75">
      <w:pPr>
        <w:jc w:val="center"/>
        <w:rPr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  <w:sz w:val="24"/>
          <w:szCs w:val="24"/>
        </w:rPr>
        <w:t>Ο ΠΡΥΤΑΝΗ</w:t>
      </w:r>
      <w:r w:rsidR="00C6553B">
        <w:rPr>
          <w:rFonts w:ascii="Garamond" w:hAnsi="Garamond" w:cstheme="minorHAnsi"/>
          <w:sz w:val="24"/>
          <w:szCs w:val="24"/>
        </w:rPr>
        <w:t>Σ</w:t>
      </w:r>
    </w:p>
    <w:p w14:paraId="11549C05" w14:textId="01FCEA06" w:rsidR="00D36DFA" w:rsidRDefault="00D36DFA" w:rsidP="00DF3D75">
      <w:pPr>
        <w:jc w:val="center"/>
        <w:rPr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  <w:sz w:val="24"/>
          <w:szCs w:val="24"/>
        </w:rPr>
        <w:t>ΠΑΝΕΠΙΣΤΗΜΙΟΥ ΚΡΗΤΗΣ</w:t>
      </w:r>
    </w:p>
    <w:p w14:paraId="5EAAA64B" w14:textId="53BA7B57" w:rsidR="00D36DFA" w:rsidRDefault="00D36DFA" w:rsidP="00DF3D75">
      <w:pPr>
        <w:jc w:val="center"/>
        <w:rPr>
          <w:rFonts w:ascii="Garamond" w:hAnsi="Garamond" w:cstheme="minorHAnsi"/>
          <w:sz w:val="24"/>
          <w:szCs w:val="24"/>
        </w:rPr>
      </w:pPr>
    </w:p>
    <w:p w14:paraId="341A9F42" w14:textId="7C5C7AF8" w:rsidR="00D36DFA" w:rsidRDefault="00D36DFA" w:rsidP="00DF3D75">
      <w:pPr>
        <w:jc w:val="center"/>
        <w:rPr>
          <w:rFonts w:ascii="Garamond" w:hAnsi="Garamond" w:cstheme="minorHAnsi"/>
          <w:sz w:val="24"/>
          <w:szCs w:val="24"/>
        </w:rPr>
      </w:pPr>
    </w:p>
    <w:p w14:paraId="02E66DB0" w14:textId="5D0ABA80" w:rsidR="00D36DFA" w:rsidRDefault="00D36DFA" w:rsidP="00DF3D75">
      <w:pPr>
        <w:jc w:val="center"/>
        <w:rPr>
          <w:rFonts w:ascii="Garamond" w:hAnsi="Garamond" w:cstheme="minorHAnsi"/>
          <w:sz w:val="24"/>
          <w:szCs w:val="24"/>
        </w:rPr>
      </w:pPr>
    </w:p>
    <w:p w14:paraId="7FA197DD" w14:textId="7E3E2BE9" w:rsidR="00D36DFA" w:rsidRDefault="00D36DFA" w:rsidP="00DF3D75">
      <w:pPr>
        <w:jc w:val="center"/>
        <w:rPr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  <w:sz w:val="24"/>
          <w:szCs w:val="24"/>
        </w:rPr>
        <w:t>ΓΕΩΡΓΙΟΣ ΚΟΝΤΑΚΗΣ</w:t>
      </w:r>
    </w:p>
    <w:p w14:paraId="1E07FB72" w14:textId="77777777" w:rsidR="00461FE1" w:rsidRDefault="00461FE1" w:rsidP="00DF3D75">
      <w:pPr>
        <w:pStyle w:val="a4"/>
        <w:spacing w:line="280" w:lineRule="atLeast"/>
        <w:ind w:right="-285"/>
        <w:jc w:val="center"/>
        <w:rPr>
          <w:rFonts w:asciiTheme="majorHAnsi" w:hAnsiTheme="majorHAnsi"/>
          <w:b/>
          <w:sz w:val="22"/>
          <w:szCs w:val="22"/>
        </w:rPr>
      </w:pPr>
    </w:p>
    <w:p w14:paraId="2C78C9D1" w14:textId="12F22CA1" w:rsidR="00E74F8B" w:rsidRDefault="00E74F8B">
      <w:pPr>
        <w:rPr>
          <w:rFonts w:ascii="Garamond" w:hAnsi="Garamond"/>
          <w:b/>
          <w:sz w:val="24"/>
          <w:szCs w:val="24"/>
        </w:rPr>
      </w:pPr>
    </w:p>
    <w:sectPr w:rsidR="00E74F8B" w:rsidSect="00266A26">
      <w:footerReference w:type="default" r:id="rId9"/>
      <w:pgSz w:w="11906" w:h="16838"/>
      <w:pgMar w:top="567" w:right="1418" w:bottom="851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4B930" w14:textId="77777777" w:rsidR="00826C35" w:rsidRDefault="00826C35" w:rsidP="004659C7">
      <w:r>
        <w:separator/>
      </w:r>
    </w:p>
  </w:endnote>
  <w:endnote w:type="continuationSeparator" w:id="0">
    <w:p w14:paraId="6B4086D9" w14:textId="77777777" w:rsidR="00826C35" w:rsidRDefault="00826C35" w:rsidP="00465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C93FA" w14:textId="0E4FF0BE" w:rsidR="004659C7" w:rsidRDefault="004659C7" w:rsidP="004659C7">
    <w:pPr>
      <w:pStyle w:val="a7"/>
      <w:pBdr>
        <w:top w:val="thinThickSmallGap" w:sz="24" w:space="1" w:color="622423" w:themeColor="accent2" w:themeShade="7F"/>
      </w:pBdr>
      <w:tabs>
        <w:tab w:val="clear" w:pos="4153"/>
        <w:tab w:val="clear" w:pos="8306"/>
        <w:tab w:val="right" w:pos="9354"/>
      </w:tabs>
      <w:rPr>
        <w:rFonts w:asciiTheme="majorHAnsi" w:hAnsiTheme="majorHAnsi"/>
      </w:rPr>
    </w:pPr>
    <w:r>
      <w:rPr>
        <w:rFonts w:asciiTheme="majorHAnsi" w:hAnsiTheme="majorHAnsi"/>
      </w:rPr>
      <w:t>Πανεπιστ</w:t>
    </w:r>
    <w:r w:rsidR="0067238C">
      <w:rPr>
        <w:rFonts w:asciiTheme="majorHAnsi" w:hAnsiTheme="majorHAnsi"/>
      </w:rPr>
      <w:t>ημιούπολη Ρεθύμνου (Γάλλος)                                 Πανεπιστημιούπολη Ηρακλείου (</w:t>
    </w:r>
    <w:proofErr w:type="spellStart"/>
    <w:r w:rsidR="0067238C">
      <w:rPr>
        <w:rFonts w:asciiTheme="majorHAnsi" w:hAnsiTheme="majorHAnsi"/>
      </w:rPr>
      <w:t>Βούτες</w:t>
    </w:r>
    <w:proofErr w:type="spellEnd"/>
    <w:r w:rsidR="0067238C">
      <w:rPr>
        <w:rFonts w:asciiTheme="majorHAnsi" w:hAnsiTheme="majorHAnsi"/>
      </w:rPr>
      <w:t>)</w:t>
    </w:r>
    <w:r w:rsidR="0067238C">
      <w:rPr>
        <w:rFonts w:asciiTheme="majorHAnsi" w:hAnsiTheme="majorHAnsi"/>
      </w:rPr>
      <w:tab/>
    </w:r>
    <w:r>
      <w:rPr>
        <w:rFonts w:asciiTheme="majorHAnsi" w:hAnsiTheme="majorHAnsi"/>
      </w:rPr>
      <w:t xml:space="preserve">Σελίδα </w:t>
    </w:r>
    <w:r w:rsidR="005E0D75">
      <w:fldChar w:fldCharType="begin"/>
    </w:r>
    <w:r w:rsidR="005E0D75">
      <w:instrText xml:space="preserve"> PAGE   \* MERGEFORMAT </w:instrText>
    </w:r>
    <w:r w:rsidR="005E0D75">
      <w:fldChar w:fldCharType="separate"/>
    </w:r>
    <w:r w:rsidR="00DA3CD4" w:rsidRPr="00DA3CD4">
      <w:rPr>
        <w:rFonts w:asciiTheme="majorHAnsi" w:hAnsiTheme="majorHAnsi"/>
        <w:noProof/>
      </w:rPr>
      <w:t>2</w:t>
    </w:r>
    <w:r w:rsidR="005E0D75">
      <w:rPr>
        <w:rFonts w:asciiTheme="majorHAnsi" w:hAnsiTheme="majorHAnsi"/>
        <w:noProof/>
      </w:rPr>
      <w:fldChar w:fldCharType="end"/>
    </w:r>
  </w:p>
  <w:p w14:paraId="3AF5A3F4" w14:textId="77777777" w:rsidR="004659C7" w:rsidRDefault="0067238C">
    <w:pPr>
      <w:pStyle w:val="a7"/>
    </w:pPr>
    <w:r>
      <w:t xml:space="preserve">                                           74100 Ρέθυμνο                               70013 Ηράκλειο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9EC3F" w14:textId="77777777" w:rsidR="00826C35" w:rsidRDefault="00826C35" w:rsidP="004659C7">
      <w:r>
        <w:separator/>
      </w:r>
    </w:p>
  </w:footnote>
  <w:footnote w:type="continuationSeparator" w:id="0">
    <w:p w14:paraId="2AA6C998" w14:textId="77777777" w:rsidR="00826C35" w:rsidRDefault="00826C35" w:rsidP="004659C7">
      <w:r>
        <w:continuationSeparator/>
      </w:r>
    </w:p>
  </w:footnote>
  <w:footnote w:id="1">
    <w:p w14:paraId="3C429E8F" w14:textId="3BD7BB73" w:rsidR="00136F62" w:rsidRDefault="00136F62">
      <w:pPr>
        <w:pStyle w:val="a9"/>
      </w:pPr>
      <w:r>
        <w:rPr>
          <w:rStyle w:val="aa"/>
        </w:rPr>
        <w:footnoteRef/>
      </w:r>
      <w:r>
        <w:t xml:space="preserve"> </w:t>
      </w:r>
      <w:r w:rsidR="00230F7E">
        <w:t>Το αντικείμενο της ανάθεσης και τυχόν προδιαγραφές μπορούν να αναφερθούν σε ξεχωριστό παράρτημα.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" w15:restartNumberingAfterBreak="0">
    <w:nsid w:val="07377A06"/>
    <w:multiLevelType w:val="hybridMultilevel"/>
    <w:tmpl w:val="1C1A76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1B038A"/>
    <w:multiLevelType w:val="hybridMultilevel"/>
    <w:tmpl w:val="CD9C8FE2"/>
    <w:lvl w:ilvl="0" w:tplc="7474EAE4">
      <w:start w:val="1"/>
      <w:numFmt w:val="decimal"/>
      <w:lvlText w:val="%1."/>
      <w:lvlJc w:val="left"/>
      <w:pPr>
        <w:ind w:left="49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5653" w:hanging="360"/>
      </w:pPr>
    </w:lvl>
    <w:lvl w:ilvl="2" w:tplc="0408001B" w:tentative="1">
      <w:start w:val="1"/>
      <w:numFmt w:val="lowerRoman"/>
      <w:lvlText w:val="%3."/>
      <w:lvlJc w:val="right"/>
      <w:pPr>
        <w:ind w:left="6373" w:hanging="180"/>
      </w:pPr>
    </w:lvl>
    <w:lvl w:ilvl="3" w:tplc="0408000F" w:tentative="1">
      <w:start w:val="1"/>
      <w:numFmt w:val="decimal"/>
      <w:lvlText w:val="%4."/>
      <w:lvlJc w:val="left"/>
      <w:pPr>
        <w:ind w:left="7093" w:hanging="360"/>
      </w:pPr>
    </w:lvl>
    <w:lvl w:ilvl="4" w:tplc="04080019" w:tentative="1">
      <w:start w:val="1"/>
      <w:numFmt w:val="lowerLetter"/>
      <w:lvlText w:val="%5."/>
      <w:lvlJc w:val="left"/>
      <w:pPr>
        <w:ind w:left="7813" w:hanging="360"/>
      </w:pPr>
    </w:lvl>
    <w:lvl w:ilvl="5" w:tplc="0408001B" w:tentative="1">
      <w:start w:val="1"/>
      <w:numFmt w:val="lowerRoman"/>
      <w:lvlText w:val="%6."/>
      <w:lvlJc w:val="right"/>
      <w:pPr>
        <w:ind w:left="8533" w:hanging="180"/>
      </w:pPr>
    </w:lvl>
    <w:lvl w:ilvl="6" w:tplc="0408000F" w:tentative="1">
      <w:start w:val="1"/>
      <w:numFmt w:val="decimal"/>
      <w:lvlText w:val="%7."/>
      <w:lvlJc w:val="left"/>
      <w:pPr>
        <w:ind w:left="9253" w:hanging="360"/>
      </w:pPr>
    </w:lvl>
    <w:lvl w:ilvl="7" w:tplc="04080019" w:tentative="1">
      <w:start w:val="1"/>
      <w:numFmt w:val="lowerLetter"/>
      <w:lvlText w:val="%8."/>
      <w:lvlJc w:val="left"/>
      <w:pPr>
        <w:ind w:left="9973" w:hanging="360"/>
      </w:pPr>
    </w:lvl>
    <w:lvl w:ilvl="8" w:tplc="0408001B" w:tentative="1">
      <w:start w:val="1"/>
      <w:numFmt w:val="lowerRoman"/>
      <w:lvlText w:val="%9."/>
      <w:lvlJc w:val="right"/>
      <w:pPr>
        <w:ind w:left="10693" w:hanging="180"/>
      </w:pPr>
    </w:lvl>
  </w:abstractNum>
  <w:abstractNum w:abstractNumId="3" w15:restartNumberingAfterBreak="0">
    <w:nsid w:val="0EC541DA"/>
    <w:multiLevelType w:val="hybridMultilevel"/>
    <w:tmpl w:val="53540EB0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C92E94"/>
    <w:multiLevelType w:val="hybridMultilevel"/>
    <w:tmpl w:val="3F9E1DB2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7E263E3"/>
    <w:multiLevelType w:val="multilevel"/>
    <w:tmpl w:val="D9FC17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3F6A08"/>
    <w:multiLevelType w:val="hybridMultilevel"/>
    <w:tmpl w:val="781E9BCE"/>
    <w:lvl w:ilvl="0" w:tplc="BBB6CCEA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88094C"/>
    <w:multiLevelType w:val="hybridMultilevel"/>
    <w:tmpl w:val="A448FBAE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C8690F"/>
    <w:multiLevelType w:val="hybridMultilevel"/>
    <w:tmpl w:val="87FEA4D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499700C"/>
    <w:multiLevelType w:val="hybridMultilevel"/>
    <w:tmpl w:val="BD8C24E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6F14D82"/>
    <w:multiLevelType w:val="hybridMultilevel"/>
    <w:tmpl w:val="68224538"/>
    <w:lvl w:ilvl="0" w:tplc="F5BE2D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  <w:b/>
      </w:rPr>
    </w:lvl>
    <w:lvl w:ilvl="1" w:tplc="0408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611FA1"/>
    <w:multiLevelType w:val="hybridMultilevel"/>
    <w:tmpl w:val="C0089DD6"/>
    <w:lvl w:ilvl="0" w:tplc="A05EB4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4C9127EB"/>
    <w:multiLevelType w:val="hybridMultilevel"/>
    <w:tmpl w:val="4B36D5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693CDB"/>
    <w:multiLevelType w:val="hybridMultilevel"/>
    <w:tmpl w:val="A698C87C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58F45DBA"/>
    <w:multiLevelType w:val="hybridMultilevel"/>
    <w:tmpl w:val="E2B2628C"/>
    <w:lvl w:ilvl="0" w:tplc="F258DCD4">
      <w:start w:val="1"/>
      <w:numFmt w:val="decimal"/>
      <w:lvlText w:val="%1)"/>
      <w:lvlJc w:val="left"/>
      <w:rPr>
        <w:rFonts w:hint="default"/>
        <w:b/>
        <w:color w:val="auto"/>
      </w:r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BBF7817"/>
    <w:multiLevelType w:val="hybridMultilevel"/>
    <w:tmpl w:val="D9FC17EA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FD50CC"/>
    <w:multiLevelType w:val="hybridMultilevel"/>
    <w:tmpl w:val="B4C6BCE8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05226C"/>
    <w:multiLevelType w:val="hybridMultilevel"/>
    <w:tmpl w:val="61A68E6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380014"/>
    <w:multiLevelType w:val="hybridMultilevel"/>
    <w:tmpl w:val="7842F17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7A212D"/>
    <w:multiLevelType w:val="hybridMultilevel"/>
    <w:tmpl w:val="B5B2DCB2"/>
    <w:lvl w:ilvl="0" w:tplc="701C6FA8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92507F48" w:tentative="1">
      <w:start w:val="1"/>
      <w:numFmt w:val="lowerLetter"/>
      <w:lvlText w:val="%2."/>
      <w:lvlJc w:val="left"/>
      <w:pPr>
        <w:ind w:left="1440" w:hanging="360"/>
      </w:pPr>
    </w:lvl>
    <w:lvl w:ilvl="2" w:tplc="92DC850A" w:tentative="1">
      <w:start w:val="1"/>
      <w:numFmt w:val="lowerRoman"/>
      <w:lvlText w:val="%3."/>
      <w:lvlJc w:val="right"/>
      <w:pPr>
        <w:ind w:left="2160" w:hanging="180"/>
      </w:pPr>
    </w:lvl>
    <w:lvl w:ilvl="3" w:tplc="398AB4B4" w:tentative="1">
      <w:start w:val="1"/>
      <w:numFmt w:val="decimal"/>
      <w:lvlText w:val="%4."/>
      <w:lvlJc w:val="left"/>
      <w:pPr>
        <w:ind w:left="2880" w:hanging="360"/>
      </w:pPr>
    </w:lvl>
    <w:lvl w:ilvl="4" w:tplc="F14212C8" w:tentative="1">
      <w:start w:val="1"/>
      <w:numFmt w:val="lowerLetter"/>
      <w:lvlText w:val="%5."/>
      <w:lvlJc w:val="left"/>
      <w:pPr>
        <w:ind w:left="3600" w:hanging="360"/>
      </w:pPr>
    </w:lvl>
    <w:lvl w:ilvl="5" w:tplc="FF448CA4" w:tentative="1">
      <w:start w:val="1"/>
      <w:numFmt w:val="lowerRoman"/>
      <w:lvlText w:val="%6."/>
      <w:lvlJc w:val="right"/>
      <w:pPr>
        <w:ind w:left="4320" w:hanging="180"/>
      </w:pPr>
    </w:lvl>
    <w:lvl w:ilvl="6" w:tplc="0A5246BC" w:tentative="1">
      <w:start w:val="1"/>
      <w:numFmt w:val="decimal"/>
      <w:lvlText w:val="%7."/>
      <w:lvlJc w:val="left"/>
      <w:pPr>
        <w:ind w:left="5040" w:hanging="360"/>
      </w:pPr>
    </w:lvl>
    <w:lvl w:ilvl="7" w:tplc="1E109102" w:tentative="1">
      <w:start w:val="1"/>
      <w:numFmt w:val="lowerLetter"/>
      <w:lvlText w:val="%8."/>
      <w:lvlJc w:val="left"/>
      <w:pPr>
        <w:ind w:left="5760" w:hanging="360"/>
      </w:pPr>
    </w:lvl>
    <w:lvl w:ilvl="8" w:tplc="9B84BB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3C7A90"/>
    <w:multiLevelType w:val="hybridMultilevel"/>
    <w:tmpl w:val="3D50B2A8"/>
    <w:lvl w:ilvl="0" w:tplc="015EB73E">
      <w:start w:val="1"/>
      <w:numFmt w:val="decimal"/>
      <w:lvlText w:val="%1."/>
      <w:lvlJc w:val="left"/>
      <w:pPr>
        <w:ind w:left="49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5653" w:hanging="360"/>
      </w:pPr>
    </w:lvl>
    <w:lvl w:ilvl="2" w:tplc="0408001B" w:tentative="1">
      <w:start w:val="1"/>
      <w:numFmt w:val="lowerRoman"/>
      <w:lvlText w:val="%3."/>
      <w:lvlJc w:val="right"/>
      <w:pPr>
        <w:ind w:left="6373" w:hanging="180"/>
      </w:pPr>
    </w:lvl>
    <w:lvl w:ilvl="3" w:tplc="0408000F" w:tentative="1">
      <w:start w:val="1"/>
      <w:numFmt w:val="decimal"/>
      <w:lvlText w:val="%4."/>
      <w:lvlJc w:val="left"/>
      <w:pPr>
        <w:ind w:left="7093" w:hanging="360"/>
      </w:pPr>
    </w:lvl>
    <w:lvl w:ilvl="4" w:tplc="04080019" w:tentative="1">
      <w:start w:val="1"/>
      <w:numFmt w:val="lowerLetter"/>
      <w:lvlText w:val="%5."/>
      <w:lvlJc w:val="left"/>
      <w:pPr>
        <w:ind w:left="7813" w:hanging="360"/>
      </w:pPr>
    </w:lvl>
    <w:lvl w:ilvl="5" w:tplc="0408001B" w:tentative="1">
      <w:start w:val="1"/>
      <w:numFmt w:val="lowerRoman"/>
      <w:lvlText w:val="%6."/>
      <w:lvlJc w:val="right"/>
      <w:pPr>
        <w:ind w:left="8533" w:hanging="180"/>
      </w:pPr>
    </w:lvl>
    <w:lvl w:ilvl="6" w:tplc="0408000F" w:tentative="1">
      <w:start w:val="1"/>
      <w:numFmt w:val="decimal"/>
      <w:lvlText w:val="%7."/>
      <w:lvlJc w:val="left"/>
      <w:pPr>
        <w:ind w:left="9253" w:hanging="360"/>
      </w:pPr>
    </w:lvl>
    <w:lvl w:ilvl="7" w:tplc="04080019" w:tentative="1">
      <w:start w:val="1"/>
      <w:numFmt w:val="lowerLetter"/>
      <w:lvlText w:val="%8."/>
      <w:lvlJc w:val="left"/>
      <w:pPr>
        <w:ind w:left="9973" w:hanging="360"/>
      </w:pPr>
    </w:lvl>
    <w:lvl w:ilvl="8" w:tplc="0408001B" w:tentative="1">
      <w:start w:val="1"/>
      <w:numFmt w:val="lowerRoman"/>
      <w:lvlText w:val="%9."/>
      <w:lvlJc w:val="right"/>
      <w:pPr>
        <w:ind w:left="10693" w:hanging="180"/>
      </w:pPr>
    </w:lvl>
  </w:abstractNum>
  <w:abstractNum w:abstractNumId="21" w15:restartNumberingAfterBreak="0">
    <w:nsid w:val="7BA23FA3"/>
    <w:multiLevelType w:val="hybridMultilevel"/>
    <w:tmpl w:val="E0DC1AF2"/>
    <w:lvl w:ilvl="0" w:tplc="06266472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28" w:hanging="360"/>
      </w:pPr>
    </w:lvl>
    <w:lvl w:ilvl="2" w:tplc="0408001B" w:tentative="1">
      <w:start w:val="1"/>
      <w:numFmt w:val="lowerRoman"/>
      <w:lvlText w:val="%3."/>
      <w:lvlJc w:val="right"/>
      <w:pPr>
        <w:ind w:left="1848" w:hanging="180"/>
      </w:pPr>
    </w:lvl>
    <w:lvl w:ilvl="3" w:tplc="0408000F" w:tentative="1">
      <w:start w:val="1"/>
      <w:numFmt w:val="decimal"/>
      <w:lvlText w:val="%4."/>
      <w:lvlJc w:val="left"/>
      <w:pPr>
        <w:ind w:left="2568" w:hanging="360"/>
      </w:pPr>
    </w:lvl>
    <w:lvl w:ilvl="4" w:tplc="04080019" w:tentative="1">
      <w:start w:val="1"/>
      <w:numFmt w:val="lowerLetter"/>
      <w:lvlText w:val="%5."/>
      <w:lvlJc w:val="left"/>
      <w:pPr>
        <w:ind w:left="3288" w:hanging="360"/>
      </w:pPr>
    </w:lvl>
    <w:lvl w:ilvl="5" w:tplc="0408001B" w:tentative="1">
      <w:start w:val="1"/>
      <w:numFmt w:val="lowerRoman"/>
      <w:lvlText w:val="%6."/>
      <w:lvlJc w:val="right"/>
      <w:pPr>
        <w:ind w:left="4008" w:hanging="180"/>
      </w:pPr>
    </w:lvl>
    <w:lvl w:ilvl="6" w:tplc="0408000F" w:tentative="1">
      <w:start w:val="1"/>
      <w:numFmt w:val="decimal"/>
      <w:lvlText w:val="%7."/>
      <w:lvlJc w:val="left"/>
      <w:pPr>
        <w:ind w:left="4728" w:hanging="360"/>
      </w:pPr>
    </w:lvl>
    <w:lvl w:ilvl="7" w:tplc="04080019" w:tentative="1">
      <w:start w:val="1"/>
      <w:numFmt w:val="lowerLetter"/>
      <w:lvlText w:val="%8."/>
      <w:lvlJc w:val="left"/>
      <w:pPr>
        <w:ind w:left="5448" w:hanging="360"/>
      </w:pPr>
    </w:lvl>
    <w:lvl w:ilvl="8" w:tplc="0408001B" w:tentative="1">
      <w:start w:val="1"/>
      <w:numFmt w:val="lowerRoman"/>
      <w:lvlText w:val="%9."/>
      <w:lvlJc w:val="right"/>
      <w:pPr>
        <w:ind w:left="6168" w:hanging="180"/>
      </w:pPr>
    </w:lvl>
  </w:abstractNum>
  <w:num w:numId="1" w16cid:durableId="720518912">
    <w:abstractNumId w:val="1"/>
  </w:num>
  <w:num w:numId="2" w16cid:durableId="217012871">
    <w:abstractNumId w:val="13"/>
  </w:num>
  <w:num w:numId="3" w16cid:durableId="727218581">
    <w:abstractNumId w:val="8"/>
  </w:num>
  <w:num w:numId="4" w16cid:durableId="1383402947">
    <w:abstractNumId w:val="6"/>
  </w:num>
  <w:num w:numId="5" w16cid:durableId="976688174">
    <w:abstractNumId w:val="16"/>
  </w:num>
  <w:num w:numId="6" w16cid:durableId="887763626">
    <w:abstractNumId w:val="7"/>
  </w:num>
  <w:num w:numId="7" w16cid:durableId="1335641940">
    <w:abstractNumId w:val="15"/>
  </w:num>
  <w:num w:numId="8" w16cid:durableId="1317419578">
    <w:abstractNumId w:val="17"/>
  </w:num>
  <w:num w:numId="9" w16cid:durableId="1616134485">
    <w:abstractNumId w:val="9"/>
  </w:num>
  <w:num w:numId="10" w16cid:durableId="780219686">
    <w:abstractNumId w:val="5"/>
  </w:num>
  <w:num w:numId="11" w16cid:durableId="1137799330">
    <w:abstractNumId w:val="11"/>
  </w:num>
  <w:num w:numId="12" w16cid:durableId="962731614">
    <w:abstractNumId w:val="0"/>
  </w:num>
  <w:num w:numId="13" w16cid:durableId="1533958425">
    <w:abstractNumId w:val="3"/>
  </w:num>
  <w:num w:numId="14" w16cid:durableId="1388721518">
    <w:abstractNumId w:val="4"/>
  </w:num>
  <w:num w:numId="15" w16cid:durableId="542249406">
    <w:abstractNumId w:val="21"/>
  </w:num>
  <w:num w:numId="16" w16cid:durableId="626467438">
    <w:abstractNumId w:val="12"/>
  </w:num>
  <w:num w:numId="17" w16cid:durableId="1860773749">
    <w:abstractNumId w:val="19"/>
  </w:num>
  <w:num w:numId="18" w16cid:durableId="112944172">
    <w:abstractNumId w:val="18"/>
  </w:num>
  <w:num w:numId="19" w16cid:durableId="945428806">
    <w:abstractNumId w:val="2"/>
  </w:num>
  <w:num w:numId="20" w16cid:durableId="130245361">
    <w:abstractNumId w:val="20"/>
  </w:num>
  <w:num w:numId="21" w16cid:durableId="1445537578">
    <w:abstractNumId w:val="10"/>
  </w:num>
  <w:num w:numId="22" w16cid:durableId="47549268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F75"/>
    <w:rsid w:val="00003DA1"/>
    <w:rsid w:val="00020BDB"/>
    <w:rsid w:val="00023F09"/>
    <w:rsid w:val="000356E7"/>
    <w:rsid w:val="00072576"/>
    <w:rsid w:val="000726B7"/>
    <w:rsid w:val="0008551C"/>
    <w:rsid w:val="00090BE5"/>
    <w:rsid w:val="000A18AA"/>
    <w:rsid w:val="000A5FDF"/>
    <w:rsid w:val="000A7609"/>
    <w:rsid w:val="000B34A3"/>
    <w:rsid w:val="000C05A0"/>
    <w:rsid w:val="000C258C"/>
    <w:rsid w:val="000D002E"/>
    <w:rsid w:val="000D4E5D"/>
    <w:rsid w:val="00100803"/>
    <w:rsid w:val="00103583"/>
    <w:rsid w:val="001227CC"/>
    <w:rsid w:val="0012592C"/>
    <w:rsid w:val="00126593"/>
    <w:rsid w:val="00136F62"/>
    <w:rsid w:val="00164612"/>
    <w:rsid w:val="0016556E"/>
    <w:rsid w:val="001753BF"/>
    <w:rsid w:val="00175DF3"/>
    <w:rsid w:val="0018197E"/>
    <w:rsid w:val="001851AB"/>
    <w:rsid w:val="00195E2B"/>
    <w:rsid w:val="001B38D3"/>
    <w:rsid w:val="001B399E"/>
    <w:rsid w:val="001B5C1C"/>
    <w:rsid w:val="001D1525"/>
    <w:rsid w:val="001E194C"/>
    <w:rsid w:val="001E59EF"/>
    <w:rsid w:val="001F1566"/>
    <w:rsid w:val="001F4455"/>
    <w:rsid w:val="002031A7"/>
    <w:rsid w:val="0020416E"/>
    <w:rsid w:val="00205823"/>
    <w:rsid w:val="00206758"/>
    <w:rsid w:val="00216179"/>
    <w:rsid w:val="002219B5"/>
    <w:rsid w:val="00230F7E"/>
    <w:rsid w:val="002564A9"/>
    <w:rsid w:val="002617DC"/>
    <w:rsid w:val="00261D79"/>
    <w:rsid w:val="00266A26"/>
    <w:rsid w:val="00267EE8"/>
    <w:rsid w:val="00286A54"/>
    <w:rsid w:val="00287069"/>
    <w:rsid w:val="00293791"/>
    <w:rsid w:val="002A0742"/>
    <w:rsid w:val="002A4684"/>
    <w:rsid w:val="002A4BAA"/>
    <w:rsid w:val="002B06E9"/>
    <w:rsid w:val="002B4395"/>
    <w:rsid w:val="002B48A5"/>
    <w:rsid w:val="002B4D4E"/>
    <w:rsid w:val="002B571B"/>
    <w:rsid w:val="002C7532"/>
    <w:rsid w:val="002D2954"/>
    <w:rsid w:val="002E7CEA"/>
    <w:rsid w:val="002F1797"/>
    <w:rsid w:val="002F3C30"/>
    <w:rsid w:val="002F3E9A"/>
    <w:rsid w:val="003038BC"/>
    <w:rsid w:val="00305619"/>
    <w:rsid w:val="00386906"/>
    <w:rsid w:val="003922A7"/>
    <w:rsid w:val="00392696"/>
    <w:rsid w:val="0039578C"/>
    <w:rsid w:val="003A2031"/>
    <w:rsid w:val="003B1C59"/>
    <w:rsid w:val="003B3CAA"/>
    <w:rsid w:val="003C15C0"/>
    <w:rsid w:val="003C1FF9"/>
    <w:rsid w:val="003E7C39"/>
    <w:rsid w:val="003F3A04"/>
    <w:rsid w:val="003F661F"/>
    <w:rsid w:val="00403D62"/>
    <w:rsid w:val="004057EE"/>
    <w:rsid w:val="00417EF1"/>
    <w:rsid w:val="00423D19"/>
    <w:rsid w:val="004507DD"/>
    <w:rsid w:val="004542A9"/>
    <w:rsid w:val="0045495D"/>
    <w:rsid w:val="00461FE1"/>
    <w:rsid w:val="004647FF"/>
    <w:rsid w:val="004659C7"/>
    <w:rsid w:val="00480B98"/>
    <w:rsid w:val="00480CA4"/>
    <w:rsid w:val="00491A3F"/>
    <w:rsid w:val="004A247E"/>
    <w:rsid w:val="004C0646"/>
    <w:rsid w:val="004D26B9"/>
    <w:rsid w:val="004D2DFA"/>
    <w:rsid w:val="004D4B9C"/>
    <w:rsid w:val="004F5F4B"/>
    <w:rsid w:val="00502004"/>
    <w:rsid w:val="0051033B"/>
    <w:rsid w:val="0052138E"/>
    <w:rsid w:val="00535054"/>
    <w:rsid w:val="00540A74"/>
    <w:rsid w:val="00556463"/>
    <w:rsid w:val="005744D8"/>
    <w:rsid w:val="005833D9"/>
    <w:rsid w:val="00587144"/>
    <w:rsid w:val="00591E69"/>
    <w:rsid w:val="005962DF"/>
    <w:rsid w:val="005A3421"/>
    <w:rsid w:val="005A79B4"/>
    <w:rsid w:val="005C4519"/>
    <w:rsid w:val="005C5666"/>
    <w:rsid w:val="005D70C1"/>
    <w:rsid w:val="005E0D75"/>
    <w:rsid w:val="005F4249"/>
    <w:rsid w:val="005F439D"/>
    <w:rsid w:val="005F5AB9"/>
    <w:rsid w:val="00605B05"/>
    <w:rsid w:val="00625C34"/>
    <w:rsid w:val="0063683C"/>
    <w:rsid w:val="00643FCD"/>
    <w:rsid w:val="0065024E"/>
    <w:rsid w:val="00651D21"/>
    <w:rsid w:val="00652B0B"/>
    <w:rsid w:val="00670E65"/>
    <w:rsid w:val="0067238C"/>
    <w:rsid w:val="00673134"/>
    <w:rsid w:val="006848BB"/>
    <w:rsid w:val="006908C0"/>
    <w:rsid w:val="00697CFE"/>
    <w:rsid w:val="006A3588"/>
    <w:rsid w:val="006A75F4"/>
    <w:rsid w:val="006B0B73"/>
    <w:rsid w:val="006B548A"/>
    <w:rsid w:val="006D31BC"/>
    <w:rsid w:val="006D44B6"/>
    <w:rsid w:val="006D78F3"/>
    <w:rsid w:val="006E2D9C"/>
    <w:rsid w:val="006E4F05"/>
    <w:rsid w:val="006F36B2"/>
    <w:rsid w:val="007211FE"/>
    <w:rsid w:val="00724220"/>
    <w:rsid w:val="00724E9D"/>
    <w:rsid w:val="00725B0D"/>
    <w:rsid w:val="007601A7"/>
    <w:rsid w:val="0078527B"/>
    <w:rsid w:val="00786DF6"/>
    <w:rsid w:val="0079050F"/>
    <w:rsid w:val="00797CDB"/>
    <w:rsid w:val="007A0000"/>
    <w:rsid w:val="007A6EC5"/>
    <w:rsid w:val="007B6689"/>
    <w:rsid w:val="007C3962"/>
    <w:rsid w:val="007D1696"/>
    <w:rsid w:val="007D5A62"/>
    <w:rsid w:val="007D69CE"/>
    <w:rsid w:val="007E6500"/>
    <w:rsid w:val="007F516D"/>
    <w:rsid w:val="007F5C31"/>
    <w:rsid w:val="008174B6"/>
    <w:rsid w:val="00826C35"/>
    <w:rsid w:val="008277BE"/>
    <w:rsid w:val="00844C33"/>
    <w:rsid w:val="00846985"/>
    <w:rsid w:val="00860ABF"/>
    <w:rsid w:val="00877445"/>
    <w:rsid w:val="00893CCB"/>
    <w:rsid w:val="008B2A1B"/>
    <w:rsid w:val="008D6738"/>
    <w:rsid w:val="008E0B1F"/>
    <w:rsid w:val="008F6327"/>
    <w:rsid w:val="00900F5C"/>
    <w:rsid w:val="0090265C"/>
    <w:rsid w:val="00910A81"/>
    <w:rsid w:val="00914C96"/>
    <w:rsid w:val="00934242"/>
    <w:rsid w:val="00941888"/>
    <w:rsid w:val="0094431A"/>
    <w:rsid w:val="00945613"/>
    <w:rsid w:val="00951EC1"/>
    <w:rsid w:val="00952CED"/>
    <w:rsid w:val="00956E2B"/>
    <w:rsid w:val="00971BAE"/>
    <w:rsid w:val="0097728D"/>
    <w:rsid w:val="00986344"/>
    <w:rsid w:val="009906A2"/>
    <w:rsid w:val="009B5989"/>
    <w:rsid w:val="009D4DDE"/>
    <w:rsid w:val="009E063D"/>
    <w:rsid w:val="009F4776"/>
    <w:rsid w:val="00A11CE4"/>
    <w:rsid w:val="00A224F0"/>
    <w:rsid w:val="00A26E6F"/>
    <w:rsid w:val="00A30CBF"/>
    <w:rsid w:val="00A34C30"/>
    <w:rsid w:val="00A364F7"/>
    <w:rsid w:val="00A434EE"/>
    <w:rsid w:val="00A44EC9"/>
    <w:rsid w:val="00A47B6E"/>
    <w:rsid w:val="00A505DD"/>
    <w:rsid w:val="00A6021F"/>
    <w:rsid w:val="00A64D32"/>
    <w:rsid w:val="00A667DA"/>
    <w:rsid w:val="00A66BCF"/>
    <w:rsid w:val="00A76147"/>
    <w:rsid w:val="00A87B4E"/>
    <w:rsid w:val="00AA2C2D"/>
    <w:rsid w:val="00AA5631"/>
    <w:rsid w:val="00AB01AF"/>
    <w:rsid w:val="00AB25CC"/>
    <w:rsid w:val="00AB7C99"/>
    <w:rsid w:val="00AB7E55"/>
    <w:rsid w:val="00AC4CA1"/>
    <w:rsid w:val="00AE071B"/>
    <w:rsid w:val="00AF716A"/>
    <w:rsid w:val="00B11383"/>
    <w:rsid w:val="00B23D6C"/>
    <w:rsid w:val="00B24A3B"/>
    <w:rsid w:val="00B32BF9"/>
    <w:rsid w:val="00B61CBB"/>
    <w:rsid w:val="00B73981"/>
    <w:rsid w:val="00B75F75"/>
    <w:rsid w:val="00B91084"/>
    <w:rsid w:val="00BA223E"/>
    <w:rsid w:val="00BA3FB1"/>
    <w:rsid w:val="00BA55AE"/>
    <w:rsid w:val="00BA68CA"/>
    <w:rsid w:val="00BB12D2"/>
    <w:rsid w:val="00BC1E40"/>
    <w:rsid w:val="00BC320E"/>
    <w:rsid w:val="00BD0BBE"/>
    <w:rsid w:val="00BD2BEF"/>
    <w:rsid w:val="00BE3E80"/>
    <w:rsid w:val="00C0115F"/>
    <w:rsid w:val="00C151B3"/>
    <w:rsid w:val="00C30755"/>
    <w:rsid w:val="00C3548C"/>
    <w:rsid w:val="00C36C81"/>
    <w:rsid w:val="00C40C5F"/>
    <w:rsid w:val="00C41D66"/>
    <w:rsid w:val="00C440D3"/>
    <w:rsid w:val="00C45178"/>
    <w:rsid w:val="00C53065"/>
    <w:rsid w:val="00C5502A"/>
    <w:rsid w:val="00C6553B"/>
    <w:rsid w:val="00C75B32"/>
    <w:rsid w:val="00C765A3"/>
    <w:rsid w:val="00C80B13"/>
    <w:rsid w:val="00C8580D"/>
    <w:rsid w:val="00C85B8A"/>
    <w:rsid w:val="00C85F30"/>
    <w:rsid w:val="00C922D8"/>
    <w:rsid w:val="00CA41DB"/>
    <w:rsid w:val="00CA6F3E"/>
    <w:rsid w:val="00CB309C"/>
    <w:rsid w:val="00CB68DD"/>
    <w:rsid w:val="00CC16E6"/>
    <w:rsid w:val="00CC1F24"/>
    <w:rsid w:val="00CC2781"/>
    <w:rsid w:val="00CD5146"/>
    <w:rsid w:val="00CE0B78"/>
    <w:rsid w:val="00D11519"/>
    <w:rsid w:val="00D17A0A"/>
    <w:rsid w:val="00D2509D"/>
    <w:rsid w:val="00D31407"/>
    <w:rsid w:val="00D36DFA"/>
    <w:rsid w:val="00D54DD5"/>
    <w:rsid w:val="00D55067"/>
    <w:rsid w:val="00D96346"/>
    <w:rsid w:val="00D9681B"/>
    <w:rsid w:val="00DA3CD4"/>
    <w:rsid w:val="00DB4A8F"/>
    <w:rsid w:val="00DC49A0"/>
    <w:rsid w:val="00DD465C"/>
    <w:rsid w:val="00DE568D"/>
    <w:rsid w:val="00DF3D75"/>
    <w:rsid w:val="00DF3E5C"/>
    <w:rsid w:val="00E024C8"/>
    <w:rsid w:val="00E06AE5"/>
    <w:rsid w:val="00E200BD"/>
    <w:rsid w:val="00E21234"/>
    <w:rsid w:val="00E310AD"/>
    <w:rsid w:val="00E46B70"/>
    <w:rsid w:val="00E52876"/>
    <w:rsid w:val="00E657B5"/>
    <w:rsid w:val="00E74F8B"/>
    <w:rsid w:val="00E8227C"/>
    <w:rsid w:val="00E953DC"/>
    <w:rsid w:val="00EA05B6"/>
    <w:rsid w:val="00EC28D7"/>
    <w:rsid w:val="00ED1B14"/>
    <w:rsid w:val="00EE1993"/>
    <w:rsid w:val="00EE3C30"/>
    <w:rsid w:val="00EE4076"/>
    <w:rsid w:val="00EF75D6"/>
    <w:rsid w:val="00F144EA"/>
    <w:rsid w:val="00F146B8"/>
    <w:rsid w:val="00F314EF"/>
    <w:rsid w:val="00F44F8E"/>
    <w:rsid w:val="00F513DD"/>
    <w:rsid w:val="00F54336"/>
    <w:rsid w:val="00F566DA"/>
    <w:rsid w:val="00F57967"/>
    <w:rsid w:val="00F6561F"/>
    <w:rsid w:val="00F66A09"/>
    <w:rsid w:val="00F715C1"/>
    <w:rsid w:val="00F75DAF"/>
    <w:rsid w:val="00F77DA7"/>
    <w:rsid w:val="00F82CFD"/>
    <w:rsid w:val="00F831EB"/>
    <w:rsid w:val="00F8545C"/>
    <w:rsid w:val="00F96DBC"/>
    <w:rsid w:val="00FC1273"/>
    <w:rsid w:val="00FD05D8"/>
    <w:rsid w:val="00FD0689"/>
    <w:rsid w:val="00FD399E"/>
    <w:rsid w:val="00FE6097"/>
    <w:rsid w:val="00FF0196"/>
    <w:rsid w:val="00FF4209"/>
    <w:rsid w:val="00FF47EE"/>
    <w:rsid w:val="00FF6BC7"/>
    <w:rsid w:val="00FF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271DD7"/>
  <w15:docId w15:val="{791FCB66-A228-4133-8DDB-E4F643FB2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60ABF"/>
  </w:style>
  <w:style w:type="paragraph" w:styleId="2">
    <w:name w:val="heading 2"/>
    <w:basedOn w:val="a"/>
    <w:next w:val="a"/>
    <w:link w:val="2Char"/>
    <w:unhideWhenUsed/>
    <w:qFormat/>
    <w:rsid w:val="00DF3D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qFormat/>
    <w:rsid w:val="00DF3D75"/>
    <w:pPr>
      <w:keepNext/>
      <w:outlineLvl w:val="2"/>
    </w:pPr>
    <w:rPr>
      <w:rFonts w:ascii="Arial" w:hAnsi="Arial"/>
      <w:b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75F75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Char"/>
    <w:rsid w:val="004647FF"/>
    <w:pPr>
      <w:spacing w:line="360" w:lineRule="auto"/>
      <w:jc w:val="both"/>
    </w:pPr>
    <w:rPr>
      <w:sz w:val="24"/>
      <w:szCs w:val="24"/>
    </w:rPr>
  </w:style>
  <w:style w:type="character" w:styleId="-">
    <w:name w:val="Hyperlink"/>
    <w:rsid w:val="00392696"/>
    <w:rPr>
      <w:color w:val="0000FF"/>
      <w:u w:val="single"/>
    </w:rPr>
  </w:style>
  <w:style w:type="paragraph" w:customStyle="1" w:styleId="21">
    <w:name w:val="Σώμα κείμενου με εσοχή 21"/>
    <w:basedOn w:val="a"/>
    <w:rsid w:val="002B4395"/>
    <w:pPr>
      <w:suppressAutoHyphens/>
      <w:ind w:left="709"/>
      <w:jc w:val="both"/>
    </w:pPr>
    <w:rPr>
      <w:sz w:val="24"/>
      <w:lang w:eastAsia="ar-SA"/>
    </w:rPr>
  </w:style>
  <w:style w:type="paragraph" w:customStyle="1" w:styleId="31">
    <w:name w:val="Σώμα κείμενου 31"/>
    <w:basedOn w:val="a"/>
    <w:rsid w:val="002B4395"/>
    <w:pPr>
      <w:tabs>
        <w:tab w:val="left" w:pos="270"/>
      </w:tabs>
      <w:suppressAutoHyphens/>
      <w:spacing w:before="60" w:after="60" w:line="280" w:lineRule="atLeast"/>
      <w:jc w:val="both"/>
    </w:pPr>
    <w:rPr>
      <w:rFonts w:ascii="Verdana" w:hAnsi="Verdana"/>
      <w:sz w:val="22"/>
      <w:szCs w:val="24"/>
      <w:lang w:eastAsia="ar-SA"/>
    </w:rPr>
  </w:style>
  <w:style w:type="paragraph" w:customStyle="1" w:styleId="Default">
    <w:name w:val="Default"/>
    <w:rsid w:val="007D1696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paragraph" w:styleId="a5">
    <w:name w:val="List Paragraph"/>
    <w:basedOn w:val="a"/>
    <w:link w:val="Char0"/>
    <w:uiPriority w:val="34"/>
    <w:qFormat/>
    <w:rsid w:val="00E310AD"/>
    <w:pPr>
      <w:ind w:left="720"/>
    </w:pPr>
  </w:style>
  <w:style w:type="character" w:customStyle="1" w:styleId="ng-scope">
    <w:name w:val="ng-scope"/>
    <w:basedOn w:val="a0"/>
    <w:rsid w:val="006908C0"/>
  </w:style>
  <w:style w:type="character" w:customStyle="1" w:styleId="Char0">
    <w:name w:val="Παράγραφος λίστας Char"/>
    <w:link w:val="a5"/>
    <w:uiPriority w:val="34"/>
    <w:locked/>
    <w:rsid w:val="00E8227C"/>
  </w:style>
  <w:style w:type="character" w:customStyle="1" w:styleId="Char">
    <w:name w:val="Σώμα κειμένου Char"/>
    <w:basedOn w:val="a0"/>
    <w:link w:val="a4"/>
    <w:rsid w:val="00DF3E5C"/>
    <w:rPr>
      <w:sz w:val="24"/>
      <w:szCs w:val="24"/>
    </w:rPr>
  </w:style>
  <w:style w:type="paragraph" w:styleId="a6">
    <w:name w:val="header"/>
    <w:basedOn w:val="a"/>
    <w:link w:val="Char1"/>
    <w:rsid w:val="004659C7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6"/>
    <w:rsid w:val="004659C7"/>
  </w:style>
  <w:style w:type="paragraph" w:styleId="a7">
    <w:name w:val="footer"/>
    <w:basedOn w:val="a"/>
    <w:link w:val="Char2"/>
    <w:uiPriority w:val="99"/>
    <w:rsid w:val="004659C7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7"/>
    <w:uiPriority w:val="99"/>
    <w:rsid w:val="004659C7"/>
  </w:style>
  <w:style w:type="character" w:customStyle="1" w:styleId="2Char">
    <w:name w:val="Επικεφαλίδα 2 Char"/>
    <w:basedOn w:val="a0"/>
    <w:link w:val="2"/>
    <w:rsid w:val="00DF3D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rsid w:val="00DF3D75"/>
    <w:rPr>
      <w:rFonts w:ascii="Arial" w:hAnsi="Arial"/>
      <w:b/>
      <w:lang w:eastAsia="en-US"/>
    </w:rPr>
  </w:style>
  <w:style w:type="paragraph" w:customStyle="1" w:styleId="1">
    <w:name w:val="Παράγραφος λίστας1"/>
    <w:basedOn w:val="a"/>
    <w:qFormat/>
    <w:rsid w:val="00DF3D7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8">
    <w:name w:val="Table Grid"/>
    <w:basedOn w:val="a1"/>
    <w:rsid w:val="00DF3D7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footnote text"/>
    <w:basedOn w:val="a"/>
    <w:link w:val="Char3"/>
    <w:semiHidden/>
    <w:unhideWhenUsed/>
    <w:rsid w:val="00136F62"/>
  </w:style>
  <w:style w:type="character" w:customStyle="1" w:styleId="Char3">
    <w:name w:val="Κείμενο υποσημείωσης Char"/>
    <w:basedOn w:val="a0"/>
    <w:link w:val="a9"/>
    <w:semiHidden/>
    <w:rsid w:val="00136F62"/>
  </w:style>
  <w:style w:type="character" w:styleId="aa">
    <w:name w:val="footnote reference"/>
    <w:basedOn w:val="a0"/>
    <w:semiHidden/>
    <w:unhideWhenUsed/>
    <w:rsid w:val="00136F62"/>
    <w:rPr>
      <w:vertAlign w:val="superscript"/>
    </w:rPr>
  </w:style>
  <w:style w:type="paragraph" w:customStyle="1" w:styleId="3f3f3f3f3f3f3f3f3f3f3f3f3f3f3f3f3f3f3f3f3f3f3f3f3f3f3f3f3f3f3f3f3f">
    <w:name w:val="Π3fρ3fο3fε3fπ3fι3fλ3fε3fγ3fμ3fέ3fν3fη3f τ3fε3fχ3fν3fο3fτ3fρ3fο3fπ3fί3fα3f σ3fχ3fε3fδ3fί3fα3fσ3fη3fς3f"/>
    <w:rsid w:val="00535054"/>
    <w:pPr>
      <w:autoSpaceDE w:val="0"/>
      <w:autoSpaceDN w:val="0"/>
      <w:adjustRightInd w:val="0"/>
    </w:pPr>
    <w:rPr>
      <w:rFonts w:ascii="Liberation Serif" w:hAnsi="Liberation Serif"/>
      <w:sz w:val="24"/>
      <w:szCs w:val="24"/>
    </w:rPr>
  </w:style>
  <w:style w:type="table" w:customStyle="1" w:styleId="10">
    <w:name w:val="Πλέγμα πίνακα1"/>
    <w:basedOn w:val="a1"/>
    <w:next w:val="a8"/>
    <w:rsid w:val="00EE19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0"/>
    <w:rsid w:val="00B23D6C"/>
  </w:style>
  <w:style w:type="character" w:styleId="ab">
    <w:name w:val="Emphasis"/>
    <w:basedOn w:val="a0"/>
    <w:uiPriority w:val="20"/>
    <w:qFormat/>
    <w:rsid w:val="00D31407"/>
    <w:rPr>
      <w:i/>
      <w:iCs/>
    </w:rPr>
  </w:style>
  <w:style w:type="table" w:customStyle="1" w:styleId="20">
    <w:name w:val="Πλέγμα πίνακα2"/>
    <w:basedOn w:val="a1"/>
    <w:next w:val="a8"/>
    <w:rsid w:val="00DE56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gkelc">
    <w:name w:val="hgkelc"/>
    <w:basedOn w:val="a0"/>
    <w:rsid w:val="000A5F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7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D94D4-7EF2-4A2A-BBCA-843512A32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1153</Words>
  <Characters>6657</Characters>
  <Application>Microsoft Office Word</Application>
  <DocSecurity>0</DocSecurity>
  <Lines>55</Lines>
  <Paragraphs>15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7795</CharactersWithSpaces>
  <SharedDoc>false</SharedDoc>
  <HLinks>
    <vt:vector size="12" baseType="variant">
      <vt:variant>
        <vt:i4>7602239</vt:i4>
      </vt:variant>
      <vt:variant>
        <vt:i4>3</vt:i4>
      </vt:variant>
      <vt:variant>
        <vt:i4>0</vt:i4>
      </vt:variant>
      <vt:variant>
        <vt:i4>5</vt:i4>
      </vt:variant>
      <vt:variant>
        <vt:lpwstr>http://www.2810.gr/</vt:lpwstr>
      </vt:variant>
      <vt:variant>
        <vt:lpwstr/>
      </vt:variant>
      <vt:variant>
        <vt:i4>7667811</vt:i4>
      </vt:variant>
      <vt:variant>
        <vt:i4>0</vt:i4>
      </vt:variant>
      <vt:variant>
        <vt:i4>0</vt:i4>
      </vt:variant>
      <vt:variant>
        <vt:i4>5</vt:i4>
      </vt:variant>
      <vt:variant>
        <vt:lpwstr>http://www.uoc.gr/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ΥΠΗΡΕΣΙΑ-ΕΡΓΩΝ</dc:creator>
  <cp:lastModifiedBy>Κυβέλη Καρνιαβούρα</cp:lastModifiedBy>
  <cp:revision>10</cp:revision>
  <cp:lastPrinted>2022-05-16T07:07:00Z</cp:lastPrinted>
  <dcterms:created xsi:type="dcterms:W3CDTF">2023-05-31T08:21:00Z</dcterms:created>
  <dcterms:modified xsi:type="dcterms:W3CDTF">2023-05-31T10:26:00Z</dcterms:modified>
</cp:coreProperties>
</file>